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B3" w:rsidRDefault="00D93CB3" w:rsidP="00424D1F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</w:p>
    <w:p w:rsidR="00424D1F" w:rsidRPr="006A3EF4" w:rsidRDefault="00424D1F" w:rsidP="00424D1F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  <w:r w:rsidRPr="006A3EF4">
        <w:rPr>
          <w:rFonts w:cs="2  Titr" w:hint="cs"/>
          <w:color w:val="00B050"/>
          <w:sz w:val="20"/>
          <w:szCs w:val="20"/>
          <w:rtl/>
        </w:rPr>
        <w:t>به نام خدا- برنامه امتحانات پایان ترم کارشناسی پیوسته رشته  های   دبیری ( ترم اول )</w:t>
      </w:r>
    </w:p>
    <w:p w:rsidR="00437A34" w:rsidRDefault="00424D1F" w:rsidP="00437A34">
      <w:pPr>
        <w:jc w:val="center"/>
        <w:rPr>
          <w:rFonts w:ascii="F_Titr" w:hAnsi="F_Titr" w:cs="2  Titr"/>
          <w:sz w:val="26"/>
          <w:szCs w:val="26"/>
          <w:rtl/>
        </w:rPr>
      </w:pPr>
      <w:r w:rsidRPr="00BC742A">
        <w:rPr>
          <w:rFonts w:ascii="F_Titr" w:hAnsi="F_Titr" w:cs="2  Titr"/>
          <w:sz w:val="20"/>
          <w:szCs w:val="20"/>
          <w:rtl/>
        </w:rPr>
        <w:t xml:space="preserve">نیمسال دوم سال تحصیلی 94 </w:t>
      </w:r>
      <w:r w:rsidRPr="00BC742A">
        <w:rPr>
          <w:rFonts w:ascii="F_Titr" w:hAnsi="F_Titr" w:cs="Times New Roman"/>
          <w:sz w:val="20"/>
          <w:szCs w:val="20"/>
          <w:rtl/>
        </w:rPr>
        <w:t>–</w:t>
      </w:r>
      <w:r w:rsidRPr="00BC742A">
        <w:rPr>
          <w:rFonts w:ascii="F_Titr" w:hAnsi="F_Titr" w:cs="2  Titr"/>
          <w:sz w:val="20"/>
          <w:szCs w:val="20"/>
          <w:rtl/>
        </w:rPr>
        <w:t xml:space="preserve"> 1393 پردیس شهیدباهنراصفهان    </w:t>
      </w:r>
    </w:p>
    <w:p w:rsidR="00424D1F" w:rsidRPr="00B31287" w:rsidRDefault="00424D1F" w:rsidP="00437A34">
      <w:pPr>
        <w:jc w:val="center"/>
        <w:rPr>
          <w:rFonts w:cs="2  Titr"/>
          <w:b/>
          <w:bCs/>
          <w:sz w:val="20"/>
          <w:szCs w:val="20"/>
          <w:rtl/>
        </w:rPr>
      </w:pPr>
      <w:r w:rsidRPr="00CE57EC">
        <w:rPr>
          <w:rFonts w:ascii="F_Titr" w:hAnsi="F_Titr" w:cs="2  Titr" w:hint="cs"/>
          <w:sz w:val="26"/>
          <w:szCs w:val="26"/>
          <w:rtl/>
        </w:rPr>
        <w:t>ساعت</w:t>
      </w:r>
      <w:r w:rsidR="009F7767">
        <w:rPr>
          <w:rFonts w:ascii="F_Titr" w:hAnsi="F_Titr" w:cs="2  Titr" w:hint="cs"/>
          <w:sz w:val="26"/>
          <w:szCs w:val="26"/>
          <w:rtl/>
        </w:rPr>
        <w:t xml:space="preserve"> </w:t>
      </w:r>
      <w:r w:rsidRPr="00CE57EC">
        <w:rPr>
          <w:rFonts w:ascii="F_Titr" w:hAnsi="F_Titr" w:cs="2  Titr"/>
          <w:sz w:val="26"/>
          <w:szCs w:val="26"/>
          <w:rtl/>
        </w:rPr>
        <w:t xml:space="preserve">شروع امتحان : ساعت    </w:t>
      </w:r>
      <w:r w:rsidR="00295AF6">
        <w:rPr>
          <w:rFonts w:ascii="F_Titr" w:hAnsi="F_Titr" w:cs="2  Titr" w:hint="cs"/>
          <w:sz w:val="26"/>
          <w:szCs w:val="26"/>
          <w:rtl/>
        </w:rPr>
        <w:t>11</w:t>
      </w:r>
      <w:r w:rsidRPr="00CE57EC">
        <w:rPr>
          <w:rFonts w:ascii="F_Titr" w:hAnsi="F_Titr" w:cs="2  Titr"/>
          <w:sz w:val="26"/>
          <w:szCs w:val="26"/>
          <w:rtl/>
        </w:rPr>
        <w:t xml:space="preserve"> صبح              محل برگزاری آزمون : </w:t>
      </w:r>
      <w:r w:rsidR="00F674E2">
        <w:rPr>
          <w:rFonts w:ascii="F_Titr" w:hAnsi="F_Titr" w:cs="2  Titr" w:hint="cs"/>
          <w:sz w:val="26"/>
          <w:szCs w:val="26"/>
          <w:u w:val="single"/>
          <w:rtl/>
        </w:rPr>
        <w:t>سالن اجتماعات</w:t>
      </w:r>
    </w:p>
    <w:tbl>
      <w:tblPr>
        <w:tblStyle w:val="TableGrid"/>
        <w:bidiVisual/>
        <w:tblW w:w="5516" w:type="pct"/>
        <w:tblInd w:w="-966" w:type="dxa"/>
        <w:tblLook w:val="04A0"/>
      </w:tblPr>
      <w:tblGrid>
        <w:gridCol w:w="995"/>
        <w:gridCol w:w="1398"/>
        <w:gridCol w:w="1436"/>
        <w:gridCol w:w="1404"/>
        <w:gridCol w:w="1416"/>
        <w:gridCol w:w="1294"/>
        <w:gridCol w:w="1273"/>
        <w:gridCol w:w="1276"/>
        <w:gridCol w:w="1276"/>
        <w:gridCol w:w="1419"/>
        <w:gridCol w:w="1349"/>
      </w:tblGrid>
      <w:tr w:rsidR="00F232C6" w:rsidRPr="00437A34" w:rsidTr="00F232C6">
        <w:trPr>
          <w:trHeight w:val="903"/>
        </w:trPr>
        <w:tc>
          <w:tcPr>
            <w:tcW w:w="34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424D1F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آمار دانشجویان</w:t>
            </w:r>
          </w:p>
        </w:tc>
        <w:tc>
          <w:tcPr>
            <w:tcW w:w="481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424D1F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رشته تحصیلی</w:t>
            </w:r>
          </w:p>
        </w:tc>
        <w:tc>
          <w:tcPr>
            <w:tcW w:w="494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یکشنبه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24/3/94</w:t>
            </w:r>
          </w:p>
        </w:tc>
        <w:tc>
          <w:tcPr>
            <w:tcW w:w="483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سه 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26/3/94</w:t>
            </w:r>
          </w:p>
        </w:tc>
        <w:tc>
          <w:tcPr>
            <w:tcW w:w="487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پنجشنبه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28/3/94</w:t>
            </w:r>
          </w:p>
        </w:tc>
        <w:tc>
          <w:tcPr>
            <w:tcW w:w="445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یکشنبه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31/3/94</w:t>
            </w:r>
          </w:p>
        </w:tc>
        <w:tc>
          <w:tcPr>
            <w:tcW w:w="438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سه 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2/4/94</w:t>
            </w:r>
          </w:p>
        </w:tc>
        <w:tc>
          <w:tcPr>
            <w:tcW w:w="439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پنجشنبه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4/4/94</w:t>
            </w:r>
          </w:p>
        </w:tc>
        <w:tc>
          <w:tcPr>
            <w:tcW w:w="439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یکشنبه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7/4/94</w:t>
            </w:r>
          </w:p>
        </w:tc>
        <w:tc>
          <w:tcPr>
            <w:tcW w:w="488" w:type="pct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سه 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9/4/94</w:t>
            </w:r>
          </w:p>
        </w:tc>
        <w:tc>
          <w:tcPr>
            <w:tcW w:w="465" w:type="pc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پنجشنبه</w:t>
            </w:r>
          </w:p>
          <w:p w:rsidR="00F674E2" w:rsidRPr="00437A34" w:rsidRDefault="00F674E2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/>
                <w:sz w:val="14"/>
                <w:szCs w:val="14"/>
                <w:rtl/>
              </w:rPr>
              <w:t>11/4/94</w:t>
            </w:r>
          </w:p>
        </w:tc>
      </w:tr>
      <w:tr w:rsidR="00F232C6" w:rsidRPr="00437A34" w:rsidTr="00F232C6">
        <w:trPr>
          <w:trHeight w:val="1075"/>
        </w:trPr>
        <w:tc>
          <w:tcPr>
            <w:tcW w:w="342" w:type="pc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F232C6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56</w:t>
            </w:r>
          </w:p>
        </w:tc>
        <w:tc>
          <w:tcPr>
            <w:tcW w:w="481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4E2" w:rsidRPr="00437A34" w:rsidRDefault="00F674E2" w:rsidP="00F232C6">
            <w:pPr>
              <w:bidi w:val="0"/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شیمی</w:t>
            </w:r>
          </w:p>
          <w:p w:rsidR="00F674E2" w:rsidRPr="00437A34" w:rsidRDefault="00F674E2" w:rsidP="00F232C6">
            <w:pPr>
              <w:bidi w:val="0"/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(الف و ب)</w:t>
            </w:r>
          </w:p>
        </w:tc>
        <w:tc>
          <w:tcPr>
            <w:tcW w:w="494" w:type="pc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ریاضی  عمومی 1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لعلي</w:t>
            </w:r>
          </w:p>
        </w:tc>
        <w:tc>
          <w:tcPr>
            <w:tcW w:w="483" w:type="pct"/>
            <w:tcBorders>
              <w:top w:val="triple" w:sz="4" w:space="0" w:color="auto"/>
            </w:tcBorders>
            <w:vAlign w:val="center"/>
          </w:tcPr>
          <w:p w:rsidR="00F232C6" w:rsidRPr="00437A34" w:rsidRDefault="00F674E2" w:rsidP="00F232C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آز مایشگاه شیمی عمومی</w:t>
            </w:r>
            <w:r w:rsidR="00F232C6"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F674E2" w:rsidRPr="00437A34" w:rsidRDefault="00F232C6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</w:t>
            </w:r>
            <w:r w:rsidR="00F674E2"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سليماني</w:t>
            </w:r>
          </w:p>
        </w:tc>
        <w:tc>
          <w:tcPr>
            <w:tcW w:w="487" w:type="pct"/>
            <w:tcBorders>
              <w:top w:val="triple" w:sz="4" w:space="0" w:color="auto"/>
            </w:tcBorders>
            <w:vAlign w:val="center"/>
          </w:tcPr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اندیشه 1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سپهر</w:t>
            </w:r>
          </w:p>
        </w:tc>
        <w:tc>
          <w:tcPr>
            <w:tcW w:w="445" w:type="pct"/>
            <w:tcBorders>
              <w:top w:val="triple" w:sz="4" w:space="0" w:color="auto"/>
            </w:tcBorders>
            <w:vAlign w:val="center"/>
          </w:tcPr>
          <w:p w:rsidR="00F674E2" w:rsidRPr="00437A34" w:rsidRDefault="00F674E2" w:rsidP="00F232C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صفری</w:t>
            </w:r>
          </w:p>
        </w:tc>
        <w:tc>
          <w:tcPr>
            <w:tcW w:w="438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F674E2" w:rsidRDefault="00ED59B8" w:rsidP="00F232C6">
            <w:pPr>
              <w:jc w:val="center"/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تربیت بدنی</w:t>
            </w:r>
          </w:p>
          <w:p w:rsidR="00ED59B8" w:rsidRPr="00437A34" w:rsidRDefault="00ED59B8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ذاکری / محسن پور</w:t>
            </w:r>
          </w:p>
        </w:tc>
        <w:tc>
          <w:tcPr>
            <w:tcW w:w="439" w:type="pct"/>
            <w:tcBorders>
              <w:top w:val="triple" w:sz="4" w:space="0" w:color="auto"/>
            </w:tcBorders>
            <w:vAlign w:val="center"/>
          </w:tcPr>
          <w:p w:rsidR="00ED59B8" w:rsidRDefault="00F674E2" w:rsidP="00F232C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اصول فلسفه آموزش و پرورش</w:t>
            </w:r>
            <w:r w:rsidR="00F232C6"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شواخي</w:t>
            </w:r>
          </w:p>
        </w:tc>
        <w:tc>
          <w:tcPr>
            <w:tcW w:w="439" w:type="pct"/>
            <w:tcBorders>
              <w:top w:val="triple" w:sz="4" w:space="0" w:color="auto"/>
            </w:tcBorders>
            <w:vAlign w:val="center"/>
          </w:tcPr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شیمی عمومی 1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سليماني</w:t>
            </w:r>
            <w:r w:rsidR="009F12C1"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 xml:space="preserve"> / متقی</w:t>
            </w:r>
          </w:p>
        </w:tc>
        <w:tc>
          <w:tcPr>
            <w:tcW w:w="48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بیات</w:t>
            </w:r>
            <w:r w:rsidR="009F12C1"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 xml:space="preserve"> / سید صاحبی</w:t>
            </w:r>
          </w:p>
        </w:tc>
        <w:tc>
          <w:tcPr>
            <w:tcW w:w="465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</w:p>
        </w:tc>
      </w:tr>
      <w:tr w:rsidR="00F232C6" w:rsidRPr="00437A34" w:rsidTr="00F232C6">
        <w:trPr>
          <w:trHeight w:val="1262"/>
        </w:trPr>
        <w:tc>
          <w:tcPr>
            <w:tcW w:w="342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56</w:t>
            </w:r>
          </w:p>
        </w:tc>
        <w:tc>
          <w:tcPr>
            <w:tcW w:w="48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74E2" w:rsidRPr="00437A34" w:rsidRDefault="00F674E2" w:rsidP="00D157DB">
            <w:pPr>
              <w:bidi w:val="0"/>
              <w:jc w:val="center"/>
              <w:rPr>
                <w:rFonts w:ascii="F_Titr" w:hAnsi="F_Titr" w:cs="2  Titr"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ریاضی</w:t>
            </w:r>
          </w:p>
          <w:p w:rsidR="00F674E2" w:rsidRPr="00437A34" w:rsidRDefault="00F674E2" w:rsidP="00413C09">
            <w:pPr>
              <w:bidi w:val="0"/>
              <w:jc w:val="center"/>
              <w:rPr>
                <w:rFonts w:ascii="F_Titr" w:hAnsi="F_Titr" w:cs="2  Titr"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 xml:space="preserve"> (الف و ب)</w:t>
            </w:r>
          </w:p>
        </w:tc>
        <w:tc>
          <w:tcPr>
            <w:tcW w:w="4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ریاضی عمومی 1</w:t>
            </w:r>
          </w:p>
          <w:p w:rsidR="00F674E2" w:rsidRPr="00437A34" w:rsidRDefault="00AA7E31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صامت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اندیشه 1</w:t>
            </w:r>
          </w:p>
          <w:p w:rsidR="00F674E2" w:rsidRPr="00437A34" w:rsidRDefault="00AA7E31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وهابی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F674E2" w:rsidRPr="00437A34" w:rsidRDefault="00AA7E31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نیک راهان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D15BC6" w:rsidRDefault="00D15BC6" w:rsidP="00D15BC6">
            <w:pPr>
              <w:jc w:val="center"/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تربیت بدنی</w:t>
            </w:r>
          </w:p>
          <w:p w:rsidR="00F674E2" w:rsidRPr="00437A34" w:rsidRDefault="00D15BC6" w:rsidP="00D15B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ولایتی/ شاهسوندی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F674E2" w:rsidRPr="00437A34" w:rsidRDefault="00F674E2" w:rsidP="00F232C6">
            <w:pPr>
              <w:bidi w:val="0"/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مبانی آموزش ریاضی</w:t>
            </w:r>
          </w:p>
          <w:p w:rsidR="00AA7E31" w:rsidRPr="00437A34" w:rsidRDefault="00AA7E31" w:rsidP="00AA7E31">
            <w:pPr>
              <w:bidi w:val="0"/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احمدی</w:t>
            </w:r>
          </w:p>
          <w:p w:rsidR="00F674E2" w:rsidRPr="00437A34" w:rsidRDefault="00F674E2" w:rsidP="00EA388F">
            <w:pPr>
              <w:bidi w:val="0"/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F674E2" w:rsidRPr="00437A34" w:rsidRDefault="00AA7E31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حیدرپور</w:t>
            </w:r>
          </w:p>
        </w:tc>
        <w:tc>
          <w:tcPr>
            <w:tcW w:w="465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مبانی کامپیوتر</w:t>
            </w:r>
          </w:p>
          <w:p w:rsidR="00F674E2" w:rsidRPr="00437A34" w:rsidRDefault="00AA7E31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فروزبخش / براتی</w:t>
            </w:r>
          </w:p>
        </w:tc>
      </w:tr>
      <w:tr w:rsidR="00F232C6" w:rsidRPr="00437A34" w:rsidTr="00F232C6">
        <w:trPr>
          <w:trHeight w:val="1253"/>
        </w:trPr>
        <w:tc>
          <w:tcPr>
            <w:tcW w:w="342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42</w:t>
            </w:r>
          </w:p>
        </w:tc>
        <w:tc>
          <w:tcPr>
            <w:tcW w:w="48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74E2" w:rsidRPr="00437A34" w:rsidRDefault="00F674E2" w:rsidP="00D157DB">
            <w:pPr>
              <w:bidi w:val="0"/>
              <w:jc w:val="center"/>
              <w:rPr>
                <w:rFonts w:ascii="F_Titr" w:hAnsi="F_Titr" w:cs="2  Titr"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فیزیک</w:t>
            </w:r>
          </w:p>
        </w:tc>
        <w:tc>
          <w:tcPr>
            <w:tcW w:w="4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ریاضی عمومی 1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صامت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:rsidR="00F232C6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 xml:space="preserve">آزمایشگاه فیزیک پایه </w:t>
            </w:r>
          </w:p>
          <w:p w:rsidR="00F674E2" w:rsidRPr="00437A34" w:rsidRDefault="00F674E2" w:rsidP="00F232C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شیخی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اندیشه 1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سپهر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دادار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0A6B99" w:rsidRDefault="000A6B99" w:rsidP="000A6B99">
            <w:pPr>
              <w:jc w:val="center"/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تربیت بدنی</w:t>
            </w:r>
          </w:p>
          <w:p w:rsidR="00F674E2" w:rsidRPr="00437A34" w:rsidRDefault="000A6B99" w:rsidP="000A6B99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 xml:space="preserve">ذاکری 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اصول فلسفه آموزش و پرورش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شواخی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دلیران</w:t>
            </w:r>
          </w:p>
        </w:tc>
        <w:tc>
          <w:tcPr>
            <w:tcW w:w="465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فیزیک پایه 1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ابن علی</w:t>
            </w:r>
          </w:p>
        </w:tc>
      </w:tr>
      <w:tr w:rsidR="00F232C6" w:rsidRPr="00437A34" w:rsidTr="00F232C6">
        <w:trPr>
          <w:trHeight w:val="810"/>
        </w:trPr>
        <w:tc>
          <w:tcPr>
            <w:tcW w:w="342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31</w:t>
            </w:r>
          </w:p>
        </w:tc>
        <w:tc>
          <w:tcPr>
            <w:tcW w:w="48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74E2" w:rsidRPr="00437A34" w:rsidRDefault="00F674E2" w:rsidP="00D157DB">
            <w:pPr>
              <w:bidi w:val="0"/>
              <w:jc w:val="center"/>
              <w:rPr>
                <w:rFonts w:ascii="F_Titr" w:hAnsi="F_Titr" w:cs="2  Titr"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زیست شناسی</w:t>
            </w:r>
          </w:p>
        </w:tc>
        <w:tc>
          <w:tcPr>
            <w:tcW w:w="4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ریاضی عمومی 1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لعلی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:rsidR="000A6B99" w:rsidRPr="00437A34" w:rsidRDefault="000A6B99" w:rsidP="000A6B99">
            <w:pPr>
              <w:bidi w:val="0"/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آزمایشگاه فیزیک پایه</w:t>
            </w:r>
          </w:p>
          <w:p w:rsidR="00F674E2" w:rsidRPr="00437A34" w:rsidRDefault="000A6B99" w:rsidP="000A6B99">
            <w:pPr>
              <w:jc w:val="center"/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شیخی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0A6B99" w:rsidRPr="00437A34" w:rsidRDefault="000A6B99" w:rsidP="000A6B99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آزمایشگاه شیمی 1</w:t>
            </w:r>
          </w:p>
          <w:p w:rsidR="00F674E2" w:rsidRPr="00437A34" w:rsidRDefault="000A6B99" w:rsidP="000A6B99">
            <w:pPr>
              <w:bidi w:val="0"/>
              <w:jc w:val="center"/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تقوی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F674E2" w:rsidRPr="00437A34" w:rsidRDefault="00F674E2" w:rsidP="001E196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مورفولوژی</w:t>
            </w:r>
            <w:r w:rsidR="001E1966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 xml:space="preserve"> گیاهی </w:t>
            </w: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رجایی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شیمی عمومی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تقوی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E1966" w:rsidRDefault="001E1966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آزمایشگاه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مورفولوژی گیاهی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رجایی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1E1966" w:rsidRPr="00437A34" w:rsidRDefault="001E1966" w:rsidP="001E196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فیزیک پایه 1</w:t>
            </w:r>
          </w:p>
          <w:p w:rsidR="00F674E2" w:rsidRPr="00437A34" w:rsidRDefault="001E1966" w:rsidP="001E196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شیخی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مختاری</w:t>
            </w:r>
          </w:p>
        </w:tc>
        <w:tc>
          <w:tcPr>
            <w:tcW w:w="465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E1966" w:rsidRPr="00437A34" w:rsidRDefault="001E1966" w:rsidP="001E196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 xml:space="preserve">تفسیر موضوعی </w:t>
            </w:r>
          </w:p>
          <w:p w:rsidR="00F674E2" w:rsidRPr="00437A34" w:rsidRDefault="001E1966" w:rsidP="001E196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مستاجران</w:t>
            </w:r>
          </w:p>
        </w:tc>
      </w:tr>
      <w:tr w:rsidR="00F232C6" w:rsidRPr="00437A34" w:rsidTr="00F232C6">
        <w:trPr>
          <w:trHeight w:val="878"/>
        </w:trPr>
        <w:tc>
          <w:tcPr>
            <w:tcW w:w="342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4E2" w:rsidRPr="00437A34" w:rsidRDefault="00F674E2" w:rsidP="00AE16CD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30</w:t>
            </w:r>
          </w:p>
        </w:tc>
        <w:tc>
          <w:tcPr>
            <w:tcW w:w="48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sz w:val="14"/>
                <w:szCs w:val="14"/>
              </w:rPr>
            </w:pPr>
            <w:r w:rsidRPr="00437A34">
              <w:rPr>
                <w:rFonts w:ascii="F_Titr" w:hAnsi="F_Titr" w:cs="2  Titr" w:hint="cs"/>
                <w:sz w:val="14"/>
                <w:szCs w:val="14"/>
                <w:rtl/>
              </w:rPr>
              <w:t>زبان انگلیسی</w:t>
            </w:r>
          </w:p>
        </w:tc>
        <w:tc>
          <w:tcPr>
            <w:tcW w:w="4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گفت و شنود 1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یگانه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:rsidR="00F674E2" w:rsidRPr="00437A34" w:rsidRDefault="00F674E2" w:rsidP="000A6B99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صفری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فنون یادگیری زبان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احمدوند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خواندن و درک مفاهیم 1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شاهپوری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F674E2" w:rsidRPr="00437A34" w:rsidRDefault="00F674E2" w:rsidP="001E196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F674E2" w:rsidRDefault="00E674DD" w:rsidP="00D157DB">
            <w:pPr>
              <w:jc w:val="center"/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تربیت بدنی</w:t>
            </w:r>
          </w:p>
          <w:p w:rsidR="00E674DD" w:rsidRPr="00437A34" w:rsidRDefault="00E674DD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قدمی</w:t>
            </w:r>
          </w:p>
        </w:tc>
        <w:tc>
          <w:tcPr>
            <w:tcW w:w="465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دستور و نگارش</w:t>
            </w:r>
          </w:p>
          <w:p w:rsidR="00F674E2" w:rsidRPr="00437A34" w:rsidRDefault="00F674E2" w:rsidP="00D157DB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437A34">
              <w:rPr>
                <w:rFonts w:cs="2  Titr" w:hint="cs"/>
                <w:b/>
                <w:bCs/>
                <w:sz w:val="14"/>
                <w:szCs w:val="14"/>
                <w:rtl/>
              </w:rPr>
              <w:t>افشاری</w:t>
            </w:r>
          </w:p>
        </w:tc>
      </w:tr>
    </w:tbl>
    <w:p w:rsidR="00437A34" w:rsidRDefault="00437A34" w:rsidP="00413C09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</w:p>
    <w:p w:rsidR="00437A34" w:rsidRDefault="00437A34" w:rsidP="00413C09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</w:p>
    <w:p w:rsidR="00413C09" w:rsidRPr="006A3EF4" w:rsidRDefault="00413C09" w:rsidP="00413C09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  <w:r w:rsidRPr="006A3EF4">
        <w:rPr>
          <w:rFonts w:cs="2  Titr" w:hint="cs"/>
          <w:color w:val="00B050"/>
          <w:sz w:val="20"/>
          <w:szCs w:val="20"/>
          <w:rtl/>
        </w:rPr>
        <w:t>به نام خدا- برنامه امتحانات پایان ترم کارشناسی پیوسته رشته  های   دبیری ( ترم اول )</w:t>
      </w:r>
    </w:p>
    <w:p w:rsidR="00413C09" w:rsidRPr="00AB3B9C" w:rsidRDefault="00413C09" w:rsidP="00413C09">
      <w:pPr>
        <w:jc w:val="center"/>
        <w:rPr>
          <w:rFonts w:ascii="F_Titr" w:hAnsi="F_Titr" w:cs="2  Titr"/>
          <w:sz w:val="14"/>
          <w:szCs w:val="14"/>
          <w:rtl/>
        </w:rPr>
      </w:pPr>
      <w:r w:rsidRPr="00BC742A">
        <w:rPr>
          <w:rFonts w:ascii="F_Titr" w:hAnsi="F_Titr" w:cs="2  Titr"/>
          <w:sz w:val="20"/>
          <w:szCs w:val="20"/>
          <w:rtl/>
        </w:rPr>
        <w:t xml:space="preserve">نیمسال دوم سال تحصیلی 94 </w:t>
      </w:r>
      <w:r w:rsidRPr="00BC742A">
        <w:rPr>
          <w:rFonts w:ascii="F_Titr" w:hAnsi="F_Titr" w:cs="Times New Roman"/>
          <w:sz w:val="20"/>
          <w:szCs w:val="20"/>
          <w:rtl/>
        </w:rPr>
        <w:t>–</w:t>
      </w:r>
      <w:r w:rsidRPr="00BC742A">
        <w:rPr>
          <w:rFonts w:ascii="F_Titr" w:hAnsi="F_Titr" w:cs="2  Titr"/>
          <w:sz w:val="20"/>
          <w:szCs w:val="20"/>
          <w:rtl/>
        </w:rPr>
        <w:t xml:space="preserve"> 1393 پردیس شهیدباهنراصفهان    </w:t>
      </w:r>
    </w:p>
    <w:p w:rsidR="00413C09" w:rsidRPr="00B31287" w:rsidRDefault="00413C09" w:rsidP="00DC62EA">
      <w:pPr>
        <w:jc w:val="center"/>
        <w:rPr>
          <w:rFonts w:cs="2  Titr"/>
          <w:b/>
          <w:bCs/>
          <w:sz w:val="20"/>
          <w:szCs w:val="20"/>
          <w:rtl/>
        </w:rPr>
      </w:pPr>
      <w:r w:rsidRPr="00CE57EC">
        <w:rPr>
          <w:rFonts w:ascii="F_Titr" w:hAnsi="F_Titr" w:cs="2  Titr" w:hint="cs"/>
          <w:sz w:val="26"/>
          <w:szCs w:val="26"/>
          <w:rtl/>
        </w:rPr>
        <w:t>ساعت</w:t>
      </w:r>
      <w:r w:rsidR="009F7767">
        <w:rPr>
          <w:rFonts w:ascii="F_Titr" w:hAnsi="F_Titr" w:cs="2  Titr" w:hint="cs"/>
          <w:sz w:val="26"/>
          <w:szCs w:val="26"/>
          <w:rtl/>
        </w:rPr>
        <w:t xml:space="preserve"> </w:t>
      </w:r>
      <w:r w:rsidRPr="00CE57EC">
        <w:rPr>
          <w:rFonts w:ascii="F_Titr" w:hAnsi="F_Titr" w:cs="2  Titr"/>
          <w:sz w:val="26"/>
          <w:szCs w:val="26"/>
          <w:rtl/>
        </w:rPr>
        <w:t xml:space="preserve">شروع امتحان : ساعت    </w:t>
      </w:r>
      <w:r w:rsidR="00DC62EA">
        <w:rPr>
          <w:rFonts w:ascii="F_Titr" w:hAnsi="F_Titr" w:cs="2  Titr" w:hint="cs"/>
          <w:sz w:val="26"/>
          <w:szCs w:val="26"/>
          <w:rtl/>
        </w:rPr>
        <w:t>11</w:t>
      </w:r>
      <w:r w:rsidRPr="00CE57EC">
        <w:rPr>
          <w:rFonts w:ascii="F_Titr" w:hAnsi="F_Titr" w:cs="2  Titr"/>
          <w:sz w:val="26"/>
          <w:szCs w:val="26"/>
          <w:rtl/>
        </w:rPr>
        <w:t xml:space="preserve"> صبح              محل برگزاری آزمون : </w:t>
      </w:r>
      <w:r w:rsidRPr="00CE57EC">
        <w:rPr>
          <w:rFonts w:ascii="F_Titr" w:hAnsi="F_Titr" w:cs="2  Titr" w:hint="cs"/>
          <w:sz w:val="26"/>
          <w:szCs w:val="26"/>
          <w:u w:val="single"/>
          <w:rtl/>
        </w:rPr>
        <w:t>کلاس های درس</w:t>
      </w:r>
    </w:p>
    <w:tbl>
      <w:tblPr>
        <w:tblStyle w:val="TableGrid"/>
        <w:bidiVisual/>
        <w:tblW w:w="5346" w:type="pct"/>
        <w:tblInd w:w="-453" w:type="dxa"/>
        <w:tblLook w:val="04A0"/>
      </w:tblPr>
      <w:tblGrid>
        <w:gridCol w:w="1150"/>
        <w:gridCol w:w="1336"/>
        <w:gridCol w:w="1206"/>
        <w:gridCol w:w="1206"/>
        <w:gridCol w:w="1200"/>
        <w:gridCol w:w="1200"/>
        <w:gridCol w:w="1200"/>
        <w:gridCol w:w="1200"/>
        <w:gridCol w:w="1203"/>
        <w:gridCol w:w="1203"/>
        <w:gridCol w:w="1984"/>
      </w:tblGrid>
      <w:tr w:rsidR="00EC344E" w:rsidRPr="003E7677" w:rsidTr="004B12A8">
        <w:trPr>
          <w:trHeight w:val="1085"/>
        </w:trPr>
        <w:tc>
          <w:tcPr>
            <w:tcW w:w="408" w:type="pct"/>
            <w:tcBorders>
              <w:left w:val="trip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C344E" w:rsidRPr="003E7677" w:rsidRDefault="00EC344E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  <w:t>مکان آزمون</w:t>
            </w:r>
          </w:p>
        </w:tc>
        <w:tc>
          <w:tcPr>
            <w:tcW w:w="474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C344E" w:rsidRPr="003E7677" w:rsidRDefault="00EC344E" w:rsidP="00A533A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رشته تحصیلی</w:t>
            </w:r>
          </w:p>
        </w:tc>
        <w:tc>
          <w:tcPr>
            <w:tcW w:w="428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یکشنبه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24/3/94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سه 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26/3/94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پنجشنبه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28/3/94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یکشنبه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31/3/94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سه 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2/4/94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پنجشنبه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4/4/94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یکشنبه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7/4/94</w:t>
            </w:r>
          </w:p>
        </w:tc>
        <w:tc>
          <w:tcPr>
            <w:tcW w:w="42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سه 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9/4/94</w:t>
            </w:r>
          </w:p>
        </w:tc>
        <w:tc>
          <w:tcPr>
            <w:tcW w:w="706" w:type="pct"/>
            <w:tcBorders>
              <w:left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پنجشنبه</w:t>
            </w:r>
          </w:p>
          <w:p w:rsidR="00EC344E" w:rsidRPr="003E7677" w:rsidRDefault="00EC344E" w:rsidP="000D1EF0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/>
                <w:sz w:val="14"/>
                <w:szCs w:val="14"/>
                <w:rtl/>
              </w:rPr>
              <w:t>11/4/94</w:t>
            </w:r>
          </w:p>
        </w:tc>
      </w:tr>
      <w:tr w:rsidR="00413C09" w:rsidRPr="003E7677" w:rsidTr="004B12A8">
        <w:trPr>
          <w:trHeight w:val="1277"/>
        </w:trPr>
        <w:tc>
          <w:tcPr>
            <w:tcW w:w="40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533A0" w:rsidRPr="003E7677" w:rsidRDefault="00A533A0" w:rsidP="00D93CB3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sz w:val="14"/>
                <w:szCs w:val="14"/>
                <w:rtl/>
              </w:rPr>
              <w:t xml:space="preserve">اتاق </w:t>
            </w:r>
            <w:r w:rsidR="00D93CB3" w:rsidRPr="003E7677">
              <w:rPr>
                <w:rFonts w:ascii="F_Titr" w:hAnsi="F_Titr" w:cs="2  Titr" w:hint="cs"/>
                <w:sz w:val="14"/>
                <w:szCs w:val="14"/>
                <w:rtl/>
              </w:rPr>
              <w:t>313</w:t>
            </w:r>
          </w:p>
        </w:tc>
        <w:tc>
          <w:tcPr>
            <w:tcW w:w="47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تربیت بدنی</w:t>
            </w:r>
          </w:p>
        </w:tc>
        <w:tc>
          <w:tcPr>
            <w:tcW w:w="42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ارزشیابی از یادگیری</w:t>
            </w:r>
          </w:p>
          <w:p w:rsidR="007B0FA1" w:rsidRPr="003E7677" w:rsidRDefault="007B0FA1" w:rsidP="007B0FA1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خاشعی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آناتومی انسان</w:t>
            </w:r>
          </w:p>
          <w:p w:rsidR="007B0FA1" w:rsidRPr="003E7677" w:rsidRDefault="007B0FA1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باقری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فیزیولوژی</w:t>
            </w:r>
          </w:p>
          <w:p w:rsidR="007B0FA1" w:rsidRPr="003E7677" w:rsidRDefault="007B0FA1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باقری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7B0FA1" w:rsidRPr="003E7677" w:rsidRDefault="008C4CA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محمدرضا امینی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دوومیدانی</w:t>
            </w:r>
          </w:p>
          <w:p w:rsidR="007B0FA1" w:rsidRPr="003E7677" w:rsidRDefault="007B0FA1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رحمانی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آمادگی جسمانی</w:t>
            </w:r>
          </w:p>
          <w:p w:rsidR="007B0FA1" w:rsidRPr="003E7677" w:rsidRDefault="007B0FA1" w:rsidP="007B0FA1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ذاکری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کلیات روش ها و فنون تدریس</w:t>
            </w:r>
          </w:p>
          <w:p w:rsidR="007B0FA1" w:rsidRPr="003E7677" w:rsidRDefault="007B0FA1" w:rsidP="007B0FA1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7" w:type="pct"/>
            <w:tcBorders>
              <w:right w:val="single" w:sz="4" w:space="0" w:color="auto"/>
            </w:tcBorders>
            <w:vAlign w:val="center"/>
          </w:tcPr>
          <w:p w:rsidR="00A533A0" w:rsidRPr="003E7677" w:rsidRDefault="00A533A0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7B0FA1" w:rsidRPr="003E7677" w:rsidRDefault="007B0FA1" w:rsidP="007B0FA1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حیدرپور</w:t>
            </w:r>
          </w:p>
        </w:tc>
        <w:tc>
          <w:tcPr>
            <w:tcW w:w="706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B12A8" w:rsidRDefault="00A533A0" w:rsidP="004B12A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جامعه شناسی تربیتی</w:t>
            </w:r>
          </w:p>
          <w:p w:rsidR="007B0FA1" w:rsidRDefault="007B0FA1" w:rsidP="004B12A8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عباسی</w:t>
            </w:r>
          </w:p>
          <w:p w:rsidR="004B12A8" w:rsidRPr="004B12A8" w:rsidRDefault="004B12A8" w:rsidP="004B12A8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 w:rsidRPr="00B80A9B">
              <w:rPr>
                <w:rFonts w:ascii="F_Titr" w:hAnsi="F_Titr" w:cs="2  Titr" w:hint="cs"/>
                <w:b/>
                <w:bCs/>
                <w:color w:val="FF0000"/>
                <w:sz w:val="12"/>
                <w:szCs w:val="12"/>
                <w:rtl/>
              </w:rPr>
              <w:t>اجرا 3/4/94 با دانشجویان علوم تربیتی</w:t>
            </w:r>
          </w:p>
        </w:tc>
      </w:tr>
      <w:tr w:rsidR="00182126" w:rsidRPr="003E7677" w:rsidTr="004B12A8">
        <w:trPr>
          <w:trHeight w:val="1103"/>
        </w:trPr>
        <w:tc>
          <w:tcPr>
            <w:tcW w:w="40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126" w:rsidRPr="003E7677" w:rsidRDefault="00182126" w:rsidP="00D93CB3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sz w:val="14"/>
                <w:szCs w:val="14"/>
                <w:rtl/>
              </w:rPr>
              <w:t>اتاق 312</w:t>
            </w:r>
          </w:p>
        </w:tc>
        <w:tc>
          <w:tcPr>
            <w:tcW w:w="47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الهیات و معارف اسلامی</w:t>
            </w:r>
          </w:p>
        </w:tc>
        <w:tc>
          <w:tcPr>
            <w:tcW w:w="42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مدیریت آموزشگاهی</w:t>
            </w:r>
          </w:p>
          <w:p w:rsidR="00182126" w:rsidRPr="003E7677" w:rsidRDefault="00182126" w:rsidP="007B0FA1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کشاورزی 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صرف و نحو کاربردی 1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شيراني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DA6B9A" w:rsidRDefault="00182126" w:rsidP="0086300C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 w:rsidRPr="00DA6B9A">
              <w:rPr>
                <w:rFonts w:ascii="F_Titr" w:hAnsi="F_Titr" w:cs="2  Titr" w:hint="cs"/>
                <w:b/>
                <w:bCs/>
                <w:color w:val="FF0000"/>
                <w:sz w:val="14"/>
                <w:szCs w:val="14"/>
                <w:rtl/>
              </w:rPr>
              <w:t>تاریخ اسلام</w:t>
            </w:r>
          </w:p>
          <w:p w:rsidR="00182126" w:rsidRPr="00DA6B9A" w:rsidRDefault="00182126" w:rsidP="0086300C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 w:rsidRPr="00DA6B9A">
              <w:rPr>
                <w:rFonts w:cs="2  Titr" w:hint="cs"/>
                <w:b/>
                <w:bCs/>
                <w:color w:val="FF0000"/>
                <w:sz w:val="14"/>
                <w:szCs w:val="14"/>
                <w:rtl/>
              </w:rPr>
              <w:t>اخضري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182126" w:rsidRDefault="00182126" w:rsidP="00182126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 w:rsidRPr="00182126">
              <w:rPr>
                <w:rFonts w:ascii="F_Titr" w:hAnsi="F_Titr" w:cs="2  Titr" w:hint="cs"/>
                <w:b/>
                <w:bCs/>
                <w:color w:val="FF0000"/>
                <w:sz w:val="14"/>
                <w:szCs w:val="14"/>
                <w:rtl/>
              </w:rPr>
              <w:t>منطق 1</w:t>
            </w:r>
          </w:p>
          <w:p w:rsidR="00182126" w:rsidRPr="003E7677" w:rsidRDefault="00182126" w:rsidP="0018212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182126">
              <w:rPr>
                <w:rFonts w:cs="2  Titr" w:hint="cs"/>
                <w:b/>
                <w:bCs/>
                <w:color w:val="FF0000"/>
                <w:sz w:val="14"/>
                <w:szCs w:val="14"/>
                <w:rtl/>
              </w:rPr>
              <w:t>برجيسيان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تاریخ قرآن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آتشكار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اصول فلسفه آموزش و پرورش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شواخي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تفسیر 1</w:t>
            </w:r>
          </w:p>
          <w:p w:rsidR="00182126" w:rsidRPr="003E7677" w:rsidRDefault="00182126" w:rsidP="007B0FA1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آتشكار</w:t>
            </w:r>
          </w:p>
        </w:tc>
        <w:tc>
          <w:tcPr>
            <w:tcW w:w="427" w:type="pct"/>
            <w:tcBorders>
              <w:right w:val="sing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182126" w:rsidRPr="003E7677" w:rsidRDefault="00182126" w:rsidP="00463C58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گلابگير</w:t>
            </w:r>
          </w:p>
        </w:tc>
        <w:tc>
          <w:tcPr>
            <w:tcW w:w="706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82126" w:rsidRDefault="002F32A1" w:rsidP="00A533A0">
            <w:pPr>
              <w:jc w:val="center"/>
              <w:rPr>
                <w:rFonts w:ascii="F_Titr" w:hAnsi="F_Titr" w:cs="2  Titr" w:hint="cs"/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تربیت بدنی</w:t>
            </w:r>
          </w:p>
          <w:p w:rsidR="002F32A1" w:rsidRPr="00DA6B9A" w:rsidRDefault="002F32A1" w:rsidP="00A533A0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color w:val="FF0000"/>
                <w:sz w:val="14"/>
                <w:szCs w:val="14"/>
                <w:rtl/>
              </w:rPr>
              <w:t>چلونگر</w:t>
            </w:r>
          </w:p>
        </w:tc>
      </w:tr>
      <w:tr w:rsidR="00182126" w:rsidRPr="003E7677" w:rsidTr="004B12A8">
        <w:trPr>
          <w:trHeight w:val="1263"/>
        </w:trPr>
        <w:tc>
          <w:tcPr>
            <w:tcW w:w="40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126" w:rsidRPr="003E7677" w:rsidRDefault="00182126" w:rsidP="00D93CB3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sz w:val="14"/>
                <w:szCs w:val="14"/>
                <w:rtl/>
              </w:rPr>
              <w:t>اتاق فیلم</w:t>
            </w:r>
          </w:p>
        </w:tc>
        <w:tc>
          <w:tcPr>
            <w:tcW w:w="47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و ادبیات عرب</w:t>
            </w:r>
          </w:p>
        </w:tc>
        <w:tc>
          <w:tcPr>
            <w:tcW w:w="42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45647" w:rsidRPr="003E7677" w:rsidRDefault="00145647" w:rsidP="0014564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نحو 1</w:t>
            </w:r>
          </w:p>
          <w:p w:rsidR="00182126" w:rsidRPr="003E7677" w:rsidRDefault="00145647" w:rsidP="0014564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ورزي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145647" w:rsidRPr="003E7677" w:rsidRDefault="00145647" w:rsidP="0014564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مکالمه 1</w:t>
            </w:r>
          </w:p>
          <w:p w:rsidR="00182126" w:rsidRPr="003E7677" w:rsidRDefault="00145647" w:rsidP="0014564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ايراندوست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DA6B9A" w:rsidRDefault="00182126" w:rsidP="0086300C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 w:rsidRPr="00DA6B9A">
              <w:rPr>
                <w:rFonts w:ascii="F_Titr" w:hAnsi="F_Titr" w:cs="2  Titr" w:hint="cs"/>
                <w:b/>
                <w:bCs/>
                <w:color w:val="FF0000"/>
                <w:sz w:val="14"/>
                <w:szCs w:val="14"/>
                <w:rtl/>
              </w:rPr>
              <w:t>تاریخ اسلام</w:t>
            </w:r>
          </w:p>
          <w:p w:rsidR="00182126" w:rsidRPr="00DA6B9A" w:rsidRDefault="00182126" w:rsidP="0086300C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  <w:r w:rsidRPr="00DA6B9A">
              <w:rPr>
                <w:rFonts w:cs="2  Titr" w:hint="cs"/>
                <w:b/>
                <w:bCs/>
                <w:color w:val="FF0000"/>
                <w:sz w:val="14"/>
                <w:szCs w:val="14"/>
                <w:rtl/>
              </w:rPr>
              <w:t>اخضری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اميني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قراِیت , ترجمه و تجوید قرآن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آفاعابدي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اصول فلسفه آموزش و پرورش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شواخي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صرف 1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شيراني</w:t>
            </w:r>
          </w:p>
        </w:tc>
        <w:tc>
          <w:tcPr>
            <w:tcW w:w="427" w:type="pct"/>
            <w:tcBorders>
              <w:right w:val="sing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گلابگير</w:t>
            </w:r>
          </w:p>
        </w:tc>
        <w:tc>
          <w:tcPr>
            <w:tcW w:w="706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82126" w:rsidRPr="00DA6B9A" w:rsidRDefault="00182126" w:rsidP="00145647">
            <w:pPr>
              <w:jc w:val="center"/>
              <w:rPr>
                <w:rFonts w:ascii="F_Titr" w:hAnsi="F_Titr" w:cs="2  Titr"/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182126" w:rsidRPr="003E7677" w:rsidTr="004B12A8">
        <w:trPr>
          <w:trHeight w:val="1605"/>
        </w:trPr>
        <w:tc>
          <w:tcPr>
            <w:tcW w:w="40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126" w:rsidRPr="003E7677" w:rsidRDefault="00182126" w:rsidP="00D93CB3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sz w:val="14"/>
                <w:szCs w:val="14"/>
                <w:rtl/>
              </w:rPr>
              <w:t>اتاق 212</w:t>
            </w:r>
          </w:p>
        </w:tc>
        <w:tc>
          <w:tcPr>
            <w:tcW w:w="47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و ادبیات فارسی</w:t>
            </w:r>
          </w:p>
        </w:tc>
        <w:tc>
          <w:tcPr>
            <w:tcW w:w="42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تاریخ ادبیات و سبک شناسی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بيات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صرف و نحو کاربردی 1</w:t>
            </w:r>
          </w:p>
          <w:p w:rsidR="00182126" w:rsidRPr="003E7677" w:rsidRDefault="00182126" w:rsidP="00221D4D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اندیشه 1</w:t>
            </w:r>
          </w:p>
          <w:p w:rsidR="00182126" w:rsidRPr="003E7677" w:rsidRDefault="00182126" w:rsidP="00221D4D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وهابي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اميني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3E767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قالب های نویسندگی</w:t>
            </w: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</w:t>
            </w:r>
          </w:p>
          <w:p w:rsidR="00182126" w:rsidRPr="003E7677" w:rsidRDefault="00182126" w:rsidP="003E767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صفري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نثر روایی 1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بيات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182126" w:rsidRPr="003E7677" w:rsidRDefault="00182126" w:rsidP="0023067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نظم روایی 1</w:t>
            </w:r>
          </w:p>
          <w:p w:rsidR="00182126" w:rsidRPr="003E7677" w:rsidRDefault="00182126" w:rsidP="00230677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جان نثاري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7" w:type="pct"/>
            <w:tcBorders>
              <w:right w:val="sing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مبانی زبان شناسی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مختاري</w:t>
            </w:r>
          </w:p>
        </w:tc>
        <w:tc>
          <w:tcPr>
            <w:tcW w:w="706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جامعه شناسی تربیتی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رضایی</w:t>
            </w:r>
          </w:p>
        </w:tc>
      </w:tr>
      <w:tr w:rsidR="00182126" w:rsidRPr="003E7677" w:rsidTr="004B12A8">
        <w:trPr>
          <w:trHeight w:val="1141"/>
        </w:trPr>
        <w:tc>
          <w:tcPr>
            <w:tcW w:w="40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82126" w:rsidRPr="003E7677" w:rsidRDefault="00182126" w:rsidP="00D93CB3">
            <w:pPr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sz w:val="14"/>
                <w:szCs w:val="14"/>
                <w:rtl/>
              </w:rPr>
              <w:t>اتاق 104</w:t>
            </w:r>
          </w:p>
        </w:tc>
        <w:tc>
          <w:tcPr>
            <w:tcW w:w="47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آموزش کودکان استثنایی</w:t>
            </w:r>
          </w:p>
        </w:tc>
        <w:tc>
          <w:tcPr>
            <w:tcW w:w="428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مدیریت آموزشگاهی</w:t>
            </w:r>
          </w:p>
          <w:p w:rsidR="00182126" w:rsidRPr="003E7677" w:rsidRDefault="00182126" w:rsidP="00A22C4F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کشاورزی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مقدمات تکنولوژی آموزشی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بدیع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اندیشه 1</w:t>
            </w:r>
          </w:p>
          <w:p w:rsidR="00182126" w:rsidRPr="003E7677" w:rsidRDefault="00182126" w:rsidP="00A22C4F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وهابي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روانشناسی تربیتی</w:t>
            </w:r>
          </w:p>
          <w:p w:rsidR="00182126" w:rsidRPr="003E7677" w:rsidRDefault="00182126" w:rsidP="00A22C4F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نيك راهان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182126" w:rsidRPr="003E7677" w:rsidRDefault="00182126" w:rsidP="001A3D06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مبانی و</w:t>
            </w: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اصول آموزش و پرورش</w:t>
            </w:r>
          </w:p>
          <w:p w:rsidR="00182126" w:rsidRPr="003E7677" w:rsidRDefault="00182126" w:rsidP="00A22C4F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شواخي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کلیات روش ها و فنون تدریس</w:t>
            </w:r>
          </w:p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7" w:type="pct"/>
            <w:tcBorders>
              <w:right w:val="sing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ascii="F_Titr" w:hAnsi="F_Titr" w:cs="2  Titr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:rsidR="00182126" w:rsidRPr="003E7677" w:rsidRDefault="00182126" w:rsidP="00A22C4F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  <w:r w:rsidRPr="003E7677">
              <w:rPr>
                <w:rFonts w:cs="2  Titr" w:hint="cs"/>
                <w:b/>
                <w:bCs/>
                <w:sz w:val="14"/>
                <w:szCs w:val="14"/>
                <w:rtl/>
              </w:rPr>
              <w:t>حيدرپور</w:t>
            </w:r>
          </w:p>
        </w:tc>
        <w:tc>
          <w:tcPr>
            <w:tcW w:w="706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82126" w:rsidRPr="003E7677" w:rsidRDefault="00182126" w:rsidP="00A533A0">
            <w:pPr>
              <w:jc w:val="center"/>
              <w:rPr>
                <w:rFonts w:ascii="F_Titr" w:hAnsi="F_Titr" w:cs="2  Titr"/>
                <w:b/>
                <w:bCs/>
                <w:sz w:val="14"/>
                <w:szCs w:val="14"/>
                <w:rtl/>
              </w:rPr>
            </w:pPr>
          </w:p>
        </w:tc>
      </w:tr>
    </w:tbl>
    <w:p w:rsidR="002F33A3" w:rsidRDefault="002F33A3" w:rsidP="00D93CB3">
      <w:bookmarkStart w:id="0" w:name="_GoBack"/>
      <w:bookmarkEnd w:id="0"/>
    </w:p>
    <w:sectPr w:rsidR="002F33A3" w:rsidSect="00437A34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84" w:rsidRDefault="00667984" w:rsidP="009F12C1">
      <w:pPr>
        <w:spacing w:after="0" w:line="240" w:lineRule="auto"/>
      </w:pPr>
      <w:r>
        <w:separator/>
      </w:r>
    </w:p>
  </w:endnote>
  <w:endnote w:type="continuationSeparator" w:id="1">
    <w:p w:rsidR="00667984" w:rsidRDefault="00667984" w:rsidP="009F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84" w:rsidRDefault="00667984" w:rsidP="009F12C1">
      <w:pPr>
        <w:spacing w:after="0" w:line="240" w:lineRule="auto"/>
      </w:pPr>
      <w:r>
        <w:separator/>
      </w:r>
    </w:p>
  </w:footnote>
  <w:footnote w:type="continuationSeparator" w:id="1">
    <w:p w:rsidR="00667984" w:rsidRDefault="00667984" w:rsidP="009F1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D1F"/>
    <w:rsid w:val="00036892"/>
    <w:rsid w:val="000A6B99"/>
    <w:rsid w:val="000D06A8"/>
    <w:rsid w:val="00145647"/>
    <w:rsid w:val="00147C7A"/>
    <w:rsid w:val="0016758B"/>
    <w:rsid w:val="00182126"/>
    <w:rsid w:val="001A3D06"/>
    <w:rsid w:val="001E1966"/>
    <w:rsid w:val="00221D4D"/>
    <w:rsid w:val="00230677"/>
    <w:rsid w:val="00277CA4"/>
    <w:rsid w:val="00295AF6"/>
    <w:rsid w:val="002B2C4A"/>
    <w:rsid w:val="002E5C6B"/>
    <w:rsid w:val="002F32A1"/>
    <w:rsid w:val="002F33A3"/>
    <w:rsid w:val="00385FD5"/>
    <w:rsid w:val="00394955"/>
    <w:rsid w:val="003A1A13"/>
    <w:rsid w:val="003E7677"/>
    <w:rsid w:val="00413C09"/>
    <w:rsid w:val="00424D1F"/>
    <w:rsid w:val="00437A34"/>
    <w:rsid w:val="00442FB7"/>
    <w:rsid w:val="00463C58"/>
    <w:rsid w:val="004676E2"/>
    <w:rsid w:val="004A43A8"/>
    <w:rsid w:val="004B12A8"/>
    <w:rsid w:val="005716F7"/>
    <w:rsid w:val="005F4727"/>
    <w:rsid w:val="00667984"/>
    <w:rsid w:val="006A0C30"/>
    <w:rsid w:val="006A3EF4"/>
    <w:rsid w:val="006F1DB2"/>
    <w:rsid w:val="00713C88"/>
    <w:rsid w:val="00714BA5"/>
    <w:rsid w:val="00754DB7"/>
    <w:rsid w:val="007A1D50"/>
    <w:rsid w:val="007B0FA1"/>
    <w:rsid w:val="007F2065"/>
    <w:rsid w:val="007F3E44"/>
    <w:rsid w:val="00806469"/>
    <w:rsid w:val="00816289"/>
    <w:rsid w:val="0086230C"/>
    <w:rsid w:val="00887245"/>
    <w:rsid w:val="00890514"/>
    <w:rsid w:val="008C4CA6"/>
    <w:rsid w:val="008C6042"/>
    <w:rsid w:val="008C7712"/>
    <w:rsid w:val="009A2178"/>
    <w:rsid w:val="009E4077"/>
    <w:rsid w:val="009F12C1"/>
    <w:rsid w:val="009F7197"/>
    <w:rsid w:val="009F7767"/>
    <w:rsid w:val="00A22C4F"/>
    <w:rsid w:val="00A533A0"/>
    <w:rsid w:val="00A60B4C"/>
    <w:rsid w:val="00AA7E31"/>
    <w:rsid w:val="00AB3B9C"/>
    <w:rsid w:val="00AE16CD"/>
    <w:rsid w:val="00B2241C"/>
    <w:rsid w:val="00B51913"/>
    <w:rsid w:val="00B80A9B"/>
    <w:rsid w:val="00C1372A"/>
    <w:rsid w:val="00C87211"/>
    <w:rsid w:val="00D157DB"/>
    <w:rsid w:val="00D15BC6"/>
    <w:rsid w:val="00D640B9"/>
    <w:rsid w:val="00D93CB3"/>
    <w:rsid w:val="00DA6B9A"/>
    <w:rsid w:val="00DC62EA"/>
    <w:rsid w:val="00E56455"/>
    <w:rsid w:val="00E674DD"/>
    <w:rsid w:val="00E677C4"/>
    <w:rsid w:val="00EA388F"/>
    <w:rsid w:val="00EC344E"/>
    <w:rsid w:val="00ED0DE0"/>
    <w:rsid w:val="00ED59B8"/>
    <w:rsid w:val="00ED65E6"/>
    <w:rsid w:val="00F232C6"/>
    <w:rsid w:val="00F674E2"/>
    <w:rsid w:val="00FB71B3"/>
    <w:rsid w:val="00FD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D1F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D1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2C1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9F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2C1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04D0-9797-41AD-AE09-B415019E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Admin</cp:lastModifiedBy>
  <cp:revision>41</cp:revision>
  <cp:lastPrinted>2015-05-15T03:48:00Z</cp:lastPrinted>
  <dcterms:created xsi:type="dcterms:W3CDTF">2015-03-20T13:11:00Z</dcterms:created>
  <dcterms:modified xsi:type="dcterms:W3CDTF">2015-05-29T04:01:00Z</dcterms:modified>
</cp:coreProperties>
</file>