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8F778B" w:rsidRDefault="00D3337F" w:rsidP="00892053">
      <w:pPr>
        <w:pStyle w:val="Title"/>
        <w:rPr>
          <w:rFonts w:cs="2  Titr"/>
          <w:sz w:val="26"/>
          <w:szCs w:val="26"/>
          <w:rtl/>
        </w:rPr>
      </w:pPr>
      <w:r w:rsidRPr="008F778B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8F778B">
        <w:rPr>
          <w:rFonts w:cs="2  Titr" w:hint="cs"/>
          <w:sz w:val="26"/>
          <w:szCs w:val="26"/>
          <w:rtl/>
        </w:rPr>
        <w:t xml:space="preserve">غ التحصيلي ورودي </w:t>
      </w:r>
      <w:r w:rsidRPr="008F778B">
        <w:rPr>
          <w:rFonts w:cs="2  Titr" w:hint="cs"/>
          <w:sz w:val="26"/>
          <w:szCs w:val="26"/>
          <w:rtl/>
        </w:rPr>
        <w:t xml:space="preserve"> </w:t>
      </w:r>
      <w:r w:rsidR="00804678" w:rsidRPr="008F778B">
        <w:rPr>
          <w:rFonts w:cs="2  Titr" w:hint="cs"/>
          <w:sz w:val="26"/>
          <w:szCs w:val="26"/>
          <w:rtl/>
        </w:rPr>
        <w:t>1391</w:t>
      </w:r>
      <w:r w:rsidRPr="008F778B">
        <w:rPr>
          <w:rFonts w:cs="2  Titr" w:hint="cs"/>
          <w:sz w:val="26"/>
          <w:szCs w:val="26"/>
          <w:rtl/>
        </w:rPr>
        <w:t xml:space="preserve"> رشته</w:t>
      </w:r>
      <w:r w:rsidR="008F778B">
        <w:rPr>
          <w:rFonts w:cs="2  Titr" w:hint="cs"/>
          <w:sz w:val="26"/>
          <w:szCs w:val="26"/>
          <w:rtl/>
        </w:rPr>
        <w:t xml:space="preserve"> دبیری</w:t>
      </w:r>
      <w:r w:rsidRPr="008F778B">
        <w:rPr>
          <w:rFonts w:cs="2  Titr" w:hint="cs"/>
          <w:sz w:val="26"/>
          <w:szCs w:val="26"/>
          <w:rtl/>
        </w:rPr>
        <w:t xml:space="preserve"> </w:t>
      </w:r>
      <w:r w:rsidR="00892053" w:rsidRPr="008F778B">
        <w:rPr>
          <w:rFonts w:cs="2  Titr" w:hint="cs"/>
          <w:sz w:val="26"/>
          <w:szCs w:val="26"/>
          <w:rtl/>
        </w:rPr>
        <w:t>الهیات</w:t>
      </w:r>
      <w:r w:rsidR="008F778B">
        <w:rPr>
          <w:rFonts w:cs="2  Titr" w:hint="cs"/>
          <w:sz w:val="26"/>
          <w:szCs w:val="26"/>
          <w:rtl/>
        </w:rPr>
        <w:t xml:space="preserve"> ومعارف اسلامی</w:t>
      </w:r>
      <w:r w:rsidRPr="008F778B">
        <w:rPr>
          <w:rFonts w:cs="2  Titr" w:hint="cs"/>
          <w:sz w:val="26"/>
          <w:szCs w:val="26"/>
          <w:rtl/>
        </w:rPr>
        <w:t xml:space="preserve"> </w:t>
      </w:r>
    </w:p>
    <w:p w:rsidR="002273DB" w:rsidRPr="008F778B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8F778B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8F778B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8F778B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AF5894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16 واحد معارف را بطور کامل گذرانده </w:t>
            </w:r>
            <w:r w:rsidR="008F778B">
              <w:rPr>
                <w:rFonts w:cs="2  Zar" w:hint="cs"/>
                <w:sz w:val="28"/>
                <w:rtl/>
              </w:rPr>
              <w:t>ام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 w:rsidR="00AF5894">
              <w:rPr>
                <w:rFonts w:cs="2  Zar" w:hint="cs"/>
                <w:sz w:val="28"/>
                <w:rtl/>
              </w:rPr>
              <w:t>انسان در اسلام-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AF5894">
              <w:rPr>
                <w:rFonts w:cs="2  Zar" w:hint="cs"/>
                <w:sz w:val="28"/>
                <w:rtl/>
              </w:rPr>
              <w:t>حقوق اجتماعی سیاسی در اسلام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AF589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AF5894">
              <w:rPr>
                <w:rFonts w:cs="2  Zar" w:hint="cs"/>
                <w:sz w:val="28"/>
                <w:rtl/>
              </w:rPr>
              <w:t xml:space="preserve"> تاریخ امامت- </w:t>
            </w:r>
            <w:r>
              <w:rPr>
                <w:rFonts w:cs="2  Zar" w:hint="cs"/>
                <w:sz w:val="28"/>
                <w:rtl/>
              </w:rPr>
              <w:t xml:space="preserve">تفسیر موضوعی </w:t>
            </w:r>
            <w:r w:rsidR="00AF5894">
              <w:rPr>
                <w:rFonts w:cs="2  Zar" w:hint="cs"/>
                <w:sz w:val="28"/>
                <w:rtl/>
              </w:rPr>
              <w:t>نهج البلاغه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AF589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>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8F778B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8F778B">
              <w:rPr>
                <w:rFonts w:cs="2  Zar" w:hint="cs"/>
                <w:sz w:val="28"/>
                <w:rtl/>
              </w:rPr>
              <w:t xml:space="preserve">  زبان انگلیسی را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8F778B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AF5894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تربیت اسلامی </w:t>
            </w:r>
            <w:r w:rsidR="00AF5894">
              <w:rPr>
                <w:rFonts w:cs="2  Zar" w:hint="cs"/>
                <w:sz w:val="28"/>
                <w:rtl/>
              </w:rPr>
              <w:t>12</w:t>
            </w:r>
            <w:r w:rsidR="008F778B">
              <w:rPr>
                <w:rFonts w:cs="2  Zar" w:hint="cs"/>
                <w:sz w:val="28"/>
                <w:rtl/>
              </w:rPr>
              <w:t xml:space="preserve"> واحد را گذرانده ام</w:t>
            </w:r>
            <w:r>
              <w:rPr>
                <w:rFonts w:cs="2  Zar" w:hint="cs"/>
                <w:sz w:val="28"/>
                <w:rtl/>
              </w:rPr>
              <w:t xml:space="preserve">. شامل :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</w:t>
            </w:r>
            <w:r w:rsidR="00AF589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AF589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>اسناد</w:t>
            </w:r>
            <w:r w:rsidR="00AF5894">
              <w:rPr>
                <w:rFonts w:cs="2  Zar" w:hint="cs"/>
                <w:sz w:val="28"/>
                <w:rtl/>
              </w:rPr>
              <w:t xml:space="preserve"> و قوانین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8F778B">
        <w:trPr>
          <w:trHeight w:val="373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1C758D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1C758D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8F778B">
              <w:rPr>
                <w:rFonts w:cs="2  Zar" w:hint="cs"/>
                <w:sz w:val="28"/>
                <w:rtl/>
              </w:rPr>
              <w:t>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8F778B">
        <w:trPr>
          <w:trHeight w:val="70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8F778B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8F778B" w:rsidRPr="00697B2F" w:rsidRDefault="00B04BA0" w:rsidP="008F778B">
      <w:pPr>
        <w:pStyle w:val="Title"/>
        <w:jc w:val="left"/>
        <w:rPr>
          <w:rFonts w:cs="B Zar"/>
          <w:sz w:val="28"/>
          <w:rtl/>
        </w:rPr>
      </w:pPr>
      <w:bookmarkStart w:id="0" w:name="_GoBack"/>
      <w:r>
        <w:rPr>
          <w:rFonts w:cs="Titr" w:hint="cs"/>
          <w:szCs w:val="20"/>
          <w:rtl/>
        </w:rPr>
        <w:t xml:space="preserve">    </w:t>
      </w:r>
      <w:r w:rsidR="008F778B">
        <w:rPr>
          <w:rFonts w:cs="Titr" w:hint="cs"/>
          <w:szCs w:val="20"/>
          <w:rtl/>
        </w:rPr>
        <w:t xml:space="preserve">    </w:t>
      </w:r>
      <w:r w:rsidR="008F778B" w:rsidRPr="00697B2F">
        <w:rPr>
          <w:rFonts w:cs="B Zar" w:hint="cs"/>
          <w:sz w:val="28"/>
          <w:rtl/>
        </w:rPr>
        <w:t>دروس نگذرانده و مردودی:</w:t>
      </w:r>
    </w:p>
    <w:p w:rsidR="008F778B" w:rsidRPr="00697B2F" w:rsidRDefault="008F778B" w:rsidP="008F778B">
      <w:pPr>
        <w:pStyle w:val="Title"/>
        <w:jc w:val="left"/>
        <w:rPr>
          <w:rFonts w:cs="B Zar"/>
          <w:sz w:val="28"/>
          <w:rtl/>
        </w:rPr>
      </w:pPr>
    </w:p>
    <w:p w:rsidR="008F778B" w:rsidRPr="008F778B" w:rsidRDefault="008F778B" w:rsidP="008F778B">
      <w:pPr>
        <w:pStyle w:val="Title"/>
        <w:jc w:val="left"/>
        <w:rPr>
          <w:rFonts w:cs="B Zar"/>
          <w:sz w:val="70"/>
          <w:szCs w:val="70"/>
          <w:rtl/>
        </w:rPr>
      </w:pPr>
    </w:p>
    <w:p w:rsidR="008F778B" w:rsidRPr="00697B2F" w:rsidRDefault="008F778B" w:rsidP="008F778B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ومردوی قابل تطبیق است.</w:t>
      </w:r>
    </w:p>
    <w:p w:rsidR="008F778B" w:rsidRPr="00697B2F" w:rsidRDefault="008F778B" w:rsidP="008F778B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8F778B" w:rsidRPr="00697B2F" w:rsidRDefault="008F778B" w:rsidP="008F778B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8F778B" w:rsidRPr="00697B2F" w:rsidRDefault="008F778B" w:rsidP="008F778B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8F778B" w:rsidRDefault="008F778B" w:rsidP="008F778B">
      <w:pPr>
        <w:pStyle w:val="Title"/>
        <w:numPr>
          <w:ilvl w:val="0"/>
          <w:numId w:val="3"/>
        </w:numPr>
        <w:jc w:val="left"/>
        <w:rPr>
          <w:rFonts w:cs="B Zar" w:hint="cs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>
        <w:rPr>
          <w:rFonts w:cs="B Zar" w:hint="cs"/>
          <w:sz w:val="28"/>
          <w:rtl/>
        </w:rPr>
        <w:t>.</w:t>
      </w:r>
    </w:p>
    <w:p w:rsidR="008F778B" w:rsidRPr="00697B2F" w:rsidRDefault="008F778B" w:rsidP="008F778B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ناقص،مسئولیت عدم فراغت از تحصیل برعهده دانشجوست.</w:t>
      </w:r>
    </w:p>
    <w:p w:rsidR="008F778B" w:rsidRDefault="008F778B" w:rsidP="008F778B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8F778B" w:rsidRDefault="008F778B" w:rsidP="008F778B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8F778B" w:rsidRPr="00953414" w:rsidRDefault="008F778B" w:rsidP="008F778B">
      <w:pPr>
        <w:pStyle w:val="Title"/>
        <w:jc w:val="left"/>
        <w:rPr>
          <w:rFonts w:cs="Titr"/>
          <w:sz w:val="14"/>
          <w:szCs w:val="14"/>
          <w:rtl/>
        </w:rPr>
      </w:pPr>
    </w:p>
    <w:p w:rsidR="008F778B" w:rsidRPr="00953414" w:rsidRDefault="008F778B" w:rsidP="008F778B">
      <w:pPr>
        <w:pStyle w:val="Title"/>
        <w:jc w:val="left"/>
        <w:rPr>
          <w:rFonts w:cs="Titr"/>
          <w:sz w:val="2"/>
          <w:szCs w:val="2"/>
          <w:rtl/>
        </w:rPr>
      </w:pPr>
    </w:p>
    <w:p w:rsidR="008F778B" w:rsidRPr="00697B2F" w:rsidRDefault="008F778B" w:rsidP="008F778B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امضای دانشجو:</w:t>
      </w:r>
    </w:p>
    <w:p w:rsidR="008F778B" w:rsidRPr="00697B2F" w:rsidRDefault="008F778B" w:rsidP="008F778B">
      <w:pPr>
        <w:pStyle w:val="Title"/>
        <w:jc w:val="left"/>
        <w:rPr>
          <w:rFonts w:cs="Titr"/>
          <w:sz w:val="16"/>
          <w:szCs w:val="16"/>
          <w:rtl/>
        </w:rPr>
      </w:pPr>
    </w:p>
    <w:p w:rsidR="008F778B" w:rsidRPr="00697B2F" w:rsidRDefault="008F778B" w:rsidP="008F778B">
      <w:pPr>
        <w:pStyle w:val="Title"/>
        <w:jc w:val="left"/>
        <w:rPr>
          <w:rFonts w:cs="Titr"/>
          <w:sz w:val="16"/>
          <w:szCs w:val="16"/>
          <w:rtl/>
        </w:rPr>
      </w:pPr>
    </w:p>
    <w:p w:rsidR="008F778B" w:rsidRPr="00697B2F" w:rsidRDefault="008F778B" w:rsidP="008F778B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>:</w:t>
      </w:r>
    </w:p>
    <w:p w:rsidR="008F778B" w:rsidRPr="00697B2F" w:rsidRDefault="008F778B" w:rsidP="008F778B">
      <w:pPr>
        <w:pStyle w:val="Title"/>
        <w:jc w:val="left"/>
        <w:rPr>
          <w:rFonts w:cs="Titr"/>
          <w:sz w:val="16"/>
          <w:szCs w:val="16"/>
          <w:rtl/>
        </w:rPr>
      </w:pPr>
    </w:p>
    <w:p w:rsidR="008F778B" w:rsidRPr="00697B2F" w:rsidRDefault="008F778B" w:rsidP="008F778B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  <w:t xml:space="preserve">   امضاء:</w:t>
      </w:r>
    </w:p>
    <w:bookmarkEnd w:id="0"/>
    <w:p w:rsidR="00477D49" w:rsidRPr="00804678" w:rsidRDefault="00477D49" w:rsidP="008F778B">
      <w:pPr>
        <w:pStyle w:val="Title"/>
        <w:jc w:val="left"/>
        <w:rPr>
          <w:rFonts w:cs="Titr"/>
          <w:szCs w:val="20"/>
          <w:rtl/>
        </w:rPr>
      </w:pPr>
    </w:p>
    <w:sectPr w:rsidR="00477D49" w:rsidRPr="00804678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1C758D"/>
    <w:rsid w:val="00223C0C"/>
    <w:rsid w:val="002273DB"/>
    <w:rsid w:val="00274C46"/>
    <w:rsid w:val="002911AA"/>
    <w:rsid w:val="002C60C1"/>
    <w:rsid w:val="002F015E"/>
    <w:rsid w:val="003531F4"/>
    <w:rsid w:val="00406329"/>
    <w:rsid w:val="00452E8C"/>
    <w:rsid w:val="00477D49"/>
    <w:rsid w:val="004B6983"/>
    <w:rsid w:val="00525926"/>
    <w:rsid w:val="00643E22"/>
    <w:rsid w:val="00720F5F"/>
    <w:rsid w:val="00725E60"/>
    <w:rsid w:val="007C2D03"/>
    <w:rsid w:val="007F4BB5"/>
    <w:rsid w:val="0080118A"/>
    <w:rsid w:val="00804678"/>
    <w:rsid w:val="00892053"/>
    <w:rsid w:val="008F778B"/>
    <w:rsid w:val="00962DB3"/>
    <w:rsid w:val="00964AD8"/>
    <w:rsid w:val="009B6AB7"/>
    <w:rsid w:val="009D1009"/>
    <w:rsid w:val="009E0FC7"/>
    <w:rsid w:val="00A25997"/>
    <w:rsid w:val="00AF5894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D242CD"/>
    <w:rsid w:val="00D3337F"/>
    <w:rsid w:val="00D64DC6"/>
    <w:rsid w:val="00E072A9"/>
    <w:rsid w:val="00E07859"/>
    <w:rsid w:val="00E43BE3"/>
    <w:rsid w:val="00F70C71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835B-964E-4763-B241-9C6437D3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5</cp:revision>
  <cp:lastPrinted>2016-11-19T10:20:00Z</cp:lastPrinted>
  <dcterms:created xsi:type="dcterms:W3CDTF">2016-11-19T09:17:00Z</dcterms:created>
  <dcterms:modified xsi:type="dcterms:W3CDTF">2016-11-19T10:21:00Z</dcterms:modified>
</cp:coreProperties>
</file>