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b/>
                <w:bCs/>
                <w:sz w:val="32"/>
                <w:szCs w:val="32"/>
                <w:rtl/>
              </w:rPr>
              <w:t>نام ونام خانوادگی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b/>
                <w:bCs/>
                <w:sz w:val="32"/>
                <w:szCs w:val="32"/>
                <w:rtl/>
              </w:rPr>
              <w:t>پردیس /مرکز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امیر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حسین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اکبری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</w:rPr>
              <w:br/>
            </w:r>
            <w:bookmarkStart w:id="0" w:name="_GoBack"/>
            <w:bookmarkEnd w:id="0"/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آیات نجف آباد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رضا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شیخ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آیات نجف آباد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سید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مهدی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طباطبایی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آیات نجف آباد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عطا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فروغی</w:t>
            </w:r>
            <w: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 xml:space="preserve"> نسب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باهنر اصفهان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مهدی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حیدری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باهنر اصفهان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مهدی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رشید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باهنر اصفهان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مهدی</w:t>
            </w:r>
            <w:r w:rsidRPr="00E01572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</w:t>
            </w:r>
            <w:r w:rsidRPr="00E01572"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  <w:t>نریمانی</w:t>
            </w: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  <w:r w:rsidRPr="00E01572">
              <w:rPr>
                <w:rFonts w:cs="B Nazanin" w:hint="cs"/>
                <w:sz w:val="32"/>
                <w:szCs w:val="32"/>
                <w:rtl/>
              </w:rPr>
              <w:t>شهید باهنر اصفهان</w:t>
            </w:r>
          </w:p>
        </w:tc>
      </w:tr>
      <w:tr w:rsidR="00E01572" w:rsidRPr="00E01572" w:rsidTr="00E01572">
        <w:tc>
          <w:tcPr>
            <w:tcW w:w="3005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  <w:tc>
          <w:tcPr>
            <w:tcW w:w="3005" w:type="dxa"/>
          </w:tcPr>
          <w:p w:rsidR="00E01572" w:rsidRPr="00E01572" w:rsidRDefault="00E01572">
            <w:pPr>
              <w:rPr>
                <w:rFonts w:ascii="Times New Roman" w:eastAsia="Times New Roman" w:hAnsi="Times New Roman" w:cs="B Nazanin" w:hint="cs"/>
                <w:sz w:val="32"/>
                <w:szCs w:val="32"/>
                <w:rtl/>
              </w:rPr>
            </w:pPr>
          </w:p>
        </w:tc>
        <w:tc>
          <w:tcPr>
            <w:tcW w:w="3006" w:type="dxa"/>
          </w:tcPr>
          <w:p w:rsidR="00E01572" w:rsidRPr="00E01572" w:rsidRDefault="00E01572">
            <w:pPr>
              <w:rPr>
                <w:rFonts w:cs="B Nazanin" w:hint="cs"/>
                <w:sz w:val="32"/>
                <w:szCs w:val="32"/>
                <w:rtl/>
              </w:rPr>
            </w:pPr>
          </w:p>
        </w:tc>
      </w:tr>
    </w:tbl>
    <w:p w:rsidR="00E01572" w:rsidRDefault="00E01572">
      <w:pPr>
        <w:rPr>
          <w:rFonts w:hint="cs"/>
        </w:rPr>
      </w:pPr>
    </w:p>
    <w:sectPr w:rsidR="00E01572" w:rsidSect="002616A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Zar">
    <w:panose1 w:val="00000000000000000000"/>
    <w:charset w:val="00"/>
    <w:family w:val="roman"/>
    <w:notTrueType/>
    <w:pitch w:val="default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2"/>
    <w:rsid w:val="002616AE"/>
    <w:rsid w:val="00E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1EC9"/>
  <w15:chartTrackingRefBased/>
  <w15:docId w15:val="{AE12B170-7390-43BE-B727-9F3FA190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01572"/>
    <w:rPr>
      <w:rFonts w:ascii="2 Zar" w:hAnsi="2 Z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2</cp:revision>
  <dcterms:created xsi:type="dcterms:W3CDTF">2018-01-31T08:46:00Z</dcterms:created>
  <dcterms:modified xsi:type="dcterms:W3CDTF">2018-01-31T08:51:00Z</dcterms:modified>
</cp:coreProperties>
</file>