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15" w:rsidRPr="00CC58F1" w:rsidRDefault="008F0095" w:rsidP="00095259">
      <w:pPr>
        <w:shd w:val="clear" w:color="auto" w:fill="DAEEF3" w:themeFill="accent5" w:themeFillTint="33"/>
        <w:bidi/>
        <w:spacing w:after="0" w:line="240" w:lineRule="auto"/>
        <w:jc w:val="center"/>
        <w:rPr>
          <w:rFonts w:ascii="IranNastaliq" w:hAnsi="IranNastaliq" w:cs="IranNastaliq"/>
          <w:b/>
          <w:bCs/>
          <w:sz w:val="60"/>
          <w:szCs w:val="60"/>
          <w:rtl/>
          <w:lang w:bidi="fa-IR"/>
        </w:rPr>
      </w:pPr>
      <w:bookmarkStart w:id="0" w:name="_GoBack"/>
      <w:bookmarkEnd w:id="0"/>
      <w:r w:rsidRPr="00CC58F1">
        <w:rPr>
          <w:rFonts w:ascii="IranNastaliq" w:hAnsi="IranNastaliq" w:cs="IranNastaliq"/>
          <w:b/>
          <w:bCs/>
          <w:sz w:val="60"/>
          <w:szCs w:val="60"/>
          <w:rtl/>
          <w:lang w:bidi="fa-IR"/>
        </w:rPr>
        <w:t>باسمه تعالی</w:t>
      </w:r>
    </w:p>
    <w:p w:rsidR="008F0095" w:rsidRPr="00CC58F1" w:rsidRDefault="008F0095" w:rsidP="00095259">
      <w:pPr>
        <w:shd w:val="clear" w:color="auto" w:fill="DAEEF3" w:themeFill="accent5" w:themeFillTint="33"/>
        <w:bidi/>
        <w:spacing w:after="0" w:line="240" w:lineRule="auto"/>
        <w:jc w:val="center"/>
        <w:rPr>
          <w:rFonts w:ascii="IranNastaliq" w:hAnsi="IranNastaliq" w:cs="IranNastaliq"/>
          <w:b/>
          <w:bCs/>
          <w:sz w:val="60"/>
          <w:szCs w:val="60"/>
          <w:rtl/>
          <w:lang w:bidi="fa-IR"/>
        </w:rPr>
      </w:pPr>
      <w:r w:rsidRPr="00CC58F1">
        <w:rPr>
          <w:rFonts w:ascii="IranNastaliq" w:hAnsi="IranNastaliq" w:cs="IranNastaliq"/>
          <w:b/>
          <w:bCs/>
          <w:sz w:val="60"/>
          <w:szCs w:val="60"/>
          <w:rtl/>
          <w:lang w:bidi="fa-IR"/>
        </w:rPr>
        <w:t>دانشگاه فرهنگیان</w:t>
      </w:r>
    </w:p>
    <w:p w:rsidR="008F0095" w:rsidRPr="00CC58F1" w:rsidRDefault="008F0095" w:rsidP="00095259">
      <w:pPr>
        <w:shd w:val="clear" w:color="auto" w:fill="DAEEF3" w:themeFill="accent5" w:themeFillTint="33"/>
        <w:bidi/>
        <w:spacing w:after="0" w:line="240" w:lineRule="auto"/>
        <w:jc w:val="center"/>
        <w:rPr>
          <w:rFonts w:ascii="IranNastaliq" w:hAnsi="IranNastaliq" w:cs="IranNastaliq"/>
          <w:b/>
          <w:bCs/>
          <w:color w:val="7030A0"/>
          <w:sz w:val="60"/>
          <w:szCs w:val="60"/>
          <w:rtl/>
          <w:lang w:bidi="fa-IR"/>
        </w:rPr>
      </w:pPr>
      <w:r w:rsidRPr="00CC58F1">
        <w:rPr>
          <w:rFonts w:ascii="IranNastaliq" w:hAnsi="IranNastaliq" w:cs="IranNastaliq"/>
          <w:b/>
          <w:bCs/>
          <w:color w:val="7030A0"/>
          <w:sz w:val="60"/>
          <w:szCs w:val="60"/>
          <w:rtl/>
          <w:lang w:bidi="fa-IR"/>
        </w:rPr>
        <w:t>پردیس شهید دکتر باهنر اصفهان</w:t>
      </w:r>
    </w:p>
    <w:p w:rsidR="008F0095" w:rsidRDefault="008F0095" w:rsidP="00095259">
      <w:pPr>
        <w:shd w:val="clear" w:color="auto" w:fill="DAEEF3" w:themeFill="accent5" w:themeFillTint="33"/>
        <w:bidi/>
        <w:spacing w:after="0" w:line="240" w:lineRule="auto"/>
        <w:jc w:val="center"/>
        <w:rPr>
          <w:rFonts w:ascii="IranNastaliq" w:hAnsi="IranNastaliq" w:cs="IranNastaliq"/>
          <w:b/>
          <w:bCs/>
          <w:color w:val="FF0000"/>
          <w:sz w:val="60"/>
          <w:szCs w:val="60"/>
          <w:rtl/>
          <w:lang w:bidi="fa-IR"/>
        </w:rPr>
      </w:pPr>
      <w:r w:rsidRPr="00CC58F1">
        <w:rPr>
          <w:rFonts w:ascii="IranNastaliq" w:hAnsi="IranNastaliq" w:cs="IranNastaliq"/>
          <w:b/>
          <w:bCs/>
          <w:color w:val="FF0000"/>
          <w:sz w:val="60"/>
          <w:szCs w:val="60"/>
          <w:rtl/>
          <w:lang w:bidi="fa-IR"/>
        </w:rPr>
        <w:t>کارورزی ( 1 )</w:t>
      </w:r>
    </w:p>
    <w:p w:rsidR="00095259" w:rsidRPr="00CC58F1" w:rsidRDefault="00095259" w:rsidP="00095259">
      <w:pPr>
        <w:shd w:val="clear" w:color="auto" w:fill="DAEEF3" w:themeFill="accent5" w:themeFillTint="33"/>
        <w:bidi/>
        <w:spacing w:after="0" w:line="240" w:lineRule="auto"/>
        <w:jc w:val="center"/>
        <w:rPr>
          <w:rFonts w:ascii="IranNastaliq" w:hAnsi="IranNastaliq" w:cs="IranNastaliq"/>
          <w:b/>
          <w:bCs/>
          <w:color w:val="FF0000"/>
          <w:sz w:val="60"/>
          <w:szCs w:val="60"/>
          <w:rtl/>
          <w:lang w:bidi="fa-IR"/>
        </w:rPr>
      </w:pPr>
      <w:r>
        <w:rPr>
          <w:rFonts w:ascii="IranNastaliq" w:hAnsi="IranNastaliq" w:cs="IranNastaliq" w:hint="cs"/>
          <w:b/>
          <w:bCs/>
          <w:color w:val="FF0000"/>
          <w:sz w:val="60"/>
          <w:szCs w:val="60"/>
          <w:rtl/>
          <w:lang w:bidi="fa-IR"/>
        </w:rPr>
        <w:t>( مشاهده و گزارش نویسی )</w:t>
      </w:r>
    </w:p>
    <w:p w:rsidR="008F0095" w:rsidRPr="00CC58F1" w:rsidRDefault="008F0095" w:rsidP="00095259">
      <w:pPr>
        <w:shd w:val="clear" w:color="auto" w:fill="DAEEF3" w:themeFill="accent5" w:themeFillTint="33"/>
        <w:bidi/>
        <w:spacing w:after="0" w:line="240" w:lineRule="auto"/>
        <w:jc w:val="center"/>
        <w:rPr>
          <w:rFonts w:ascii="IranNastaliq" w:hAnsi="IranNastaliq" w:cs="IranNastaliq"/>
          <w:b/>
          <w:bCs/>
          <w:sz w:val="60"/>
          <w:szCs w:val="60"/>
          <w:rtl/>
          <w:lang w:bidi="fa-IR"/>
        </w:rPr>
      </w:pPr>
      <w:r w:rsidRPr="00CC58F1">
        <w:rPr>
          <w:rFonts w:ascii="IranNastaliq" w:hAnsi="IranNastaliq" w:cs="IranNastaliq"/>
          <w:b/>
          <w:bCs/>
          <w:sz w:val="60"/>
          <w:szCs w:val="60"/>
          <w:rtl/>
          <w:lang w:bidi="fa-IR"/>
        </w:rPr>
        <w:t xml:space="preserve">استاد راهنما : </w:t>
      </w:r>
      <w:r w:rsidR="00CC58F1" w:rsidRPr="00CC58F1">
        <w:rPr>
          <w:rFonts w:ascii="IranNastaliq" w:hAnsi="IranNastaliq" w:cs="IranNastaliq" w:hint="cs"/>
          <w:b/>
          <w:bCs/>
          <w:sz w:val="60"/>
          <w:szCs w:val="60"/>
          <w:rtl/>
          <w:lang w:bidi="fa-IR"/>
        </w:rPr>
        <w:t>علیرضا شیاسی</w:t>
      </w:r>
    </w:p>
    <w:p w:rsidR="008F0095" w:rsidRPr="00CC58F1" w:rsidRDefault="008F0095" w:rsidP="00095259">
      <w:pPr>
        <w:shd w:val="clear" w:color="auto" w:fill="DAEEF3" w:themeFill="accent5" w:themeFillTint="33"/>
        <w:bidi/>
        <w:spacing w:after="0" w:line="240" w:lineRule="auto"/>
        <w:jc w:val="center"/>
        <w:rPr>
          <w:rFonts w:ascii="IranNastaliq" w:hAnsi="IranNastaliq" w:cs="IranNastaliq"/>
          <w:b/>
          <w:bCs/>
          <w:sz w:val="60"/>
          <w:szCs w:val="60"/>
          <w:rtl/>
          <w:lang w:bidi="fa-IR"/>
        </w:rPr>
      </w:pPr>
      <w:r w:rsidRPr="00CC58F1">
        <w:rPr>
          <w:rFonts w:ascii="IranNastaliq" w:hAnsi="IranNastaliq" w:cs="IranNastaliq"/>
          <w:b/>
          <w:bCs/>
          <w:sz w:val="60"/>
          <w:szCs w:val="60"/>
          <w:rtl/>
          <w:lang w:bidi="fa-IR"/>
        </w:rPr>
        <w:t>دانشجوی کارورز :</w:t>
      </w:r>
    </w:p>
    <w:p w:rsidR="00CC58F1" w:rsidRPr="00CC58F1" w:rsidRDefault="00CC58F1" w:rsidP="00095259">
      <w:pPr>
        <w:shd w:val="clear" w:color="auto" w:fill="DAEEF3" w:themeFill="accent5" w:themeFillTint="33"/>
        <w:bidi/>
        <w:spacing w:after="0" w:line="240" w:lineRule="auto"/>
        <w:jc w:val="center"/>
        <w:rPr>
          <w:rFonts w:ascii="IranNastaliq" w:hAnsi="IranNastaliq" w:cs="IranNastaliq"/>
          <w:b/>
          <w:bCs/>
          <w:sz w:val="60"/>
          <w:szCs w:val="60"/>
          <w:rtl/>
          <w:lang w:bidi="fa-IR"/>
        </w:rPr>
      </w:pPr>
      <w:r w:rsidRPr="00CC58F1">
        <w:rPr>
          <w:rFonts w:ascii="IranNastaliq" w:hAnsi="IranNastaliq" w:cs="IranNastaliq" w:hint="cs"/>
          <w:b/>
          <w:bCs/>
          <w:sz w:val="60"/>
          <w:szCs w:val="60"/>
          <w:rtl/>
          <w:lang w:bidi="fa-IR"/>
        </w:rPr>
        <w:t>رشتۀ تحصیلی : کودکان استثنایی</w:t>
      </w:r>
    </w:p>
    <w:p w:rsidR="00095259" w:rsidRDefault="008F0095" w:rsidP="00095259">
      <w:pPr>
        <w:shd w:val="clear" w:color="auto" w:fill="DAEEF3" w:themeFill="accent5" w:themeFillTint="33"/>
        <w:bidi/>
        <w:spacing w:after="0" w:line="240" w:lineRule="auto"/>
        <w:jc w:val="center"/>
        <w:rPr>
          <w:rFonts w:ascii="IranNastaliq" w:hAnsi="IranNastaliq" w:cs="IranNastaliq"/>
          <w:b/>
          <w:bCs/>
          <w:sz w:val="60"/>
          <w:szCs w:val="60"/>
          <w:rtl/>
          <w:lang w:bidi="fa-IR"/>
        </w:rPr>
      </w:pPr>
      <w:r w:rsidRPr="00CC58F1">
        <w:rPr>
          <w:rFonts w:ascii="IranNastaliq" w:hAnsi="IranNastaliq" w:cs="IranNastaliq"/>
          <w:b/>
          <w:bCs/>
          <w:sz w:val="60"/>
          <w:szCs w:val="60"/>
          <w:rtl/>
          <w:lang w:bidi="fa-IR"/>
        </w:rPr>
        <w:t xml:space="preserve">سال تحصیلی </w:t>
      </w:r>
      <w:r w:rsidR="00921FF5" w:rsidRPr="00CC58F1">
        <w:rPr>
          <w:rFonts w:ascii="IranNastaliq" w:hAnsi="IranNastaliq" w:cs="IranNastaliq" w:hint="cs"/>
          <w:b/>
          <w:bCs/>
          <w:sz w:val="60"/>
          <w:szCs w:val="60"/>
          <w:rtl/>
          <w:lang w:bidi="fa-IR"/>
        </w:rPr>
        <w:t>:</w:t>
      </w:r>
      <w:r w:rsidR="00CC58F1" w:rsidRPr="00CC58F1">
        <w:rPr>
          <w:rFonts w:ascii="IranNastaliq" w:hAnsi="IranNastaliq" w:cs="IranNastaliq" w:hint="cs"/>
          <w:b/>
          <w:bCs/>
          <w:sz w:val="60"/>
          <w:szCs w:val="60"/>
          <w:rtl/>
          <w:lang w:bidi="fa-IR"/>
        </w:rPr>
        <w:t xml:space="preserve">  98 </w:t>
      </w:r>
      <w:r w:rsidR="00095259">
        <w:rPr>
          <w:rFonts w:ascii="IranNastaliq" w:hAnsi="IranNastaliq" w:cs="IranNastaliq"/>
          <w:b/>
          <w:bCs/>
          <w:sz w:val="60"/>
          <w:szCs w:val="60"/>
          <w:rtl/>
          <w:lang w:bidi="fa-IR"/>
        </w:rPr>
        <w:t>–</w:t>
      </w:r>
      <w:r w:rsidR="00CC58F1" w:rsidRPr="00CC58F1">
        <w:rPr>
          <w:rFonts w:ascii="IranNastaliq" w:hAnsi="IranNastaliq" w:cs="IranNastaliq" w:hint="cs"/>
          <w:b/>
          <w:bCs/>
          <w:sz w:val="60"/>
          <w:szCs w:val="60"/>
          <w:rtl/>
          <w:lang w:bidi="fa-IR"/>
        </w:rPr>
        <w:t xml:space="preserve"> 97</w:t>
      </w:r>
      <w:r w:rsidR="00095259">
        <w:rPr>
          <w:rFonts w:ascii="IranNastaliq" w:hAnsi="IranNastaliq" w:cs="IranNastaliq" w:hint="cs"/>
          <w:b/>
          <w:bCs/>
          <w:sz w:val="60"/>
          <w:szCs w:val="60"/>
          <w:rtl/>
          <w:lang w:bidi="fa-IR"/>
        </w:rPr>
        <w:t xml:space="preserve">   </w:t>
      </w:r>
    </w:p>
    <w:p w:rsidR="0074005A" w:rsidRDefault="00095259" w:rsidP="0074005A">
      <w:pPr>
        <w:shd w:val="clear" w:color="auto" w:fill="DAEEF3" w:themeFill="accent5" w:themeFillTint="33"/>
        <w:bidi/>
        <w:spacing w:after="0" w:line="240" w:lineRule="auto"/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/>
          <w:b/>
          <w:bCs/>
          <w:sz w:val="60"/>
          <w:szCs w:val="60"/>
          <w:rtl/>
          <w:lang w:bidi="fa-IR"/>
        </w:rPr>
        <w:t>( ن</w:t>
      </w:r>
      <w:r>
        <w:rPr>
          <w:rFonts w:ascii="IranNastaliq" w:hAnsi="IranNastaliq" w:cs="IranNastaliq" w:hint="cs"/>
          <w:b/>
          <w:bCs/>
          <w:sz w:val="60"/>
          <w:szCs w:val="60"/>
          <w:rtl/>
          <w:lang w:bidi="fa-IR"/>
        </w:rPr>
        <w:t>ی</w:t>
      </w:r>
      <w:r w:rsidR="008F0095" w:rsidRPr="00095259">
        <w:rPr>
          <w:rFonts w:ascii="IranNastaliq" w:hAnsi="IranNastaliq" w:cs="IranNastaliq"/>
          <w:b/>
          <w:bCs/>
          <w:sz w:val="60"/>
          <w:szCs w:val="60"/>
          <w:rtl/>
          <w:lang w:bidi="fa-IR"/>
        </w:rPr>
        <w:t>مسال اول )</w:t>
      </w:r>
    </w:p>
    <w:p w:rsidR="0074005A" w:rsidRDefault="00EF4B70" w:rsidP="0074005A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168" w:lineRule="auto"/>
        <w:rPr>
          <w:rFonts w:ascii="IranNastaliq" w:hAnsi="IranNastaliq" w:cs="B Zar"/>
          <w:sz w:val="26"/>
          <w:szCs w:val="26"/>
          <w:rtl/>
          <w:lang w:bidi="fa-IR"/>
        </w:rPr>
      </w:pPr>
      <w:r w:rsidRPr="00CC58F1">
        <w:rPr>
          <w:rFonts w:ascii="IranNastaliq" w:hAnsi="IranNastaliq" w:cs="IranNastaliq"/>
          <w:b/>
          <w:bCs/>
          <w:rtl/>
          <w:lang w:bidi="fa-IR"/>
        </w:rPr>
        <w:tab/>
      </w:r>
      <w:r w:rsidRPr="00CC58F1">
        <w:rPr>
          <w:rFonts w:ascii="IranNastaliq" w:hAnsi="IranNastaliq" w:cs="IranNastaliq"/>
          <w:b/>
          <w:bCs/>
          <w:rtl/>
          <w:lang w:bidi="fa-IR"/>
        </w:rPr>
        <w:tab/>
      </w:r>
    </w:p>
    <w:p w:rsidR="0058460B" w:rsidRPr="0069341F" w:rsidRDefault="009C02B6" w:rsidP="0074005A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168" w:lineRule="auto"/>
        <w:jc w:val="center"/>
        <w:rPr>
          <w:rFonts w:ascii="IranNastaliq" w:hAnsi="IranNastaliq" w:cs="B Zar"/>
          <w:sz w:val="30"/>
          <w:szCs w:val="30"/>
          <w:rtl/>
          <w:lang w:bidi="fa-IR"/>
        </w:rPr>
      </w:pPr>
      <w:r w:rsidRPr="0069341F">
        <w:rPr>
          <w:rFonts w:ascii="IranNastaliq" w:hAnsi="IranNastaliq" w:cs="B Zar"/>
          <w:sz w:val="26"/>
          <w:szCs w:val="26"/>
          <w:rtl/>
          <w:lang w:bidi="fa-IR"/>
        </w:rPr>
        <w:lastRenderedPageBreak/>
        <w:t>باسمه تعالی</w:t>
      </w:r>
    </w:p>
    <w:p w:rsidR="00EF4B70" w:rsidRPr="00217214" w:rsidRDefault="00EF4B70" w:rsidP="00D03FD7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240" w:lineRule="auto"/>
        <w:jc w:val="center"/>
        <w:rPr>
          <w:rFonts w:ascii="IranNastaliq" w:hAnsi="IranNastaliq" w:cs="B Zar"/>
          <w:color w:val="7030A0"/>
          <w:sz w:val="28"/>
          <w:szCs w:val="28"/>
          <w:rtl/>
          <w:lang w:bidi="fa-IR"/>
        </w:rPr>
      </w:pPr>
      <w:r w:rsidRPr="00217214">
        <w:rPr>
          <w:rFonts w:ascii="IranNastaliq" w:hAnsi="IranNastaliq" w:cs="B Zar"/>
          <w:color w:val="7030A0"/>
          <w:sz w:val="28"/>
          <w:szCs w:val="28"/>
          <w:rtl/>
          <w:lang w:bidi="fa-IR"/>
        </w:rPr>
        <w:t>دانشگاه فرهنگیان ( پردیس شهید دکتر باهنر اصفهان )</w:t>
      </w:r>
    </w:p>
    <w:p w:rsidR="009C02B6" w:rsidRPr="0069341F" w:rsidRDefault="00186E3A" w:rsidP="00D03FD7">
      <w:pPr>
        <w:tabs>
          <w:tab w:val="right" w:pos="4160"/>
          <w:tab w:val="left" w:pos="6666"/>
        </w:tabs>
        <w:bidi/>
        <w:spacing w:after="0" w:line="240" w:lineRule="auto"/>
        <w:jc w:val="center"/>
        <w:rPr>
          <w:rFonts w:ascii="IranNastaliq" w:hAnsi="IranNastaliq" w:cs="B Zar"/>
          <w:b/>
          <w:bCs/>
          <w:color w:val="0070C0"/>
          <w:sz w:val="26"/>
          <w:szCs w:val="26"/>
          <w:rtl/>
          <w:lang w:bidi="fa-IR"/>
        </w:rPr>
      </w:pPr>
      <w:r w:rsidRPr="0069341F"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 xml:space="preserve">دانشجویان رشتۀ کودکان استثنایی </w:t>
      </w:r>
      <w:r w:rsidRPr="0069341F">
        <w:rPr>
          <w:rFonts w:ascii="Times New Roman" w:hAnsi="Times New Roman" w:cs="Times New Roman" w:hint="cs"/>
          <w:b/>
          <w:bCs/>
          <w:color w:val="0070C0"/>
          <w:sz w:val="26"/>
          <w:szCs w:val="26"/>
          <w:rtl/>
          <w:lang w:bidi="fa-IR"/>
        </w:rPr>
        <w:t>–</w:t>
      </w:r>
      <w:r w:rsidRPr="0069341F"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 xml:space="preserve"> درس </w:t>
      </w:r>
      <w:r w:rsidR="009C02B6" w:rsidRPr="0069341F">
        <w:rPr>
          <w:rFonts w:ascii="IranNastaliq" w:hAnsi="IranNastaliq" w:cs="B Zar"/>
          <w:b/>
          <w:bCs/>
          <w:color w:val="0070C0"/>
          <w:sz w:val="26"/>
          <w:szCs w:val="26"/>
          <w:rtl/>
          <w:lang w:bidi="fa-IR"/>
        </w:rPr>
        <w:t>کارورزی ( 1 )</w:t>
      </w:r>
      <w:r w:rsidRPr="0069341F"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69341F">
        <w:rPr>
          <w:rFonts w:ascii="Times New Roman" w:hAnsi="Times New Roman" w:cs="Times New Roman" w:hint="cs"/>
          <w:b/>
          <w:bCs/>
          <w:color w:val="0070C0"/>
          <w:sz w:val="26"/>
          <w:szCs w:val="26"/>
          <w:rtl/>
          <w:lang w:bidi="fa-IR"/>
        </w:rPr>
        <w:t>–</w:t>
      </w:r>
      <w:r w:rsidRPr="0069341F"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 xml:space="preserve">  سال تحصیلی 98 - 97</w:t>
      </w:r>
    </w:p>
    <w:p w:rsidR="009C02B6" w:rsidRDefault="00D12343" w:rsidP="00D03FD7">
      <w:pPr>
        <w:tabs>
          <w:tab w:val="right" w:pos="4160"/>
          <w:tab w:val="left" w:pos="6666"/>
        </w:tabs>
        <w:bidi/>
        <w:spacing w:after="0" w:line="240" w:lineRule="auto"/>
        <w:jc w:val="center"/>
        <w:rPr>
          <w:rFonts w:ascii="IranNastaliq" w:hAnsi="IranNastaliq" w:cs="B Zar"/>
          <w:b/>
          <w:bCs/>
          <w:color w:val="FF0000"/>
          <w:sz w:val="28"/>
          <w:szCs w:val="28"/>
          <w:lang w:bidi="fa-IR"/>
        </w:rPr>
      </w:pPr>
      <w:r w:rsidRPr="0069341F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خلاصه</w:t>
      </w:r>
      <w:r w:rsidR="009C02B6" w:rsidRPr="0069341F"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  <w:t xml:space="preserve"> گزارش</w:t>
      </w:r>
      <w:r w:rsidRPr="0069341F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 xml:space="preserve"> های</w:t>
      </w:r>
      <w:r w:rsidR="009C02B6" w:rsidRPr="0069341F"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  <w:t xml:space="preserve"> هفتگی کلاسی دبستان</w:t>
      </w:r>
      <w:r w:rsidR="009C02B6" w:rsidRPr="00842B16">
        <w:rPr>
          <w:rFonts w:ascii="IranNastaliq" w:hAnsi="IranNastaliq" w:cs="B Zar"/>
          <w:b/>
          <w:bCs/>
          <w:color w:val="FF0000"/>
          <w:sz w:val="12"/>
          <w:szCs w:val="12"/>
          <w:rtl/>
          <w:lang w:bidi="fa-IR"/>
        </w:rPr>
        <w:t xml:space="preserve"> ....</w:t>
      </w:r>
      <w:r w:rsidR="00842B16">
        <w:rPr>
          <w:rFonts w:ascii="IranNastaliq" w:hAnsi="IranNastaliq" w:cs="B Zar" w:hint="cs"/>
          <w:b/>
          <w:bCs/>
          <w:color w:val="FF0000"/>
          <w:sz w:val="12"/>
          <w:szCs w:val="12"/>
          <w:rtl/>
          <w:lang w:bidi="fa-IR"/>
        </w:rPr>
        <w:t>.....................................</w:t>
      </w:r>
      <w:r w:rsidR="009C02B6" w:rsidRPr="00842B16">
        <w:rPr>
          <w:rFonts w:ascii="IranNastaliq" w:hAnsi="IranNastaliq" w:cs="B Zar"/>
          <w:b/>
          <w:bCs/>
          <w:color w:val="FF0000"/>
          <w:sz w:val="12"/>
          <w:szCs w:val="12"/>
          <w:rtl/>
          <w:lang w:bidi="fa-IR"/>
        </w:rPr>
        <w:t>........</w:t>
      </w:r>
    </w:p>
    <w:p w:rsidR="00F82768" w:rsidRPr="00F82768" w:rsidRDefault="00F82768" w:rsidP="00F82768">
      <w:pPr>
        <w:tabs>
          <w:tab w:val="left" w:pos="6666"/>
        </w:tabs>
        <w:bidi/>
        <w:spacing w:line="252" w:lineRule="auto"/>
        <w:rPr>
          <w:rFonts w:ascii="IranNastaliq" w:hAnsi="IranNastaliq" w:cs="IranNastaliq"/>
          <w:b/>
          <w:bCs/>
          <w:sz w:val="26"/>
          <w:szCs w:val="26"/>
          <w:rtl/>
          <w:lang w:bidi="fa-IR"/>
        </w:rPr>
      </w:pPr>
      <w:r w:rsidRPr="000143FC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تذکر :  </w:t>
      </w:r>
      <w:r w:rsidRPr="00F82768">
        <w:rPr>
          <w:rFonts w:ascii="IranNastaliq" w:hAnsi="IranNastaliq" w:cs="IranNastaliq" w:hint="cs"/>
          <w:b/>
          <w:bCs/>
          <w:sz w:val="26"/>
          <w:szCs w:val="26"/>
          <w:rtl/>
          <w:lang w:bidi="fa-IR"/>
        </w:rPr>
        <w:t>برای هر یک از ملاک های ارزشیابی  ،  یکی  از  گزینه های  عالی ، خوب  و متوسط    را  انتخاب  کنید   .</w:t>
      </w:r>
    </w:p>
    <w:tbl>
      <w:tblPr>
        <w:tblStyle w:val="TableGrid"/>
        <w:bidiVisual/>
        <w:tblW w:w="0" w:type="auto"/>
        <w:jc w:val="center"/>
        <w:tblInd w:w="-126" w:type="dxa"/>
        <w:tblLayout w:type="fixed"/>
        <w:tblLook w:val="04A0" w:firstRow="1" w:lastRow="0" w:firstColumn="1" w:lastColumn="0" w:noHBand="0" w:noVBand="1"/>
      </w:tblPr>
      <w:tblGrid>
        <w:gridCol w:w="1267"/>
        <w:gridCol w:w="871"/>
        <w:gridCol w:w="6"/>
        <w:gridCol w:w="1546"/>
        <w:gridCol w:w="450"/>
        <w:gridCol w:w="450"/>
        <w:gridCol w:w="450"/>
        <w:gridCol w:w="450"/>
        <w:gridCol w:w="450"/>
        <w:gridCol w:w="450"/>
        <w:gridCol w:w="5058"/>
      </w:tblGrid>
      <w:tr w:rsidR="003C46C5" w:rsidRPr="00217214" w:rsidTr="0004114E">
        <w:trPr>
          <w:cantSplit/>
          <w:trHeight w:val="1008"/>
          <w:jc w:val="center"/>
        </w:trPr>
        <w:tc>
          <w:tcPr>
            <w:tcW w:w="1267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3C46C5" w:rsidRPr="00DA0E90" w:rsidRDefault="003C46C5" w:rsidP="00D869F2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</w:p>
          <w:p w:rsidR="003C46C5" w:rsidRPr="00DA0E90" w:rsidRDefault="003C46C5" w:rsidP="00D869F2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ایام هفته</w:t>
            </w:r>
          </w:p>
        </w:tc>
        <w:tc>
          <w:tcPr>
            <w:tcW w:w="871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3C46C5" w:rsidRPr="00DA0E90" w:rsidRDefault="003C46C5" w:rsidP="00D869F2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</w:p>
          <w:p w:rsidR="003C46C5" w:rsidRPr="00DA0E90" w:rsidRDefault="003C46C5" w:rsidP="00D869F2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جلسه</w:t>
            </w:r>
          </w:p>
        </w:tc>
        <w:tc>
          <w:tcPr>
            <w:tcW w:w="1552" w:type="dxa"/>
            <w:gridSpan w:val="2"/>
            <w:tcBorders>
              <w:bottom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3C46C5" w:rsidRPr="00DA0E90" w:rsidRDefault="003C46C5" w:rsidP="00876A4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معلم</w:t>
            </w:r>
          </w:p>
          <w:p w:rsidR="003C46C5" w:rsidRPr="00DA0E90" w:rsidRDefault="003C46C5" w:rsidP="00876A4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و درس</w:t>
            </w:r>
          </w:p>
        </w:tc>
        <w:tc>
          <w:tcPr>
            <w:tcW w:w="450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3C46C5" w:rsidRPr="00217214" w:rsidRDefault="003C46C5" w:rsidP="00876A4C">
            <w:pPr>
              <w:tabs>
                <w:tab w:val="right" w:pos="4160"/>
                <w:tab w:val="left" w:pos="6666"/>
              </w:tabs>
              <w:bidi/>
              <w:spacing w:line="216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تسلط علمی</w:t>
            </w:r>
          </w:p>
          <w:p w:rsidR="003C46C5" w:rsidRPr="00217214" w:rsidRDefault="003C46C5" w:rsidP="00876A4C">
            <w:pPr>
              <w:tabs>
                <w:tab w:val="right" w:pos="4160"/>
                <w:tab w:val="left" w:pos="6666"/>
              </w:tabs>
              <w:bidi/>
              <w:spacing w:line="216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3C46C5" w:rsidRPr="00217214" w:rsidRDefault="003C46C5" w:rsidP="0008447A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روش تدریس</w:t>
            </w:r>
          </w:p>
        </w:tc>
        <w:tc>
          <w:tcPr>
            <w:tcW w:w="450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3C46C5" w:rsidRPr="00217214" w:rsidRDefault="003C46C5" w:rsidP="0008447A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تکنولوژي آموزشی</w:t>
            </w:r>
          </w:p>
        </w:tc>
        <w:tc>
          <w:tcPr>
            <w:tcW w:w="450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3C46C5" w:rsidRPr="00217214" w:rsidRDefault="003C46C5" w:rsidP="0008447A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ارزشیابی</w:t>
            </w:r>
          </w:p>
          <w:p w:rsidR="003C46C5" w:rsidRPr="00217214" w:rsidRDefault="003C46C5" w:rsidP="0008447A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3C46C5" w:rsidRPr="00217214" w:rsidRDefault="003C46C5" w:rsidP="0008447A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روابط عاطفی</w:t>
            </w:r>
          </w:p>
        </w:tc>
        <w:tc>
          <w:tcPr>
            <w:tcW w:w="450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3C46C5" w:rsidRPr="00217214" w:rsidRDefault="003C46C5" w:rsidP="0008447A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مدیریت کلاس</w:t>
            </w:r>
          </w:p>
        </w:tc>
        <w:tc>
          <w:tcPr>
            <w:tcW w:w="5058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3C46C5" w:rsidRPr="00AC6A07" w:rsidRDefault="00DA0E90" w:rsidP="00AC6A07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نکات برجستۀ</w:t>
            </w: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 </w:t>
            </w:r>
            <w:r w:rsidR="00AC6A07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معلم محترم راهنما ( قوّت ها ) </w:t>
            </w: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هفته اول</w:t>
            </w: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شنبه</w:t>
            </w: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21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7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/9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877" w:type="dxa"/>
            <w:gridSpan w:val="2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</w:tc>
        <w:tc>
          <w:tcPr>
            <w:tcW w:w="1546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  <w:tcBorders>
              <w:top w:val="single" w:sz="12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دوم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سوم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چهارم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پنجم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 w:val="restart"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هفته دوم</w:t>
            </w: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شنبه</w:t>
            </w: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28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7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97</w:t>
            </w:r>
          </w:p>
        </w:tc>
        <w:tc>
          <w:tcPr>
            <w:tcW w:w="877" w:type="dxa"/>
            <w:gridSpan w:val="2"/>
            <w:vMerge w:val="restar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</w:tc>
        <w:tc>
          <w:tcPr>
            <w:tcW w:w="1546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  <w:tcBorders>
              <w:top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دوم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سوم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چهارم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پنجم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 w:val="restart"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هفته سوم</w:t>
            </w: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شنبه</w:t>
            </w: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5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8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97</w:t>
            </w:r>
          </w:p>
        </w:tc>
        <w:tc>
          <w:tcPr>
            <w:tcW w:w="877" w:type="dxa"/>
            <w:gridSpan w:val="2"/>
            <w:vMerge w:val="restar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</w:tc>
        <w:tc>
          <w:tcPr>
            <w:tcW w:w="1546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  <w:tcBorders>
              <w:top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دوم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سوم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چهارم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پنجم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E612E" w:rsidRPr="00DA0E90" w:rsidRDefault="00EE612E" w:rsidP="00876A4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876A4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2B39F7" w:rsidRPr="00217214" w:rsidTr="0004114E">
        <w:trPr>
          <w:trHeight w:val="1008"/>
          <w:jc w:val="center"/>
        </w:trPr>
        <w:tc>
          <w:tcPr>
            <w:tcW w:w="1267" w:type="dxa"/>
            <w:shd w:val="clear" w:color="auto" w:fill="FDE9D9" w:themeFill="accent6" w:themeFillTint="33"/>
          </w:tcPr>
          <w:p w:rsidR="002B39F7" w:rsidRPr="00DA0E90" w:rsidRDefault="002B39F7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</w:p>
          <w:p w:rsidR="002B39F7" w:rsidRPr="00DA0E90" w:rsidRDefault="002B39F7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ایام هفته</w:t>
            </w:r>
          </w:p>
        </w:tc>
        <w:tc>
          <w:tcPr>
            <w:tcW w:w="871" w:type="dxa"/>
            <w:shd w:val="clear" w:color="auto" w:fill="FDE9D9" w:themeFill="accent6" w:themeFillTint="33"/>
          </w:tcPr>
          <w:p w:rsidR="002B39F7" w:rsidRPr="00DA0E90" w:rsidRDefault="002B39F7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</w:p>
          <w:p w:rsidR="002B39F7" w:rsidRPr="00DA0E90" w:rsidRDefault="002B39F7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جلسه</w:t>
            </w:r>
          </w:p>
        </w:tc>
        <w:tc>
          <w:tcPr>
            <w:tcW w:w="1552" w:type="dxa"/>
            <w:gridSpan w:val="2"/>
            <w:shd w:val="clear" w:color="auto" w:fill="FDE9D9" w:themeFill="accent6" w:themeFillTint="33"/>
          </w:tcPr>
          <w:p w:rsidR="002B39F7" w:rsidRPr="00DA0E90" w:rsidRDefault="002B39F7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معلم</w:t>
            </w:r>
          </w:p>
          <w:p w:rsidR="002B39F7" w:rsidRPr="00DA0E90" w:rsidRDefault="002B39F7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و درس</w:t>
            </w:r>
          </w:p>
        </w:tc>
        <w:tc>
          <w:tcPr>
            <w:tcW w:w="450" w:type="dxa"/>
            <w:shd w:val="clear" w:color="auto" w:fill="FDE9D9" w:themeFill="accent6" w:themeFillTint="33"/>
            <w:textDirection w:val="btLr"/>
          </w:tcPr>
          <w:p w:rsidR="002B39F7" w:rsidRPr="00217214" w:rsidRDefault="002B39F7" w:rsidP="002B39F7">
            <w:pPr>
              <w:tabs>
                <w:tab w:val="right" w:pos="4160"/>
                <w:tab w:val="left" w:pos="6666"/>
              </w:tabs>
              <w:bidi/>
              <w:spacing w:line="216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تسلط علمی</w:t>
            </w:r>
          </w:p>
          <w:p w:rsidR="002B39F7" w:rsidRPr="00217214" w:rsidRDefault="002B39F7" w:rsidP="002B39F7">
            <w:pPr>
              <w:tabs>
                <w:tab w:val="right" w:pos="4160"/>
                <w:tab w:val="left" w:pos="6666"/>
              </w:tabs>
              <w:bidi/>
              <w:spacing w:line="216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shd w:val="clear" w:color="auto" w:fill="FDE9D9" w:themeFill="accent6" w:themeFillTint="33"/>
            <w:textDirection w:val="btLr"/>
            <w:vAlign w:val="center"/>
          </w:tcPr>
          <w:p w:rsidR="002B39F7" w:rsidRPr="00217214" w:rsidRDefault="002B39F7" w:rsidP="0008447A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روش تدریس</w:t>
            </w:r>
          </w:p>
        </w:tc>
        <w:tc>
          <w:tcPr>
            <w:tcW w:w="450" w:type="dxa"/>
            <w:shd w:val="clear" w:color="auto" w:fill="FDE9D9" w:themeFill="accent6" w:themeFillTint="33"/>
            <w:textDirection w:val="btLr"/>
            <w:vAlign w:val="center"/>
          </w:tcPr>
          <w:p w:rsidR="002B39F7" w:rsidRPr="00217214" w:rsidRDefault="002B39F7" w:rsidP="0008447A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تکنولوژي آموزشی</w:t>
            </w:r>
          </w:p>
        </w:tc>
        <w:tc>
          <w:tcPr>
            <w:tcW w:w="450" w:type="dxa"/>
            <w:shd w:val="clear" w:color="auto" w:fill="FDE9D9" w:themeFill="accent6" w:themeFillTint="33"/>
            <w:textDirection w:val="btLr"/>
          </w:tcPr>
          <w:p w:rsidR="002B39F7" w:rsidRPr="00217214" w:rsidRDefault="002B39F7" w:rsidP="0008447A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ارزشیابی</w:t>
            </w:r>
          </w:p>
          <w:p w:rsidR="002B39F7" w:rsidRPr="00217214" w:rsidRDefault="002B39F7" w:rsidP="0008447A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shd w:val="clear" w:color="auto" w:fill="FDE9D9" w:themeFill="accent6" w:themeFillTint="33"/>
            <w:textDirection w:val="btLr"/>
            <w:vAlign w:val="center"/>
          </w:tcPr>
          <w:p w:rsidR="002B39F7" w:rsidRPr="00217214" w:rsidRDefault="002B39F7" w:rsidP="0008447A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روابط عاطفی</w:t>
            </w:r>
          </w:p>
        </w:tc>
        <w:tc>
          <w:tcPr>
            <w:tcW w:w="450" w:type="dxa"/>
            <w:shd w:val="clear" w:color="auto" w:fill="FDE9D9" w:themeFill="accent6" w:themeFillTint="33"/>
            <w:textDirection w:val="btLr"/>
            <w:vAlign w:val="center"/>
          </w:tcPr>
          <w:p w:rsidR="002B39F7" w:rsidRPr="00217214" w:rsidRDefault="002B39F7" w:rsidP="0008447A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مدیریت کلاس</w:t>
            </w:r>
          </w:p>
        </w:tc>
        <w:tc>
          <w:tcPr>
            <w:tcW w:w="5058" w:type="dxa"/>
            <w:shd w:val="clear" w:color="auto" w:fill="FDE9D9" w:themeFill="accent6" w:themeFillTint="33"/>
            <w:vAlign w:val="center"/>
          </w:tcPr>
          <w:p w:rsidR="002B39F7" w:rsidRPr="00217214" w:rsidRDefault="00AC6A07" w:rsidP="0008461F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نکات برجستۀ</w:t>
            </w: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معلم محترم راهنما ( قوّت ها )</w:t>
            </w: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 w:val="restart"/>
            <w:shd w:val="clear" w:color="auto" w:fill="DAEEF3" w:themeFill="accent5" w:themeFillTint="33"/>
          </w:tcPr>
          <w:p w:rsidR="00EE612E" w:rsidRPr="00217214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E612E" w:rsidRPr="00217214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E612E" w:rsidRPr="00217214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E612E" w:rsidRPr="00217214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E612E" w:rsidRPr="00BA1F4D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BA1F4D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هفته چهارم</w:t>
            </w:r>
          </w:p>
          <w:p w:rsidR="00EE612E" w:rsidRPr="00217214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شنبه</w:t>
            </w:r>
          </w:p>
          <w:p w:rsidR="00EE612E" w:rsidRPr="00217214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12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8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/9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دوم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سوم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چهارم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EE612E" w:rsidRPr="00217214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پنجم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E612E" w:rsidRPr="00217214" w:rsidTr="004131C9">
        <w:trPr>
          <w:jc w:val="center"/>
        </w:trPr>
        <w:tc>
          <w:tcPr>
            <w:tcW w:w="1267" w:type="dxa"/>
            <w:vMerge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EE612E" w:rsidRPr="00217214" w:rsidRDefault="00EE612E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E612E" w:rsidRPr="00DA0E90" w:rsidRDefault="00EE612E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  <w:tcBorders>
              <w:bottom w:val="thinThickSmallGap" w:sz="24" w:space="0" w:color="auto"/>
            </w:tcBorders>
          </w:tcPr>
          <w:p w:rsidR="00EE612E" w:rsidRPr="00217214" w:rsidRDefault="00EE612E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4131C9">
        <w:trPr>
          <w:jc w:val="center"/>
        </w:trPr>
        <w:tc>
          <w:tcPr>
            <w:tcW w:w="1267" w:type="dxa"/>
            <w:vMerge w:val="restart"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 xml:space="preserve">هفته 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پنج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م</w:t>
            </w:r>
          </w:p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شنبه</w:t>
            </w:r>
          </w:p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19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8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97</w:t>
            </w:r>
          </w:p>
        </w:tc>
        <w:tc>
          <w:tcPr>
            <w:tcW w:w="877" w:type="dxa"/>
            <w:gridSpan w:val="2"/>
            <w:vMerge w:val="restar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</w:tc>
        <w:tc>
          <w:tcPr>
            <w:tcW w:w="1546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4131C9">
        <w:trPr>
          <w:jc w:val="center"/>
        </w:trPr>
        <w:tc>
          <w:tcPr>
            <w:tcW w:w="1267" w:type="dxa"/>
            <w:vMerge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4131C9">
        <w:trPr>
          <w:jc w:val="center"/>
        </w:trPr>
        <w:tc>
          <w:tcPr>
            <w:tcW w:w="1267" w:type="dxa"/>
            <w:vMerge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دوم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4131C9">
        <w:trPr>
          <w:jc w:val="center"/>
        </w:trPr>
        <w:tc>
          <w:tcPr>
            <w:tcW w:w="1267" w:type="dxa"/>
            <w:vMerge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4131C9">
        <w:trPr>
          <w:jc w:val="center"/>
        </w:trPr>
        <w:tc>
          <w:tcPr>
            <w:tcW w:w="1267" w:type="dxa"/>
            <w:vMerge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سوم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4131C9">
        <w:trPr>
          <w:jc w:val="center"/>
        </w:trPr>
        <w:tc>
          <w:tcPr>
            <w:tcW w:w="1267" w:type="dxa"/>
            <w:vMerge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4131C9">
        <w:trPr>
          <w:jc w:val="center"/>
        </w:trPr>
        <w:tc>
          <w:tcPr>
            <w:tcW w:w="1267" w:type="dxa"/>
            <w:vMerge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چهارم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4131C9">
        <w:trPr>
          <w:jc w:val="center"/>
        </w:trPr>
        <w:tc>
          <w:tcPr>
            <w:tcW w:w="1267" w:type="dxa"/>
            <w:vMerge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4131C9">
        <w:trPr>
          <w:jc w:val="center"/>
        </w:trPr>
        <w:tc>
          <w:tcPr>
            <w:tcW w:w="1267" w:type="dxa"/>
            <w:vMerge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پنجم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4131C9">
        <w:trPr>
          <w:jc w:val="center"/>
        </w:trPr>
        <w:tc>
          <w:tcPr>
            <w:tcW w:w="1267" w:type="dxa"/>
            <w:vMerge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  <w:tcBorders>
              <w:bottom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4131C9">
        <w:trPr>
          <w:jc w:val="center"/>
        </w:trPr>
        <w:tc>
          <w:tcPr>
            <w:tcW w:w="1267" w:type="dxa"/>
            <w:vMerge w:val="restart"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 xml:space="preserve">هفته 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شش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م</w:t>
            </w:r>
          </w:p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شنبه</w:t>
            </w:r>
          </w:p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26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8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97</w:t>
            </w:r>
          </w:p>
        </w:tc>
        <w:tc>
          <w:tcPr>
            <w:tcW w:w="877" w:type="dxa"/>
            <w:gridSpan w:val="2"/>
            <w:vMerge w:val="restar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</w:tc>
        <w:tc>
          <w:tcPr>
            <w:tcW w:w="1546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  <w:tcBorders>
              <w:top w:val="thinThickSmallGap" w:sz="24" w:space="0" w:color="auto"/>
            </w:tcBorders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دوم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سوم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چهارم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 w:val="restart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پنجم</w:t>
            </w: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DA0E90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0F2CDF" w:rsidRDefault="000F2CDF" w:rsidP="004131C9">
            <w:pPr>
              <w:tabs>
                <w:tab w:val="left" w:pos="6666"/>
              </w:tabs>
              <w:bidi/>
              <w:spacing w:line="257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  <w:p w:rsidR="000F2CDF" w:rsidRPr="00217214" w:rsidRDefault="000F2CDF" w:rsidP="004131C9">
            <w:pPr>
              <w:tabs>
                <w:tab w:val="left" w:pos="6666"/>
              </w:tabs>
              <w:bidi/>
              <w:spacing w:line="257" w:lineRule="auto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0F2CDF" w:rsidRPr="00217214" w:rsidTr="0004114E">
        <w:trPr>
          <w:jc w:val="center"/>
        </w:trPr>
        <w:tc>
          <w:tcPr>
            <w:tcW w:w="1267" w:type="dxa"/>
            <w:vMerge/>
            <w:shd w:val="clear" w:color="auto" w:fill="DAEEF3" w:themeFill="accent5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77" w:type="dxa"/>
            <w:gridSpan w:val="2"/>
            <w:vMerge/>
            <w:shd w:val="clear" w:color="auto" w:fill="EAF1DD" w:themeFill="accent3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546" w:type="dxa"/>
            <w:shd w:val="clear" w:color="auto" w:fill="EAF1DD" w:themeFill="accent3" w:themeFillTint="33"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sz w:val="26"/>
                <w:szCs w:val="26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0F2CDF" w:rsidRPr="00217214" w:rsidRDefault="000F2CDF" w:rsidP="005D0B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CC58F1" w:rsidRPr="0069341F" w:rsidRDefault="00CC58F1" w:rsidP="00CC58F1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240" w:lineRule="auto"/>
        <w:jc w:val="center"/>
        <w:rPr>
          <w:rFonts w:ascii="IranNastaliq" w:hAnsi="IranNastaliq" w:cs="B Zar"/>
          <w:sz w:val="30"/>
          <w:szCs w:val="30"/>
          <w:rtl/>
          <w:lang w:bidi="fa-IR"/>
        </w:rPr>
      </w:pPr>
      <w:r w:rsidRPr="0069341F">
        <w:rPr>
          <w:rFonts w:ascii="IranNastaliq" w:hAnsi="IranNastaliq" w:cs="B Zar"/>
          <w:sz w:val="26"/>
          <w:szCs w:val="26"/>
          <w:rtl/>
          <w:lang w:bidi="fa-IR"/>
        </w:rPr>
        <w:lastRenderedPageBreak/>
        <w:t>باسمه تعالی</w:t>
      </w:r>
    </w:p>
    <w:p w:rsidR="00CC58F1" w:rsidRPr="00217214" w:rsidRDefault="00CC58F1" w:rsidP="00CC58F1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240" w:lineRule="auto"/>
        <w:jc w:val="center"/>
        <w:rPr>
          <w:rFonts w:ascii="IranNastaliq" w:hAnsi="IranNastaliq" w:cs="B Zar"/>
          <w:color w:val="7030A0"/>
          <w:sz w:val="28"/>
          <w:szCs w:val="28"/>
          <w:rtl/>
          <w:lang w:bidi="fa-IR"/>
        </w:rPr>
      </w:pPr>
      <w:r w:rsidRPr="00217214">
        <w:rPr>
          <w:rFonts w:ascii="IranNastaliq" w:hAnsi="IranNastaliq" w:cs="B Zar"/>
          <w:color w:val="7030A0"/>
          <w:sz w:val="28"/>
          <w:szCs w:val="28"/>
          <w:rtl/>
          <w:lang w:bidi="fa-IR"/>
        </w:rPr>
        <w:t>دانشگاه فرهنگیان ( پردیس شهید دکتر باهنر اصفهان )</w:t>
      </w:r>
    </w:p>
    <w:p w:rsidR="00CC58F1" w:rsidRPr="0069341F" w:rsidRDefault="00CC58F1" w:rsidP="00CC58F1">
      <w:pPr>
        <w:tabs>
          <w:tab w:val="right" w:pos="4160"/>
          <w:tab w:val="left" w:pos="6666"/>
        </w:tabs>
        <w:bidi/>
        <w:spacing w:after="0" w:line="240" w:lineRule="auto"/>
        <w:jc w:val="center"/>
        <w:rPr>
          <w:rFonts w:ascii="IranNastaliq" w:hAnsi="IranNastaliq" w:cs="B Zar"/>
          <w:b/>
          <w:bCs/>
          <w:color w:val="0070C0"/>
          <w:sz w:val="26"/>
          <w:szCs w:val="26"/>
          <w:rtl/>
          <w:lang w:bidi="fa-IR"/>
        </w:rPr>
      </w:pPr>
      <w:r w:rsidRPr="0069341F"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 xml:space="preserve">دانشجویان رشتۀ کودکان استثنایی </w:t>
      </w:r>
      <w:r w:rsidRPr="0069341F">
        <w:rPr>
          <w:rFonts w:ascii="Times New Roman" w:hAnsi="Times New Roman" w:cs="Times New Roman" w:hint="cs"/>
          <w:b/>
          <w:bCs/>
          <w:color w:val="0070C0"/>
          <w:sz w:val="26"/>
          <w:szCs w:val="26"/>
          <w:rtl/>
          <w:lang w:bidi="fa-IR"/>
        </w:rPr>
        <w:t>–</w:t>
      </w:r>
      <w:r w:rsidRPr="0069341F"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 xml:space="preserve"> درس </w:t>
      </w:r>
      <w:r w:rsidRPr="0069341F">
        <w:rPr>
          <w:rFonts w:ascii="IranNastaliq" w:hAnsi="IranNastaliq" w:cs="B Zar"/>
          <w:b/>
          <w:bCs/>
          <w:color w:val="0070C0"/>
          <w:sz w:val="26"/>
          <w:szCs w:val="26"/>
          <w:rtl/>
          <w:lang w:bidi="fa-IR"/>
        </w:rPr>
        <w:t>کارورزی ( 1 )</w:t>
      </w:r>
      <w:r w:rsidRPr="0069341F"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69341F">
        <w:rPr>
          <w:rFonts w:ascii="Times New Roman" w:hAnsi="Times New Roman" w:cs="Times New Roman" w:hint="cs"/>
          <w:b/>
          <w:bCs/>
          <w:color w:val="0070C0"/>
          <w:sz w:val="26"/>
          <w:szCs w:val="26"/>
          <w:rtl/>
          <w:lang w:bidi="fa-IR"/>
        </w:rPr>
        <w:t>–</w:t>
      </w:r>
      <w:r w:rsidRPr="0069341F">
        <w:rPr>
          <w:rFonts w:ascii="IranNastaliq" w:hAnsi="IranNastaliq" w:cs="B Zar" w:hint="cs"/>
          <w:b/>
          <w:bCs/>
          <w:color w:val="0070C0"/>
          <w:sz w:val="26"/>
          <w:szCs w:val="26"/>
          <w:rtl/>
          <w:lang w:bidi="fa-IR"/>
        </w:rPr>
        <w:t xml:space="preserve">  سال تحصیلی 98 - 97</w:t>
      </w:r>
    </w:p>
    <w:p w:rsidR="00CC58F1" w:rsidRDefault="00CC58F1" w:rsidP="00CC58F1">
      <w:pPr>
        <w:tabs>
          <w:tab w:val="right" w:pos="4160"/>
          <w:tab w:val="left" w:pos="6666"/>
        </w:tabs>
        <w:bidi/>
        <w:spacing w:after="0" w:line="240" w:lineRule="auto"/>
        <w:jc w:val="center"/>
        <w:rPr>
          <w:rFonts w:ascii="IranNastaliq" w:hAnsi="IranNastaliq" w:cs="B Zar"/>
          <w:b/>
          <w:bCs/>
          <w:color w:val="FF0000"/>
          <w:sz w:val="28"/>
          <w:szCs w:val="28"/>
          <w:rtl/>
          <w:lang w:bidi="fa-IR"/>
        </w:rPr>
      </w:pPr>
      <w:r w:rsidRPr="0069341F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خلاصه</w:t>
      </w:r>
      <w:r w:rsidRPr="0069341F"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  <w:t xml:space="preserve"> گزارش</w:t>
      </w:r>
      <w:r w:rsidRPr="0069341F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 xml:space="preserve"> های</w:t>
      </w:r>
      <w:r w:rsidRPr="0069341F"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  <w:t xml:space="preserve"> هفتگی کلاسی دبستان</w:t>
      </w:r>
      <w:r w:rsidRPr="00842B16">
        <w:rPr>
          <w:rFonts w:ascii="IranNastaliq" w:hAnsi="IranNastaliq" w:cs="B Zar"/>
          <w:b/>
          <w:bCs/>
          <w:color w:val="FF0000"/>
          <w:sz w:val="12"/>
          <w:szCs w:val="12"/>
          <w:rtl/>
          <w:lang w:bidi="fa-IR"/>
        </w:rPr>
        <w:t xml:space="preserve"> ....</w:t>
      </w:r>
      <w:r>
        <w:rPr>
          <w:rFonts w:ascii="IranNastaliq" w:hAnsi="IranNastaliq" w:cs="B Zar" w:hint="cs"/>
          <w:b/>
          <w:bCs/>
          <w:color w:val="FF0000"/>
          <w:sz w:val="12"/>
          <w:szCs w:val="12"/>
          <w:rtl/>
          <w:lang w:bidi="fa-IR"/>
        </w:rPr>
        <w:t>.....................................</w:t>
      </w:r>
      <w:r w:rsidRPr="00842B16">
        <w:rPr>
          <w:rFonts w:ascii="IranNastaliq" w:hAnsi="IranNastaliq" w:cs="B Zar"/>
          <w:b/>
          <w:bCs/>
          <w:color w:val="FF0000"/>
          <w:sz w:val="12"/>
          <w:szCs w:val="12"/>
          <w:rtl/>
          <w:lang w:bidi="fa-IR"/>
        </w:rPr>
        <w:t>........</w:t>
      </w:r>
    </w:p>
    <w:p w:rsidR="0004114E" w:rsidRPr="00F82768" w:rsidRDefault="0004114E" w:rsidP="0004114E">
      <w:pPr>
        <w:tabs>
          <w:tab w:val="left" w:pos="6666"/>
        </w:tabs>
        <w:bidi/>
        <w:spacing w:line="252" w:lineRule="auto"/>
        <w:rPr>
          <w:rFonts w:ascii="IranNastaliq" w:hAnsi="IranNastaliq" w:cs="IranNastaliq"/>
          <w:b/>
          <w:bCs/>
          <w:sz w:val="26"/>
          <w:szCs w:val="26"/>
          <w:rtl/>
          <w:lang w:bidi="fa-IR"/>
        </w:rPr>
      </w:pPr>
      <w:r w:rsidRPr="000143FC">
        <w:rPr>
          <w:rFonts w:ascii="IranNastaliq" w:hAnsi="IranNastaliq" w:cs="IranNastaliq" w:hint="cs"/>
          <w:b/>
          <w:bCs/>
          <w:sz w:val="30"/>
          <w:szCs w:val="30"/>
          <w:rtl/>
          <w:lang w:bidi="fa-IR"/>
        </w:rPr>
        <w:t xml:space="preserve">تذکر :  </w:t>
      </w:r>
      <w:r w:rsidRPr="00F82768">
        <w:rPr>
          <w:rFonts w:ascii="IranNastaliq" w:hAnsi="IranNastaliq" w:cs="IranNastaliq" w:hint="cs"/>
          <w:b/>
          <w:bCs/>
          <w:sz w:val="26"/>
          <w:szCs w:val="26"/>
          <w:rtl/>
          <w:lang w:bidi="fa-IR"/>
        </w:rPr>
        <w:t>برای هر یک از ملاک های ارزشیابی  ،  یکی  از  گزینه های  عالی ، خوب  و متوسط    را  انتخاب  کنید   .</w:t>
      </w:r>
    </w:p>
    <w:tbl>
      <w:tblPr>
        <w:tblStyle w:val="TableGrid"/>
        <w:bidiVisual/>
        <w:tblW w:w="0" w:type="auto"/>
        <w:jc w:val="center"/>
        <w:tblInd w:w="-268" w:type="dxa"/>
        <w:tblLayout w:type="fixed"/>
        <w:tblLook w:val="04A0" w:firstRow="1" w:lastRow="0" w:firstColumn="1" w:lastColumn="0" w:noHBand="0" w:noVBand="1"/>
      </w:tblPr>
      <w:tblGrid>
        <w:gridCol w:w="1559"/>
        <w:gridCol w:w="851"/>
        <w:gridCol w:w="1422"/>
        <w:gridCol w:w="450"/>
        <w:gridCol w:w="450"/>
        <w:gridCol w:w="450"/>
        <w:gridCol w:w="450"/>
        <w:gridCol w:w="450"/>
        <w:gridCol w:w="450"/>
        <w:gridCol w:w="5058"/>
      </w:tblGrid>
      <w:tr w:rsidR="00BA1F4D" w:rsidRPr="00217214" w:rsidTr="0004114E">
        <w:trPr>
          <w:cantSplit/>
          <w:trHeight w:val="1008"/>
          <w:jc w:val="center"/>
        </w:trPr>
        <w:tc>
          <w:tcPr>
            <w:tcW w:w="1559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CC58F1" w:rsidRPr="00DA0E90" w:rsidRDefault="00CC58F1" w:rsidP="00D869F2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</w:p>
          <w:p w:rsidR="00CC58F1" w:rsidRPr="00DA0E90" w:rsidRDefault="00CC58F1" w:rsidP="00D869F2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ایام هفته</w:t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CC58F1" w:rsidRPr="00DA0E90" w:rsidRDefault="00CC58F1" w:rsidP="00D869F2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</w:p>
          <w:p w:rsidR="00CC58F1" w:rsidRPr="00DA0E90" w:rsidRDefault="00CC58F1" w:rsidP="00D869F2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جلسه</w:t>
            </w:r>
          </w:p>
        </w:tc>
        <w:tc>
          <w:tcPr>
            <w:tcW w:w="1422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CC58F1" w:rsidRPr="00DA0E90" w:rsidRDefault="00CC58F1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معلم</w:t>
            </w:r>
          </w:p>
          <w:p w:rsidR="00CC58F1" w:rsidRPr="00DA0E90" w:rsidRDefault="00CC58F1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و درس</w:t>
            </w:r>
          </w:p>
        </w:tc>
        <w:tc>
          <w:tcPr>
            <w:tcW w:w="450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CC58F1" w:rsidRPr="00217214" w:rsidRDefault="00CC58F1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تسلط علمی</w:t>
            </w:r>
          </w:p>
          <w:p w:rsidR="00CC58F1" w:rsidRPr="00217214" w:rsidRDefault="00CC58F1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CC58F1" w:rsidRPr="00217214" w:rsidRDefault="00CC58F1" w:rsidP="00B5012B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روش تدریس</w:t>
            </w:r>
          </w:p>
        </w:tc>
        <w:tc>
          <w:tcPr>
            <w:tcW w:w="450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CC58F1" w:rsidRPr="00217214" w:rsidRDefault="00CC58F1" w:rsidP="00B5012B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تکنولوژي آموزشی</w:t>
            </w:r>
          </w:p>
        </w:tc>
        <w:tc>
          <w:tcPr>
            <w:tcW w:w="450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CC58F1" w:rsidRPr="00217214" w:rsidRDefault="00CC58F1" w:rsidP="00B5012B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ارزشیابی</w:t>
            </w:r>
          </w:p>
          <w:p w:rsidR="00CC58F1" w:rsidRPr="00217214" w:rsidRDefault="00CC58F1" w:rsidP="00B5012B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CC58F1" w:rsidRPr="00217214" w:rsidRDefault="00CC58F1" w:rsidP="00B5012B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روابط عاطفی</w:t>
            </w:r>
          </w:p>
        </w:tc>
        <w:tc>
          <w:tcPr>
            <w:tcW w:w="450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CC58F1" w:rsidRPr="00217214" w:rsidRDefault="00CC58F1" w:rsidP="00B5012B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مدیریت کلاس</w:t>
            </w:r>
          </w:p>
        </w:tc>
        <w:tc>
          <w:tcPr>
            <w:tcW w:w="5058" w:type="dxa"/>
            <w:tcBorders>
              <w:bottom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CC58F1" w:rsidRPr="00217214" w:rsidRDefault="00AC6A07" w:rsidP="0008461F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نکات برجستۀ</w:t>
            </w: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معلم محترم راهنما ( قوّت ها )</w:t>
            </w: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BA1F4D" w:rsidRDefault="00EB69D5" w:rsidP="00FB3292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BA1F4D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هفته هفتم</w:t>
            </w: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شنبه</w:t>
            </w:r>
          </w:p>
          <w:p w:rsidR="00EB69D5" w:rsidRPr="00217214" w:rsidRDefault="00EB69D5" w:rsidP="00FB3292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3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9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/9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</w:tc>
        <w:tc>
          <w:tcPr>
            <w:tcW w:w="1422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  <w:tcBorders>
              <w:top w:val="single" w:sz="12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دوم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سوم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چهارم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پنجم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 w:val="restart"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B3292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 xml:space="preserve">هفته 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هشت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م</w:t>
            </w: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شنبه</w:t>
            </w:r>
          </w:p>
          <w:p w:rsidR="00EB69D5" w:rsidRPr="00217214" w:rsidRDefault="00EB69D5" w:rsidP="00B82D39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10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9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97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</w:tc>
        <w:tc>
          <w:tcPr>
            <w:tcW w:w="1422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دوم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سوم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چهارم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پنجم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 w:val="restart"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B3292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 xml:space="preserve">هفته 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نه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م</w:t>
            </w: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شنبه</w:t>
            </w:r>
          </w:p>
          <w:p w:rsidR="00EB69D5" w:rsidRPr="00217214" w:rsidRDefault="00EB69D5" w:rsidP="00B82D39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17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9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97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</w:tc>
        <w:tc>
          <w:tcPr>
            <w:tcW w:w="1422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دوم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سوم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چهارم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پنجم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16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257CF4" w:rsidRPr="00217214" w:rsidTr="0004114E">
        <w:trPr>
          <w:trHeight w:val="1008"/>
          <w:jc w:val="center"/>
        </w:trPr>
        <w:tc>
          <w:tcPr>
            <w:tcW w:w="1559" w:type="dxa"/>
            <w:shd w:val="clear" w:color="auto" w:fill="FDE9D9" w:themeFill="accent6" w:themeFillTint="33"/>
          </w:tcPr>
          <w:p w:rsidR="00CC58F1" w:rsidRPr="00DA0E90" w:rsidRDefault="00CC58F1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</w:p>
          <w:p w:rsidR="00CC58F1" w:rsidRPr="00DA0E90" w:rsidRDefault="00CC58F1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ایام هفته</w:t>
            </w:r>
          </w:p>
        </w:tc>
        <w:tc>
          <w:tcPr>
            <w:tcW w:w="851" w:type="dxa"/>
            <w:shd w:val="clear" w:color="auto" w:fill="FDE9D9" w:themeFill="accent6" w:themeFillTint="33"/>
          </w:tcPr>
          <w:p w:rsidR="00CC58F1" w:rsidRPr="00DA0E90" w:rsidRDefault="00CC58F1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</w:p>
          <w:p w:rsidR="00CC58F1" w:rsidRPr="00DA0E90" w:rsidRDefault="00CC58F1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جلسه</w:t>
            </w:r>
          </w:p>
        </w:tc>
        <w:tc>
          <w:tcPr>
            <w:tcW w:w="1422" w:type="dxa"/>
            <w:shd w:val="clear" w:color="auto" w:fill="FDE9D9" w:themeFill="accent6" w:themeFillTint="33"/>
          </w:tcPr>
          <w:p w:rsidR="00CC58F1" w:rsidRPr="00DA0E90" w:rsidRDefault="00CC58F1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معلم</w:t>
            </w:r>
          </w:p>
          <w:p w:rsidR="00CC58F1" w:rsidRPr="00DA0E90" w:rsidRDefault="00CC58F1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6"/>
                <w:szCs w:val="26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و درس</w:t>
            </w:r>
          </w:p>
        </w:tc>
        <w:tc>
          <w:tcPr>
            <w:tcW w:w="450" w:type="dxa"/>
            <w:shd w:val="clear" w:color="auto" w:fill="FDE9D9" w:themeFill="accent6" w:themeFillTint="33"/>
            <w:textDirection w:val="btLr"/>
          </w:tcPr>
          <w:p w:rsidR="00CC58F1" w:rsidRPr="00217214" w:rsidRDefault="00CC58F1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تسلط علمی</w:t>
            </w:r>
          </w:p>
          <w:p w:rsidR="00CC58F1" w:rsidRPr="00217214" w:rsidRDefault="00CC58F1" w:rsidP="00F724FC">
            <w:pPr>
              <w:tabs>
                <w:tab w:val="right" w:pos="4160"/>
                <w:tab w:val="left" w:pos="6666"/>
              </w:tabs>
              <w:bidi/>
              <w:spacing w:line="216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shd w:val="clear" w:color="auto" w:fill="FDE9D9" w:themeFill="accent6" w:themeFillTint="33"/>
            <w:textDirection w:val="btLr"/>
            <w:vAlign w:val="center"/>
          </w:tcPr>
          <w:p w:rsidR="00CC58F1" w:rsidRPr="00217214" w:rsidRDefault="00CC58F1" w:rsidP="00B5012B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روش تدریس</w:t>
            </w:r>
          </w:p>
        </w:tc>
        <w:tc>
          <w:tcPr>
            <w:tcW w:w="450" w:type="dxa"/>
            <w:shd w:val="clear" w:color="auto" w:fill="FDE9D9" w:themeFill="accent6" w:themeFillTint="33"/>
            <w:textDirection w:val="btLr"/>
            <w:vAlign w:val="center"/>
          </w:tcPr>
          <w:p w:rsidR="00CC58F1" w:rsidRPr="00217214" w:rsidRDefault="00CC58F1" w:rsidP="00B5012B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تکنولوژي آموزشی</w:t>
            </w:r>
          </w:p>
        </w:tc>
        <w:tc>
          <w:tcPr>
            <w:tcW w:w="450" w:type="dxa"/>
            <w:shd w:val="clear" w:color="auto" w:fill="FDE9D9" w:themeFill="accent6" w:themeFillTint="33"/>
            <w:textDirection w:val="btLr"/>
          </w:tcPr>
          <w:p w:rsidR="00CC58F1" w:rsidRPr="00217214" w:rsidRDefault="00CC58F1" w:rsidP="00B5012B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ارزشیابی</w:t>
            </w:r>
          </w:p>
          <w:p w:rsidR="00CC58F1" w:rsidRPr="00217214" w:rsidRDefault="00CC58F1" w:rsidP="00B5012B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50" w:type="dxa"/>
            <w:shd w:val="clear" w:color="auto" w:fill="FDE9D9" w:themeFill="accent6" w:themeFillTint="33"/>
            <w:textDirection w:val="btLr"/>
            <w:vAlign w:val="center"/>
          </w:tcPr>
          <w:p w:rsidR="00CC58F1" w:rsidRPr="00217214" w:rsidRDefault="00CC58F1" w:rsidP="00B5012B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روابط عاطفی</w:t>
            </w:r>
          </w:p>
        </w:tc>
        <w:tc>
          <w:tcPr>
            <w:tcW w:w="450" w:type="dxa"/>
            <w:shd w:val="clear" w:color="auto" w:fill="FDE9D9" w:themeFill="accent6" w:themeFillTint="33"/>
            <w:textDirection w:val="btLr"/>
            <w:vAlign w:val="center"/>
          </w:tcPr>
          <w:p w:rsidR="00CC58F1" w:rsidRPr="00217214" w:rsidRDefault="00CC58F1" w:rsidP="00B5012B">
            <w:pPr>
              <w:tabs>
                <w:tab w:val="right" w:pos="4160"/>
                <w:tab w:val="left" w:pos="6666"/>
              </w:tabs>
              <w:bidi/>
              <w:spacing w:line="168" w:lineRule="auto"/>
              <w:ind w:left="113" w:right="113"/>
              <w:jc w:val="center"/>
              <w:rPr>
                <w:rFonts w:asciiTheme="majorBidi" w:hAnsiTheme="majorBidi" w:cs="B Zar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مدیریت کلاس</w:t>
            </w:r>
          </w:p>
        </w:tc>
        <w:tc>
          <w:tcPr>
            <w:tcW w:w="5058" w:type="dxa"/>
            <w:shd w:val="clear" w:color="auto" w:fill="FDE9D9" w:themeFill="accent6" w:themeFillTint="33"/>
            <w:vAlign w:val="center"/>
          </w:tcPr>
          <w:p w:rsidR="00CC58F1" w:rsidRPr="00217214" w:rsidRDefault="00AC6A07" w:rsidP="0008461F">
            <w:pPr>
              <w:tabs>
                <w:tab w:val="right" w:pos="4160"/>
                <w:tab w:val="left" w:pos="6666"/>
              </w:tabs>
              <w:bidi/>
              <w:spacing w:line="216" w:lineRule="auto"/>
              <w:jc w:val="center"/>
              <w:rPr>
                <w:rFonts w:asciiTheme="majorBidi" w:hAnsiTheme="majorBidi" w:cs="B Zar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نکات برجستۀ</w:t>
            </w:r>
            <w:r w:rsidRPr="00DA0E90"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Zar" w:hint="cs"/>
                <w:b/>
                <w:bCs/>
                <w:color w:val="FF0000"/>
                <w:sz w:val="26"/>
                <w:szCs w:val="26"/>
                <w:rtl/>
                <w:lang w:bidi="fa-IR"/>
              </w:rPr>
              <w:t>معلم محترم راهنما ( قوّت ها )</w:t>
            </w: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 w:val="restart"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BA1F4D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 xml:space="preserve">هفته 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دهم</w:t>
            </w: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شنبه</w:t>
            </w:r>
          </w:p>
          <w:p w:rsidR="00EB69D5" w:rsidRPr="00217214" w:rsidRDefault="00EB69D5" w:rsidP="00B82D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24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9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/9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4131C9">
        <w:trPr>
          <w:trHeight w:val="427"/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33FA1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C33FA1" w:rsidRPr="00217214" w:rsidRDefault="00C33FA1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C33FA1" w:rsidRPr="00DA0E90" w:rsidRDefault="00C33FA1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دوم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C33FA1" w:rsidRPr="00DA0E90" w:rsidRDefault="00C33FA1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C33FA1" w:rsidRPr="00217214" w:rsidRDefault="00C33FA1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C33FA1" w:rsidRPr="00217214" w:rsidRDefault="00C33FA1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C33FA1" w:rsidRPr="00217214" w:rsidRDefault="00C33FA1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C33FA1" w:rsidRPr="00217214" w:rsidRDefault="00C33FA1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C33FA1" w:rsidRPr="00217214" w:rsidRDefault="00C33FA1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C33FA1" w:rsidRPr="00217214" w:rsidRDefault="00C33FA1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C33FA1" w:rsidRPr="00217214" w:rsidRDefault="00C33FA1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33FA1" w:rsidRPr="00217214" w:rsidTr="004131C9">
        <w:trPr>
          <w:trHeight w:val="384"/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C33FA1" w:rsidRPr="00217214" w:rsidRDefault="00C33FA1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C33FA1" w:rsidRPr="00DA0E90" w:rsidRDefault="00C33FA1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C33FA1" w:rsidRPr="00DA0E90" w:rsidRDefault="00C33FA1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C33FA1" w:rsidRPr="00217214" w:rsidRDefault="00C33FA1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C33FA1" w:rsidRPr="00217214" w:rsidRDefault="00C33FA1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C33FA1" w:rsidRPr="00217214" w:rsidRDefault="00C33FA1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C33FA1" w:rsidRPr="00217214" w:rsidRDefault="00C33FA1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C33FA1" w:rsidRPr="00217214" w:rsidRDefault="00C33FA1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C33FA1" w:rsidRPr="00217214" w:rsidRDefault="00C33FA1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C33FA1" w:rsidRPr="00217214" w:rsidRDefault="00C33FA1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سوم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4131C9">
        <w:trPr>
          <w:trHeight w:val="225"/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چهارم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پنجم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4131C9">
        <w:trPr>
          <w:trHeight w:val="307"/>
          <w:jc w:val="center"/>
        </w:trPr>
        <w:tc>
          <w:tcPr>
            <w:tcW w:w="1559" w:type="dxa"/>
            <w:vMerge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4131C9">
        <w:trPr>
          <w:jc w:val="center"/>
        </w:trPr>
        <w:tc>
          <w:tcPr>
            <w:tcW w:w="1559" w:type="dxa"/>
            <w:vMerge w:val="restart"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BA1F4D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 xml:space="preserve">هفته 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یازدهم</w:t>
            </w: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شنبه</w:t>
            </w:r>
          </w:p>
          <w:p w:rsidR="00EB69D5" w:rsidRPr="00217214" w:rsidRDefault="00EB69D5" w:rsidP="00B82D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1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10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97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</w:tc>
        <w:tc>
          <w:tcPr>
            <w:tcW w:w="1422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دوم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سوم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چهارم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پنجم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4131C9">
        <w:trPr>
          <w:trHeight w:val="357"/>
          <w:jc w:val="center"/>
        </w:trPr>
        <w:tc>
          <w:tcPr>
            <w:tcW w:w="1559" w:type="dxa"/>
            <w:vMerge/>
            <w:tcBorders>
              <w:bottom w:val="thinThickSmallGap" w:sz="24" w:space="0" w:color="auto"/>
            </w:tcBorders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  <w:tcBorders>
              <w:bottom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4131C9">
        <w:trPr>
          <w:jc w:val="center"/>
        </w:trPr>
        <w:tc>
          <w:tcPr>
            <w:tcW w:w="1559" w:type="dxa"/>
            <w:vMerge w:val="restart"/>
            <w:tcBorders>
              <w:top w:val="thinThickSmallGap" w:sz="24" w:space="0" w:color="auto"/>
            </w:tcBorders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B82D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 xml:space="preserve">هفته 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دوازده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م</w:t>
            </w:r>
          </w:p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شنبه</w:t>
            </w:r>
          </w:p>
          <w:p w:rsidR="00EB69D5" w:rsidRPr="00217214" w:rsidRDefault="00EB69D5" w:rsidP="00B82D39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8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10</w:t>
            </w:r>
            <w:r w:rsidRPr="00217214"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/</w:t>
            </w:r>
            <w:r>
              <w:rPr>
                <w:rFonts w:asciiTheme="majorBidi" w:hAnsiTheme="majorBidi" w:cs="B Za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97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اول</w:t>
            </w:r>
          </w:p>
        </w:tc>
        <w:tc>
          <w:tcPr>
            <w:tcW w:w="1422" w:type="dxa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  <w:tcBorders>
              <w:top w:val="thinThickSmallGap" w:sz="24" w:space="0" w:color="auto"/>
            </w:tcBorders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دوم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سوم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چهارم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04114E">
        <w:trPr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 w:val="restart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spacing w:line="271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جلسه پنجم</w:t>
            </w: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معلم :</w:t>
            </w: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 w:val="restart"/>
          </w:tcPr>
          <w:p w:rsidR="00EB69D5" w:rsidRPr="00217214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 w:val="restart"/>
          </w:tcPr>
          <w:p w:rsidR="00EB69D5" w:rsidRDefault="00EB69D5" w:rsidP="004131C9">
            <w:pPr>
              <w:tabs>
                <w:tab w:val="left" w:pos="6666"/>
              </w:tabs>
              <w:bidi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  <w:p w:rsidR="00EB69D5" w:rsidRPr="00217214" w:rsidRDefault="00EB69D5" w:rsidP="004131C9">
            <w:pPr>
              <w:tabs>
                <w:tab w:val="left" w:pos="6666"/>
              </w:tabs>
              <w:bidi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69D5" w:rsidRPr="00217214" w:rsidTr="004131C9">
        <w:trPr>
          <w:trHeight w:val="265"/>
          <w:jc w:val="center"/>
        </w:trPr>
        <w:tc>
          <w:tcPr>
            <w:tcW w:w="1559" w:type="dxa"/>
            <w:vMerge/>
            <w:shd w:val="clear" w:color="auto" w:fill="DAEEF3" w:themeFill="accent5" w:themeFillTint="33"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color w:val="002060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Merge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22" w:type="dxa"/>
            <w:shd w:val="clear" w:color="auto" w:fill="EAF1DD" w:themeFill="accent3" w:themeFillTint="33"/>
          </w:tcPr>
          <w:p w:rsidR="00EB69D5" w:rsidRPr="00DA0E90" w:rsidRDefault="00EB69D5" w:rsidP="00F724FC">
            <w:pPr>
              <w:tabs>
                <w:tab w:val="left" w:pos="6666"/>
              </w:tabs>
              <w:bidi/>
              <w:spacing w:line="252" w:lineRule="auto"/>
              <w:rPr>
                <w:rFonts w:asciiTheme="majorBidi" w:hAnsiTheme="majorBidi" w:cs="B Zar"/>
                <w:b/>
                <w:bCs/>
                <w:sz w:val="24"/>
                <w:szCs w:val="24"/>
                <w:rtl/>
                <w:lang w:bidi="fa-IR"/>
              </w:rPr>
            </w:pPr>
            <w:r w:rsidRPr="00DA0E90">
              <w:rPr>
                <w:rFonts w:asciiTheme="majorBidi" w:hAnsiTheme="majorBidi" w:cs="B Zar" w:hint="cs"/>
                <w:b/>
                <w:bCs/>
                <w:sz w:val="24"/>
                <w:szCs w:val="24"/>
                <w:rtl/>
                <w:lang w:bidi="fa-IR"/>
              </w:rPr>
              <w:t>درس :</w:t>
            </w: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50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058" w:type="dxa"/>
            <w:vMerge/>
          </w:tcPr>
          <w:p w:rsidR="00EB69D5" w:rsidRPr="00217214" w:rsidRDefault="00EB69D5" w:rsidP="00F724FC">
            <w:pPr>
              <w:tabs>
                <w:tab w:val="left" w:pos="6666"/>
              </w:tabs>
              <w:bidi/>
              <w:spacing w:line="252" w:lineRule="auto"/>
              <w:jc w:val="center"/>
              <w:rPr>
                <w:rFonts w:asciiTheme="majorBidi" w:hAnsiTheme="majorBidi"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B53E32" w:rsidRDefault="00B53E32" w:rsidP="004131C9">
      <w:pPr>
        <w:tabs>
          <w:tab w:val="left" w:pos="6666"/>
        </w:tabs>
        <w:bidi/>
        <w:spacing w:line="252" w:lineRule="auto"/>
        <w:rPr>
          <w:rFonts w:ascii="IranNastaliq" w:hAnsi="IranNastaliq" w:cs="IranNastaliq"/>
          <w:b/>
          <w:bCs/>
          <w:sz w:val="18"/>
          <w:szCs w:val="18"/>
          <w:rtl/>
          <w:lang w:bidi="fa-IR"/>
        </w:rPr>
      </w:pPr>
    </w:p>
    <w:p w:rsidR="00802EA0" w:rsidRDefault="00802EA0" w:rsidP="00802EA0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u w:val="single"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u w:val="single"/>
          <w:rtl/>
          <w:lang w:bidi="fa-IR"/>
        </w:rPr>
        <w:lastRenderedPageBreak/>
        <w:t xml:space="preserve">پیشنهادها در ارتباط با معلم </w:t>
      </w:r>
      <w:r w:rsidR="000C6F5F">
        <w:rPr>
          <w:rFonts w:ascii="IranNastaliq" w:hAnsi="IranNastaliq" w:cs="B Zar" w:hint="cs"/>
          <w:b/>
          <w:bCs/>
          <w:color w:val="FF0000"/>
          <w:sz w:val="26"/>
          <w:szCs w:val="26"/>
          <w:u w:val="single"/>
          <w:rtl/>
          <w:lang w:bidi="fa-IR"/>
        </w:rPr>
        <w:t xml:space="preserve">/ معلمان </w:t>
      </w:r>
      <w:r>
        <w:rPr>
          <w:rFonts w:ascii="IranNastaliq" w:hAnsi="IranNastaliq" w:cs="B Zar" w:hint="cs"/>
          <w:b/>
          <w:bCs/>
          <w:color w:val="FF0000"/>
          <w:sz w:val="26"/>
          <w:szCs w:val="26"/>
          <w:u w:val="single"/>
          <w:rtl/>
          <w:lang w:bidi="fa-IR"/>
        </w:rPr>
        <w:t>محترم راهنما ( موارد 6 گانۀ فوق الذکر و .......</w:t>
      </w:r>
      <w:r w:rsidR="00E9487D">
        <w:rPr>
          <w:rFonts w:ascii="IranNastaliq" w:hAnsi="IranNastaliq" w:cs="B Zar" w:hint="cs"/>
          <w:b/>
          <w:bCs/>
          <w:color w:val="FF0000"/>
          <w:sz w:val="26"/>
          <w:szCs w:val="26"/>
          <w:u w:val="single"/>
          <w:rtl/>
          <w:lang w:bidi="fa-IR"/>
        </w:rPr>
        <w:t xml:space="preserve"> )</w:t>
      </w:r>
      <w:r>
        <w:rPr>
          <w:rFonts w:ascii="IranNastaliq" w:hAnsi="IranNastaliq" w:cs="B Zar" w:hint="cs"/>
          <w:b/>
          <w:bCs/>
          <w:color w:val="FF0000"/>
          <w:sz w:val="26"/>
          <w:szCs w:val="26"/>
          <w:u w:val="single"/>
          <w:rtl/>
          <w:lang w:bidi="fa-IR"/>
        </w:rPr>
        <w:t xml:space="preserve"> :</w:t>
      </w:r>
    </w:p>
    <w:p w:rsidR="00802EA0" w:rsidRDefault="00802EA0" w:rsidP="00802EA0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 xml:space="preserve">1- </w:t>
      </w:r>
    </w:p>
    <w:p w:rsidR="00190786" w:rsidRDefault="00190786" w:rsidP="00190786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</w:p>
    <w:p w:rsidR="00802EA0" w:rsidRDefault="00802EA0" w:rsidP="00802EA0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2-</w:t>
      </w:r>
    </w:p>
    <w:p w:rsidR="00190786" w:rsidRDefault="00190786" w:rsidP="00190786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</w:p>
    <w:p w:rsidR="00802EA0" w:rsidRDefault="00802EA0" w:rsidP="00802EA0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3-</w:t>
      </w:r>
    </w:p>
    <w:p w:rsidR="00190786" w:rsidRDefault="00190786" w:rsidP="00190786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</w:p>
    <w:p w:rsidR="00802EA0" w:rsidRDefault="00802EA0" w:rsidP="00802EA0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4-</w:t>
      </w:r>
    </w:p>
    <w:p w:rsidR="00190786" w:rsidRDefault="00190786" w:rsidP="00190786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</w:p>
    <w:p w:rsidR="00802EA0" w:rsidRDefault="00802EA0" w:rsidP="00802EA0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5-</w:t>
      </w:r>
    </w:p>
    <w:p w:rsidR="00190786" w:rsidRDefault="00190786" w:rsidP="00190786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</w:p>
    <w:p w:rsidR="00190786" w:rsidRDefault="00190786" w:rsidP="00190786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6-</w:t>
      </w:r>
    </w:p>
    <w:p w:rsidR="00190786" w:rsidRDefault="00190786" w:rsidP="00190786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</w:p>
    <w:p w:rsidR="00190786" w:rsidRDefault="00190786" w:rsidP="00190786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7-</w:t>
      </w:r>
    </w:p>
    <w:p w:rsidR="00190786" w:rsidRDefault="00190786" w:rsidP="00190786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</w:p>
    <w:p w:rsidR="00190786" w:rsidRDefault="00190786" w:rsidP="00190786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8-</w:t>
      </w:r>
    </w:p>
    <w:p w:rsidR="00190786" w:rsidRDefault="00190786" w:rsidP="00190786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</w:p>
    <w:p w:rsidR="00190786" w:rsidRDefault="00190786" w:rsidP="00190786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9-</w:t>
      </w:r>
    </w:p>
    <w:p w:rsidR="00190786" w:rsidRDefault="00190786" w:rsidP="00190786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</w:p>
    <w:p w:rsidR="00190786" w:rsidRDefault="00190786" w:rsidP="00190786">
      <w:pPr>
        <w:tabs>
          <w:tab w:val="right" w:pos="4160"/>
          <w:tab w:val="center" w:pos="5553"/>
          <w:tab w:val="left" w:pos="6666"/>
        </w:tabs>
        <w:bidi/>
        <w:spacing w:line="240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10-</w:t>
      </w:r>
    </w:p>
    <w:p w:rsidR="00802EA0" w:rsidRPr="00B53E32" w:rsidRDefault="00802EA0" w:rsidP="00802EA0">
      <w:pPr>
        <w:tabs>
          <w:tab w:val="left" w:pos="6666"/>
        </w:tabs>
        <w:bidi/>
        <w:spacing w:line="252" w:lineRule="auto"/>
        <w:rPr>
          <w:rFonts w:ascii="IranNastaliq" w:hAnsi="IranNastaliq" w:cs="IranNastaliq"/>
          <w:b/>
          <w:bCs/>
          <w:sz w:val="18"/>
          <w:szCs w:val="18"/>
          <w:rtl/>
          <w:lang w:bidi="fa-IR"/>
        </w:rPr>
      </w:pPr>
    </w:p>
    <w:sectPr w:rsidR="00802EA0" w:rsidRPr="00B53E32" w:rsidSect="00D03FD7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B86" w:rsidRDefault="008B6B86" w:rsidP="0074005A">
      <w:pPr>
        <w:spacing w:after="0" w:line="240" w:lineRule="auto"/>
      </w:pPr>
      <w:r>
        <w:separator/>
      </w:r>
    </w:p>
  </w:endnote>
  <w:endnote w:type="continuationSeparator" w:id="0">
    <w:p w:rsidR="008B6B86" w:rsidRDefault="008B6B86" w:rsidP="0074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B86" w:rsidRDefault="008B6B86" w:rsidP="0074005A">
      <w:pPr>
        <w:spacing w:after="0" w:line="240" w:lineRule="auto"/>
      </w:pPr>
      <w:r>
        <w:separator/>
      </w:r>
    </w:p>
  </w:footnote>
  <w:footnote w:type="continuationSeparator" w:id="0">
    <w:p w:rsidR="008B6B86" w:rsidRDefault="008B6B86" w:rsidP="00740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63B1"/>
    <w:rsid w:val="000143FC"/>
    <w:rsid w:val="0004114E"/>
    <w:rsid w:val="0008447A"/>
    <w:rsid w:val="0008461F"/>
    <w:rsid w:val="00095259"/>
    <w:rsid w:val="000C1510"/>
    <w:rsid w:val="000C5EEA"/>
    <w:rsid w:val="000C6F5F"/>
    <w:rsid w:val="000D7435"/>
    <w:rsid w:val="000E57EC"/>
    <w:rsid w:val="000F2CDF"/>
    <w:rsid w:val="00125BBC"/>
    <w:rsid w:val="00181D8F"/>
    <w:rsid w:val="00186E3A"/>
    <w:rsid w:val="00190786"/>
    <w:rsid w:val="001C1FC8"/>
    <w:rsid w:val="001C3088"/>
    <w:rsid w:val="00203DFD"/>
    <w:rsid w:val="00217214"/>
    <w:rsid w:val="00257CF4"/>
    <w:rsid w:val="0026180F"/>
    <w:rsid w:val="00266743"/>
    <w:rsid w:val="00283CDF"/>
    <w:rsid w:val="00286ADD"/>
    <w:rsid w:val="00287062"/>
    <w:rsid w:val="0029246E"/>
    <w:rsid w:val="0029262B"/>
    <w:rsid w:val="002A7B4D"/>
    <w:rsid w:val="002B39F7"/>
    <w:rsid w:val="002C4145"/>
    <w:rsid w:val="002D3817"/>
    <w:rsid w:val="002E1AA8"/>
    <w:rsid w:val="00341980"/>
    <w:rsid w:val="003459C4"/>
    <w:rsid w:val="00372ADB"/>
    <w:rsid w:val="0039222E"/>
    <w:rsid w:val="003A2EA1"/>
    <w:rsid w:val="003A4E81"/>
    <w:rsid w:val="003B0160"/>
    <w:rsid w:val="003C46C5"/>
    <w:rsid w:val="003D6406"/>
    <w:rsid w:val="004041DA"/>
    <w:rsid w:val="004131C9"/>
    <w:rsid w:val="0041516C"/>
    <w:rsid w:val="00451ED4"/>
    <w:rsid w:val="004952FD"/>
    <w:rsid w:val="004C4CCB"/>
    <w:rsid w:val="004F4E27"/>
    <w:rsid w:val="0051707C"/>
    <w:rsid w:val="00563EFD"/>
    <w:rsid w:val="0056441F"/>
    <w:rsid w:val="0058460B"/>
    <w:rsid w:val="00597F74"/>
    <w:rsid w:val="005A62E8"/>
    <w:rsid w:val="005D0B39"/>
    <w:rsid w:val="00603ABB"/>
    <w:rsid w:val="00642D68"/>
    <w:rsid w:val="0069341F"/>
    <w:rsid w:val="006A1FAB"/>
    <w:rsid w:val="006D288C"/>
    <w:rsid w:val="0074005A"/>
    <w:rsid w:val="007731EB"/>
    <w:rsid w:val="00775456"/>
    <w:rsid w:val="00783CA9"/>
    <w:rsid w:val="007A5B60"/>
    <w:rsid w:val="00802EA0"/>
    <w:rsid w:val="00807B04"/>
    <w:rsid w:val="00842B16"/>
    <w:rsid w:val="008444EC"/>
    <w:rsid w:val="00870693"/>
    <w:rsid w:val="00876A4C"/>
    <w:rsid w:val="008B44F7"/>
    <w:rsid w:val="008B6B86"/>
    <w:rsid w:val="008D78F7"/>
    <w:rsid w:val="008E310D"/>
    <w:rsid w:val="008F0095"/>
    <w:rsid w:val="008F2DB6"/>
    <w:rsid w:val="00921FF5"/>
    <w:rsid w:val="00924563"/>
    <w:rsid w:val="009300CD"/>
    <w:rsid w:val="00984DD3"/>
    <w:rsid w:val="009B2564"/>
    <w:rsid w:val="009B63B1"/>
    <w:rsid w:val="009C02B6"/>
    <w:rsid w:val="00A0076E"/>
    <w:rsid w:val="00A1644E"/>
    <w:rsid w:val="00A32B1B"/>
    <w:rsid w:val="00A37075"/>
    <w:rsid w:val="00AC6A07"/>
    <w:rsid w:val="00B1349E"/>
    <w:rsid w:val="00B5012B"/>
    <w:rsid w:val="00B53E32"/>
    <w:rsid w:val="00B73648"/>
    <w:rsid w:val="00B82D39"/>
    <w:rsid w:val="00BA1F4D"/>
    <w:rsid w:val="00BF4224"/>
    <w:rsid w:val="00BF458B"/>
    <w:rsid w:val="00C33FA1"/>
    <w:rsid w:val="00C548C2"/>
    <w:rsid w:val="00C82675"/>
    <w:rsid w:val="00C85217"/>
    <w:rsid w:val="00CB211C"/>
    <w:rsid w:val="00CC58F1"/>
    <w:rsid w:val="00CE05C2"/>
    <w:rsid w:val="00D03FD7"/>
    <w:rsid w:val="00D12343"/>
    <w:rsid w:val="00D75BFA"/>
    <w:rsid w:val="00D869F2"/>
    <w:rsid w:val="00DA0E90"/>
    <w:rsid w:val="00DB0A55"/>
    <w:rsid w:val="00E145A4"/>
    <w:rsid w:val="00E47B15"/>
    <w:rsid w:val="00E741BB"/>
    <w:rsid w:val="00E84160"/>
    <w:rsid w:val="00E9487D"/>
    <w:rsid w:val="00EB69D5"/>
    <w:rsid w:val="00ED17ED"/>
    <w:rsid w:val="00EE00DB"/>
    <w:rsid w:val="00EE612E"/>
    <w:rsid w:val="00EF4B70"/>
    <w:rsid w:val="00F82768"/>
    <w:rsid w:val="00FB1F9A"/>
    <w:rsid w:val="00FB3292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0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05A"/>
  </w:style>
  <w:style w:type="paragraph" w:styleId="Footer">
    <w:name w:val="footer"/>
    <w:basedOn w:val="Normal"/>
    <w:link w:val="FooterChar"/>
    <w:uiPriority w:val="99"/>
    <w:unhideWhenUsed/>
    <w:rsid w:val="00740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9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18EE8-B265-4961-8680-8181E59F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mehbod rayaneh</dc:creator>
  <cp:lastModifiedBy>mehbod rayaneh</cp:lastModifiedBy>
  <cp:revision>156</cp:revision>
  <cp:lastPrinted>2018-10-18T08:00:00Z</cp:lastPrinted>
  <dcterms:created xsi:type="dcterms:W3CDTF">2014-12-22T06:39:00Z</dcterms:created>
  <dcterms:modified xsi:type="dcterms:W3CDTF">2018-10-18T08:01:00Z</dcterms:modified>
</cp:coreProperties>
</file>