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FD" w:rsidRPr="001C7080" w:rsidRDefault="00DE560E" w:rsidP="00DE560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C7080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DE560E" w:rsidRPr="001C7080" w:rsidRDefault="00DE560E" w:rsidP="00F2787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r w:rsidRPr="001C7080">
        <w:rPr>
          <w:rFonts w:cs="B Nazanin" w:hint="cs"/>
          <w:b/>
          <w:bCs/>
          <w:sz w:val="24"/>
          <w:szCs w:val="24"/>
          <w:rtl/>
          <w:lang w:bidi="fa-IR"/>
        </w:rPr>
        <w:t>گزارش مختصری از اقدامات شاخص انجام شده در طول دوسال گذشته در حوزه های مختلف پردیس/مرکز</w:t>
      </w:r>
      <w:r w:rsidR="00F2787A" w:rsidRPr="001C708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bookmarkEnd w:id="0"/>
    </w:p>
    <w:tbl>
      <w:tblPr>
        <w:tblStyle w:val="TableGrid"/>
        <w:bidiVisual/>
        <w:tblW w:w="10252" w:type="dxa"/>
        <w:tblInd w:w="-850" w:type="dxa"/>
        <w:tblLook w:val="04A0" w:firstRow="1" w:lastRow="0" w:firstColumn="1" w:lastColumn="0" w:noHBand="0" w:noVBand="1"/>
      </w:tblPr>
      <w:tblGrid>
        <w:gridCol w:w="739"/>
        <w:gridCol w:w="1243"/>
        <w:gridCol w:w="6847"/>
        <w:gridCol w:w="1423"/>
      </w:tblGrid>
      <w:tr w:rsidR="00DE560E" w:rsidRPr="00A360DE" w:rsidTr="00DC5111">
        <w:tc>
          <w:tcPr>
            <w:tcW w:w="739" w:type="dxa"/>
            <w:shd w:val="clear" w:color="auto" w:fill="D9D9D9" w:themeFill="background1" w:themeFillShade="D9"/>
          </w:tcPr>
          <w:p w:rsidR="00DE560E" w:rsidRPr="00A360DE" w:rsidRDefault="00DE560E" w:rsidP="00DE560E">
            <w:p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:rsidR="00DE560E" w:rsidRPr="00A360DE" w:rsidRDefault="00DE560E" w:rsidP="00DE560E">
            <w:p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حوزه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:rsidR="00DE560E" w:rsidRPr="00A360DE" w:rsidRDefault="00DE560E" w:rsidP="00DE560E">
            <w:p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خلاصه اقدامات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="00DE560E" w:rsidRPr="00A360DE" w:rsidRDefault="00DE560E" w:rsidP="00DE560E">
            <w:p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تاریخ اقدام</w:t>
            </w:r>
          </w:p>
        </w:tc>
      </w:tr>
      <w:tr w:rsidR="00DE560E" w:rsidRPr="00A360DE" w:rsidTr="00DC5111">
        <w:trPr>
          <w:trHeight w:val="626"/>
        </w:trPr>
        <w:tc>
          <w:tcPr>
            <w:tcW w:w="739" w:type="dxa"/>
            <w:vAlign w:val="center"/>
          </w:tcPr>
          <w:p w:rsidR="00DE560E" w:rsidRPr="00C90378" w:rsidRDefault="00DE560E" w:rsidP="00C9037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DE560E" w:rsidRPr="00A360DE" w:rsidRDefault="00F2787A" w:rsidP="00DE560E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اینترنت</w:t>
            </w:r>
          </w:p>
        </w:tc>
        <w:tc>
          <w:tcPr>
            <w:tcW w:w="6847" w:type="dxa"/>
            <w:vAlign w:val="center"/>
          </w:tcPr>
          <w:p w:rsidR="00DE560E" w:rsidRDefault="00F2787A" w:rsidP="00DE560E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افزاری</w:t>
            </w:r>
            <w:r w:rsidR="00DC5111">
              <w:rPr>
                <w:rFonts w:cs="2  Zar" w:hint="cs"/>
                <w:sz w:val="28"/>
                <w:szCs w:val="28"/>
                <w:rtl/>
                <w:lang w:bidi="fa-IR"/>
              </w:rPr>
              <w:t>ش</w:t>
            </w: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 xml:space="preserve"> پهنای باند اینترنت از 2 مگا بایت به 15 مگا بایت</w:t>
            </w:r>
          </w:p>
          <w:p w:rsidR="004E3FB8" w:rsidRPr="00A360DE" w:rsidRDefault="004E3FB8" w:rsidP="004E3FB8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پیگیری و رفع قطعی و یا کم شدن سرعت اینترنت</w:t>
            </w:r>
          </w:p>
        </w:tc>
        <w:tc>
          <w:tcPr>
            <w:tcW w:w="1423" w:type="dxa"/>
            <w:vAlign w:val="center"/>
          </w:tcPr>
          <w:p w:rsidR="00DE560E" w:rsidRPr="00A360DE" w:rsidRDefault="004E3FB8" w:rsidP="00DE560E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در طول ترم</w:t>
            </w:r>
          </w:p>
        </w:tc>
      </w:tr>
      <w:tr w:rsidR="00F2787A" w:rsidRPr="00A360DE" w:rsidTr="00DC5111">
        <w:trPr>
          <w:trHeight w:val="311"/>
        </w:trPr>
        <w:tc>
          <w:tcPr>
            <w:tcW w:w="739" w:type="dxa"/>
            <w:vAlign w:val="center"/>
          </w:tcPr>
          <w:p w:rsidR="00F2787A" w:rsidRPr="00C90378" w:rsidRDefault="00F2787A" w:rsidP="00C9037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F2787A" w:rsidRPr="00A360DE" w:rsidRDefault="00F2787A" w:rsidP="00F2787A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اینترنت</w:t>
            </w:r>
          </w:p>
        </w:tc>
        <w:tc>
          <w:tcPr>
            <w:tcW w:w="6847" w:type="dxa"/>
            <w:vAlign w:val="center"/>
          </w:tcPr>
          <w:p w:rsidR="00F2787A" w:rsidRPr="00A360DE" w:rsidRDefault="00F2787A" w:rsidP="00F2787A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راه اندازی اینترنت طبقه دوم 6 عدد خوابگاه دانشجویی</w:t>
            </w:r>
          </w:p>
        </w:tc>
        <w:tc>
          <w:tcPr>
            <w:tcW w:w="1423" w:type="dxa"/>
            <w:vAlign w:val="center"/>
          </w:tcPr>
          <w:p w:rsidR="00F2787A" w:rsidRPr="00A360DE" w:rsidRDefault="004E3FB8" w:rsidP="00F2787A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8/96</w:t>
            </w:r>
          </w:p>
        </w:tc>
      </w:tr>
      <w:tr w:rsidR="00DC5111" w:rsidRPr="00A360DE" w:rsidTr="00DC5111">
        <w:trPr>
          <w:trHeight w:val="311"/>
        </w:trPr>
        <w:tc>
          <w:tcPr>
            <w:tcW w:w="739" w:type="dxa"/>
            <w:vAlign w:val="center"/>
          </w:tcPr>
          <w:p w:rsidR="00DC5111" w:rsidRPr="00C90378" w:rsidRDefault="00DC5111" w:rsidP="00DC511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DC5111" w:rsidRPr="00A360DE" w:rsidRDefault="00DC5111" w:rsidP="00DC5111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اینترنت</w:t>
            </w:r>
          </w:p>
        </w:tc>
        <w:tc>
          <w:tcPr>
            <w:tcW w:w="6847" w:type="dxa"/>
            <w:vAlign w:val="center"/>
          </w:tcPr>
          <w:p w:rsidR="00DC5111" w:rsidRPr="00A360DE" w:rsidRDefault="00DC5111" w:rsidP="00DC5111">
            <w:pPr>
              <w:bidi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 xml:space="preserve">راه اندازی اینترنت بیسیم ساختمان اداری </w:t>
            </w:r>
          </w:p>
        </w:tc>
        <w:tc>
          <w:tcPr>
            <w:tcW w:w="1423" w:type="dxa"/>
            <w:vAlign w:val="center"/>
          </w:tcPr>
          <w:p w:rsidR="00DC5111" w:rsidRPr="00A360DE" w:rsidRDefault="00DC5111" w:rsidP="00DC5111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9</w:t>
            </w:r>
            <w:r>
              <w:rPr>
                <w:rFonts w:cs="2  Zar" w:hint="cs"/>
                <w:sz w:val="28"/>
                <w:szCs w:val="28"/>
                <w:rtl/>
                <w:lang w:bidi="fa-IR"/>
              </w:rPr>
              <w:t>/96</w:t>
            </w:r>
          </w:p>
        </w:tc>
      </w:tr>
      <w:tr w:rsidR="00DC5111" w:rsidRPr="00A360DE" w:rsidTr="00DC5111">
        <w:tc>
          <w:tcPr>
            <w:tcW w:w="739" w:type="dxa"/>
            <w:vAlign w:val="center"/>
          </w:tcPr>
          <w:p w:rsidR="00DC5111" w:rsidRPr="00C90378" w:rsidRDefault="00DC5111" w:rsidP="00DC511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DC5111" w:rsidRPr="00A360DE" w:rsidRDefault="00DC5111" w:rsidP="00DC5111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اینترنت</w:t>
            </w:r>
          </w:p>
        </w:tc>
        <w:tc>
          <w:tcPr>
            <w:tcW w:w="6847" w:type="dxa"/>
            <w:vAlign w:val="center"/>
          </w:tcPr>
          <w:p w:rsidR="00DC5111" w:rsidRPr="00A360DE" w:rsidRDefault="00DC5111" w:rsidP="00DC5111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 xml:space="preserve">پشتیبانی و پاسخگویی به مشکلات اینترنت دانشجویی همراه با مستندات </w:t>
            </w:r>
          </w:p>
        </w:tc>
        <w:tc>
          <w:tcPr>
            <w:tcW w:w="1423" w:type="dxa"/>
            <w:vAlign w:val="center"/>
          </w:tcPr>
          <w:p w:rsidR="00DC5111" w:rsidRPr="00A360DE" w:rsidRDefault="00DC5111" w:rsidP="00DC5111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 xml:space="preserve">در طول ترم </w:t>
            </w:r>
            <w:r w:rsidRPr="00A360D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2  Zar" w:hint="cs"/>
                <w:sz w:val="28"/>
                <w:szCs w:val="28"/>
                <w:rtl/>
                <w:lang w:bidi="fa-IR"/>
              </w:rPr>
              <w:t>حداقل</w:t>
            </w: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 xml:space="preserve"> </w:t>
            </w: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2000</w:t>
            </w: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مورد مکتوب</w:t>
            </w:r>
          </w:p>
        </w:tc>
      </w:tr>
      <w:tr w:rsidR="006B6654" w:rsidRPr="00A360DE" w:rsidTr="00DC5111">
        <w:trPr>
          <w:trHeight w:val="572"/>
        </w:trPr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همایش ها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مدیریت پورتال و هماهنگی در برگزاری همایش های کودکان استثنایی و زیست</w:t>
            </w:r>
          </w:p>
        </w:tc>
        <w:tc>
          <w:tcPr>
            <w:tcW w:w="1423" w:type="dxa"/>
            <w:vAlign w:val="center"/>
          </w:tcPr>
          <w:p w:rsidR="006B6654" w:rsidRPr="0068209D" w:rsidRDefault="009E380C" w:rsidP="006B6654">
            <w:pPr>
              <w:bidi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 w:rsidRPr="0068209D">
              <w:rPr>
                <w:rFonts w:cs="2  Zar" w:hint="cs"/>
                <w:sz w:val="20"/>
                <w:szCs w:val="20"/>
                <w:rtl/>
                <w:lang w:bidi="fa-IR"/>
              </w:rPr>
              <w:t>انتهای 96 و ابتدای 97</w:t>
            </w:r>
          </w:p>
        </w:tc>
      </w:tr>
      <w:tr w:rsidR="006B6654" w:rsidRPr="00A360DE" w:rsidTr="00DC5111">
        <w:trPr>
          <w:trHeight w:val="572"/>
        </w:trPr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سایت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راه اندازی سایت جدید رایانه با 16 عدد کامپیوتر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 xml:space="preserve">سایت 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نصب و راه اندازی نرم افزارهای مورد نیاز اساتید در سایت رایانه و پشتیبانی سخت افزاری و نرم افزاری کلاس ها (38 کلاس )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 xml:space="preserve">سایت 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راه اندازی سایت اساتید با 7 عدد رایانه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پشتیبانی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پشتیبانی در راه اندازی دوربین های حراست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>پشتیبانی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 xml:space="preserve">پشتیبانی از اتوماسیون های تغذیه </w:t>
            </w:r>
            <w:r w:rsidRPr="00A360D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A360DE">
              <w:rPr>
                <w:rFonts w:cs="2  Zar" w:hint="cs"/>
                <w:sz w:val="28"/>
                <w:szCs w:val="28"/>
                <w:rtl/>
                <w:lang w:bidi="fa-IR"/>
              </w:rPr>
              <w:t xml:space="preserve"> اداری و آنتی ویروس  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فوق برنامه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 xml:space="preserve"> راه اندازی کلاس های فوق برنامه </w:t>
            </w:r>
            <w:r>
              <w:rPr>
                <w:rFonts w:cs="2  Zar"/>
                <w:sz w:val="28"/>
                <w:szCs w:val="28"/>
                <w:lang w:bidi="fa-IR"/>
              </w:rPr>
              <w:t>ICDL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DC5111" w:rsidRDefault="006B6654" w:rsidP="006B6654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  <w:r w:rsidRPr="00DC5111">
              <w:rPr>
                <w:rFonts w:cs="2  Zar" w:hint="cs"/>
                <w:sz w:val="24"/>
                <w:szCs w:val="24"/>
                <w:rtl/>
                <w:lang w:bidi="fa-IR"/>
              </w:rPr>
              <w:t>کلاس مجازی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همکاری در راه اندازی کلاس های مجازی اساتید و کارکنان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همکاری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همکاری در برگزاری امتحانات پایان ترم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همکاری</w:t>
            </w:r>
          </w:p>
        </w:tc>
        <w:tc>
          <w:tcPr>
            <w:tcW w:w="6847" w:type="dxa"/>
            <w:vAlign w:val="center"/>
          </w:tcPr>
          <w:p w:rsidR="006B6654" w:rsidRPr="00A360DE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همکاری در برگزاری دوره های ضمن خدمت ( سرپرستان و کتابداران)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همکاری</w:t>
            </w:r>
          </w:p>
        </w:tc>
        <w:tc>
          <w:tcPr>
            <w:tcW w:w="6847" w:type="dxa"/>
            <w:vAlign w:val="center"/>
          </w:tcPr>
          <w:p w:rsidR="006B6654" w:rsidRPr="00DC5111" w:rsidRDefault="006B6654" w:rsidP="006B6654">
            <w:pPr>
              <w:bidi/>
              <w:rPr>
                <w:rFonts w:cs="2  Zar"/>
                <w:sz w:val="24"/>
                <w:szCs w:val="24"/>
                <w:rtl/>
                <w:lang w:bidi="fa-IR"/>
              </w:rPr>
            </w:pPr>
            <w:r w:rsidRPr="00DC5111">
              <w:rPr>
                <w:rFonts w:cs="2  Zar" w:hint="cs"/>
                <w:sz w:val="24"/>
                <w:szCs w:val="24"/>
                <w:rtl/>
                <w:lang w:bidi="fa-IR"/>
              </w:rPr>
              <w:t>همکاری و ارسال نتیجه مصاحبه های پذیرفته شدگان دانشگاه و ثبت نام دانشجویان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پشتیبانی</w:t>
            </w:r>
          </w:p>
        </w:tc>
        <w:tc>
          <w:tcPr>
            <w:tcW w:w="6847" w:type="dxa"/>
            <w:vAlign w:val="center"/>
          </w:tcPr>
          <w:p w:rsidR="006B6654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پشتیبانی و رفع اشکالات نرم افزاری و سخت افزاری سیستم کارکنان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Pr="00DC5111" w:rsidRDefault="006B6654" w:rsidP="006B6654">
            <w:pPr>
              <w:bidi/>
              <w:rPr>
                <w:rFonts w:cs="2  Zar"/>
                <w:rtl/>
                <w:lang w:bidi="fa-IR"/>
              </w:rPr>
            </w:pPr>
            <w:r w:rsidRPr="00DC5111">
              <w:rPr>
                <w:rFonts w:cs="2  Zar" w:hint="cs"/>
                <w:rtl/>
                <w:lang w:bidi="fa-IR"/>
              </w:rPr>
              <w:t>سایت و پورتال</w:t>
            </w:r>
          </w:p>
        </w:tc>
        <w:tc>
          <w:tcPr>
            <w:tcW w:w="6847" w:type="dxa"/>
            <w:vAlign w:val="center"/>
          </w:tcPr>
          <w:p w:rsidR="006B6654" w:rsidRDefault="006B6654" w:rsidP="006B6654">
            <w:pPr>
              <w:bidi/>
              <w:rPr>
                <w:rFonts w:cs="2  Zar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اصلاح پورتال و قرار دادن اخبار بر روی پورتال پردیس</w:t>
            </w:r>
          </w:p>
        </w:tc>
        <w:tc>
          <w:tcPr>
            <w:tcW w:w="1423" w:type="dxa"/>
            <w:vAlign w:val="center"/>
          </w:tcPr>
          <w:p w:rsidR="006B6654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DC5111" w:rsidRPr="00A360DE" w:rsidTr="00DC5111">
        <w:tc>
          <w:tcPr>
            <w:tcW w:w="739" w:type="dxa"/>
            <w:vAlign w:val="center"/>
          </w:tcPr>
          <w:p w:rsidR="00DC5111" w:rsidRPr="00C90378" w:rsidRDefault="00DC5111" w:rsidP="00DC511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DC5111" w:rsidRDefault="006B6654" w:rsidP="00DC5111">
            <w:pPr>
              <w:bidi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اداری</w:t>
            </w:r>
          </w:p>
        </w:tc>
        <w:tc>
          <w:tcPr>
            <w:tcW w:w="6847" w:type="dxa"/>
            <w:vAlign w:val="center"/>
          </w:tcPr>
          <w:p w:rsidR="00DC5111" w:rsidRDefault="006B6654" w:rsidP="00DC5111">
            <w:pPr>
              <w:bidi/>
              <w:rPr>
                <w:rFonts w:cs="2  Zar" w:hint="cs"/>
                <w:sz w:val="28"/>
                <w:szCs w:val="28"/>
                <w:rtl/>
                <w:lang w:bidi="fa-IR"/>
              </w:rPr>
            </w:pPr>
            <w:r w:rsidRPr="00A90766">
              <w:rPr>
                <w:rFonts w:cs="B Yas" w:hint="cs"/>
                <w:sz w:val="32"/>
                <w:szCs w:val="32"/>
                <w:rtl/>
                <w:lang w:bidi="fa-IR"/>
              </w:rPr>
              <w:t>تهیه پیش نویس مکاتبات و گزارش های لازم</w:t>
            </w:r>
          </w:p>
        </w:tc>
        <w:tc>
          <w:tcPr>
            <w:tcW w:w="1423" w:type="dxa"/>
            <w:vAlign w:val="center"/>
          </w:tcPr>
          <w:p w:rsidR="00DC5111" w:rsidRPr="00A360DE" w:rsidRDefault="006B6654" w:rsidP="006B6654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مستمر</w:t>
            </w:r>
          </w:p>
        </w:tc>
      </w:tr>
      <w:tr w:rsidR="006B6654" w:rsidRPr="00A360DE" w:rsidTr="00DC5111">
        <w:tc>
          <w:tcPr>
            <w:tcW w:w="739" w:type="dxa"/>
            <w:vAlign w:val="center"/>
          </w:tcPr>
          <w:p w:rsidR="006B6654" w:rsidRPr="00C90378" w:rsidRDefault="006B6654" w:rsidP="006B665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6B6654" w:rsidRDefault="006B6654" w:rsidP="006B6654">
            <w:pPr>
              <w:bidi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اداری</w:t>
            </w:r>
          </w:p>
        </w:tc>
        <w:tc>
          <w:tcPr>
            <w:tcW w:w="6847" w:type="dxa"/>
            <w:vAlign w:val="center"/>
          </w:tcPr>
          <w:p w:rsidR="006B6654" w:rsidRPr="006B6654" w:rsidRDefault="006B6654" w:rsidP="006B6654">
            <w:pPr>
              <w:bidi/>
              <w:rPr>
                <w:rFonts w:cs="B Yas" w:hint="cs"/>
                <w:sz w:val="24"/>
                <w:szCs w:val="24"/>
                <w:rtl/>
                <w:lang w:bidi="fa-IR"/>
              </w:rPr>
            </w:pPr>
            <w:r w:rsidRPr="006B6654">
              <w:rPr>
                <w:rFonts w:cs="B Yas" w:hint="cs"/>
                <w:sz w:val="24"/>
                <w:szCs w:val="24"/>
                <w:rtl/>
                <w:lang w:bidi="fa-IR"/>
              </w:rPr>
              <w:t>پاسخ گویی مناسب به کلیه تماس های حضوری و غیر حضوری مراجعان درچارچوب وظایف</w:t>
            </w:r>
          </w:p>
        </w:tc>
        <w:tc>
          <w:tcPr>
            <w:tcW w:w="1423" w:type="dxa"/>
            <w:vAlign w:val="center"/>
          </w:tcPr>
          <w:p w:rsidR="006B6654" w:rsidRDefault="006B6654" w:rsidP="001C7080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اداری</w:t>
            </w:r>
          </w:p>
        </w:tc>
      </w:tr>
      <w:tr w:rsidR="008872A7" w:rsidRPr="00A360DE" w:rsidTr="00DC5111">
        <w:tc>
          <w:tcPr>
            <w:tcW w:w="739" w:type="dxa"/>
            <w:vAlign w:val="center"/>
          </w:tcPr>
          <w:p w:rsidR="008872A7" w:rsidRPr="00C90378" w:rsidRDefault="008872A7" w:rsidP="008872A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2 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3" w:type="dxa"/>
            <w:vAlign w:val="center"/>
          </w:tcPr>
          <w:p w:rsidR="008872A7" w:rsidRDefault="008872A7" w:rsidP="008872A7">
            <w:pPr>
              <w:bidi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اداری</w:t>
            </w:r>
          </w:p>
        </w:tc>
        <w:tc>
          <w:tcPr>
            <w:tcW w:w="6847" w:type="dxa"/>
            <w:vAlign w:val="center"/>
          </w:tcPr>
          <w:p w:rsidR="008872A7" w:rsidRPr="006B6654" w:rsidRDefault="008872A7" w:rsidP="008872A7">
            <w:pPr>
              <w:bidi/>
              <w:rPr>
                <w:rFonts w:cs="B Yas" w:hint="cs"/>
                <w:sz w:val="24"/>
                <w:szCs w:val="24"/>
                <w:rtl/>
                <w:lang w:bidi="fa-IR"/>
              </w:rPr>
            </w:pPr>
            <w:r w:rsidRPr="00A90766">
              <w:rPr>
                <w:rFonts w:cs="B Yas" w:hint="cs"/>
                <w:sz w:val="32"/>
                <w:szCs w:val="32"/>
                <w:rtl/>
                <w:lang w:bidi="fa-IR"/>
              </w:rPr>
              <w:t>شر</w:t>
            </w:r>
            <w:r>
              <w:rPr>
                <w:rFonts w:cs="B Yas" w:hint="cs"/>
                <w:sz w:val="32"/>
                <w:szCs w:val="32"/>
                <w:rtl/>
                <w:lang w:bidi="fa-IR"/>
              </w:rPr>
              <w:t>کت در جلسات و کمیسیونهای مدیریت استان</w:t>
            </w:r>
          </w:p>
        </w:tc>
        <w:tc>
          <w:tcPr>
            <w:tcW w:w="1423" w:type="dxa"/>
            <w:vAlign w:val="center"/>
          </w:tcPr>
          <w:p w:rsidR="008872A7" w:rsidRDefault="008872A7" w:rsidP="008872A7">
            <w:pPr>
              <w:bidi/>
              <w:jc w:val="center"/>
              <w:rPr>
                <w:rFonts w:cs="2  Zar" w:hint="cs"/>
                <w:sz w:val="28"/>
                <w:szCs w:val="28"/>
                <w:rtl/>
                <w:lang w:bidi="fa-IR"/>
              </w:rPr>
            </w:pPr>
            <w:r>
              <w:rPr>
                <w:rFonts w:cs="2  Zar" w:hint="cs"/>
                <w:sz w:val="28"/>
                <w:szCs w:val="28"/>
                <w:rtl/>
                <w:lang w:bidi="fa-IR"/>
              </w:rPr>
              <w:t>اداری</w:t>
            </w:r>
          </w:p>
        </w:tc>
      </w:tr>
    </w:tbl>
    <w:p w:rsidR="00DE560E" w:rsidRDefault="00DE560E" w:rsidP="00DE560E">
      <w:pPr>
        <w:bidi/>
        <w:rPr>
          <w:rtl/>
          <w:lang w:bidi="fa-IR"/>
        </w:rPr>
      </w:pPr>
    </w:p>
    <w:p w:rsidR="00DE560E" w:rsidRPr="00DE560E" w:rsidRDefault="00DE560E" w:rsidP="00DE560E">
      <w:pPr>
        <w:bidi/>
        <w:ind w:left="2880" w:firstLine="720"/>
        <w:rPr>
          <w:rFonts w:cs="B Nazanin"/>
          <w:b/>
          <w:bCs/>
          <w:rtl/>
          <w:lang w:bidi="fa-IR"/>
        </w:rPr>
      </w:pPr>
    </w:p>
    <w:p w:rsidR="00DE560E" w:rsidRPr="00DE560E" w:rsidRDefault="00DE560E" w:rsidP="00DE560E">
      <w:pPr>
        <w:bidi/>
        <w:ind w:left="5760"/>
        <w:rPr>
          <w:rFonts w:cs="B Nazanin"/>
          <w:b/>
          <w:bCs/>
          <w:sz w:val="26"/>
          <w:szCs w:val="26"/>
          <w:lang w:bidi="fa-IR"/>
        </w:rPr>
      </w:pPr>
      <w:r w:rsidRPr="00DE560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مهر و امضاء رئیس پردیس /مرکز</w:t>
      </w:r>
    </w:p>
    <w:sectPr w:rsidR="00DE560E" w:rsidRPr="00DE560E" w:rsidSect="001C7080">
      <w:pgSz w:w="12240" w:h="15840"/>
      <w:pgMar w:top="45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C23CC"/>
    <w:multiLevelType w:val="hybridMultilevel"/>
    <w:tmpl w:val="196A6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52"/>
    <w:rsid w:val="001C7080"/>
    <w:rsid w:val="001F55FD"/>
    <w:rsid w:val="004933C2"/>
    <w:rsid w:val="004E3FB8"/>
    <w:rsid w:val="00566FD5"/>
    <w:rsid w:val="0068209D"/>
    <w:rsid w:val="006B6654"/>
    <w:rsid w:val="008872A7"/>
    <w:rsid w:val="009E380C"/>
    <w:rsid w:val="00A360DE"/>
    <w:rsid w:val="00BC7C73"/>
    <w:rsid w:val="00C90378"/>
    <w:rsid w:val="00CB2852"/>
    <w:rsid w:val="00CE13D5"/>
    <w:rsid w:val="00DC5111"/>
    <w:rsid w:val="00DE0D96"/>
    <w:rsid w:val="00DE560E"/>
    <w:rsid w:val="00E03B2F"/>
    <w:rsid w:val="00E96630"/>
    <w:rsid w:val="00F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CE08"/>
  <w15:chartTrackingRefBased/>
  <w15:docId w15:val="{B42EE96F-FA04-4F49-AF19-F33AE048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16</cp:revision>
  <dcterms:created xsi:type="dcterms:W3CDTF">2018-09-22T07:21:00Z</dcterms:created>
  <dcterms:modified xsi:type="dcterms:W3CDTF">2018-09-30T05:23:00Z</dcterms:modified>
</cp:coreProperties>
</file>