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11" w:rsidRPr="005738B4" w:rsidRDefault="00101B11" w:rsidP="00101B11">
      <w:pPr>
        <w:shd w:val="clear" w:color="auto" w:fill="FFFFFF"/>
        <w:bidi/>
        <w:spacing w:after="0" w:line="360" w:lineRule="auto"/>
        <w:ind w:left="650"/>
        <w:jc w:val="both"/>
        <w:textAlignment w:val="baseline"/>
        <w:rPr>
          <w:rFonts w:cs="B Zar"/>
          <w:rtl/>
          <w:lang w:bidi="fa-IR"/>
        </w:rPr>
      </w:pPr>
      <w:r>
        <w:rPr>
          <w:rFonts w:cs="2  Titr" w:hint="cs"/>
          <w:b/>
          <w:bCs/>
          <w:rtl/>
        </w:rPr>
        <w:t xml:space="preserve">       </w:t>
      </w:r>
      <w:r w:rsidRPr="000A5017">
        <w:rPr>
          <w:rFonts w:cs="B Titr" w:hint="cs"/>
          <w:b/>
          <w:bCs/>
          <w:rtl/>
        </w:rPr>
        <w:t xml:space="preserve">با حمد و سپاس خدا و درود و صلوات بر محمد و آل محمد(ص)، </w:t>
      </w:r>
      <w:r w:rsidRPr="005738B4">
        <w:rPr>
          <w:rFonts w:cs="B Zar" w:hint="cs"/>
          <w:rtl/>
        </w:rPr>
        <w:t>با استناد به نامه ی 520/3567/50000/د مورخ 18/3/1401</w:t>
      </w:r>
      <w:r w:rsidRPr="005738B4">
        <w:rPr>
          <w:rFonts w:cs="B Zar" w:hint="cs"/>
          <w:rtl/>
          <w:lang w:bidi="fa-IR"/>
        </w:rPr>
        <w:t xml:space="preserve"> و</w:t>
      </w:r>
      <w:r w:rsidRPr="005738B4">
        <w:rPr>
          <w:rFonts w:cs="B Zar"/>
          <w:rtl/>
          <w:lang w:bidi="fa-IR"/>
        </w:rPr>
        <w:t xml:space="preserve"> </w:t>
      </w:r>
      <w:r w:rsidRPr="005738B4">
        <w:rPr>
          <w:rFonts w:cs="B Zar" w:hint="cs"/>
          <w:rtl/>
          <w:lang w:bidi="fa-IR"/>
        </w:rPr>
        <w:t xml:space="preserve">پیرو بخشنامه شماره 9504/4 مورخ 04/02/1401 رئیس سازمان امور دانشجویان وزارت علوم، تحقیقات و فناوری مبنی بر </w:t>
      </w:r>
      <w:r w:rsidRPr="00101B11">
        <w:rPr>
          <w:rFonts w:cs="B Zar" w:hint="cs"/>
          <w:b/>
          <w:bCs/>
          <w:u w:val="single"/>
          <w:rtl/>
          <w:lang w:bidi="fa-IR"/>
        </w:rPr>
        <w:t xml:space="preserve">"برگزاری المپیاد فرهنگی </w:t>
      </w:r>
      <w:r w:rsidRPr="00101B11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101B11">
        <w:rPr>
          <w:rFonts w:cs="B Zar" w:hint="cs"/>
          <w:b/>
          <w:bCs/>
          <w:u w:val="single"/>
          <w:rtl/>
          <w:lang w:bidi="fa-IR"/>
        </w:rPr>
        <w:t xml:space="preserve"> ورزشی دانشجویان شاهد و ایثارگر دانشگاه ها و موسسات آموزش عالی</w:t>
      </w:r>
      <w:r w:rsidRPr="005738B4">
        <w:rPr>
          <w:rFonts w:cs="B Zar" w:hint="cs"/>
          <w:b/>
          <w:bCs/>
          <w:rtl/>
          <w:lang w:bidi="fa-IR"/>
        </w:rPr>
        <w:t xml:space="preserve">" </w:t>
      </w:r>
      <w:r w:rsidRPr="005738B4">
        <w:rPr>
          <w:rFonts w:cs="B Zar" w:hint="cs"/>
          <w:rtl/>
          <w:lang w:bidi="fa-IR"/>
        </w:rPr>
        <w:t>در شهریور ماه سال جاری به میزبانی دانشگاه های استان اصفهان، به استحضار</w:t>
      </w:r>
      <w:r>
        <w:rPr>
          <w:rFonts w:cs="B Zar" w:hint="cs"/>
          <w:rtl/>
          <w:lang w:bidi="fa-IR"/>
        </w:rPr>
        <w:t xml:space="preserve">  </w:t>
      </w:r>
      <w:r w:rsidRPr="005738B4">
        <w:rPr>
          <w:rFonts w:cs="B Zar" w:hint="cs"/>
          <w:rtl/>
          <w:lang w:bidi="fa-IR"/>
        </w:rPr>
        <w:t xml:space="preserve"> می رساند اداره کل شاهد و ایثار گر و اداره کل تربیت بدنی معاونت دانشجویی به منظور شناسایی ورزشکاران مستعد و </w:t>
      </w:r>
      <w:r w:rsidRPr="005738B4">
        <w:rPr>
          <w:rFonts w:cs="B Zar"/>
          <w:rtl/>
          <w:lang w:bidi="fa-IR"/>
        </w:rPr>
        <w:t>نخبه</w:t>
      </w:r>
      <w:r w:rsidRPr="005738B4">
        <w:rPr>
          <w:rFonts w:cs="B Zar" w:hint="cs"/>
          <w:rtl/>
          <w:lang w:bidi="fa-IR"/>
        </w:rPr>
        <w:t xml:space="preserve"> شاهد و ایثار گر اعم از فرزندان( شهدا، جانبازان، آزادگان، رزمندگان، خواهران  و برادران شهدا) و تشکیل تیم های منتخب دانشگاه در رشته های ورزشی به شرح جدول پیوست </w:t>
      </w:r>
      <w:r w:rsidRPr="005738B4">
        <w:rPr>
          <w:rFonts w:cs="B Zar"/>
          <w:rtl/>
          <w:lang w:bidi="fa-IR"/>
        </w:rPr>
        <w:t>در بخش پسران</w:t>
      </w:r>
      <w:r w:rsidRPr="005738B4">
        <w:rPr>
          <w:rFonts w:cs="B Zar" w:hint="cs"/>
          <w:rtl/>
          <w:lang w:bidi="fa-IR"/>
        </w:rPr>
        <w:t xml:space="preserve"> در نظر دارد نسبت به جمع آوری آمار </w:t>
      </w:r>
      <w:r w:rsidRPr="00101B11">
        <w:rPr>
          <w:rFonts w:cs="B Zar" w:hint="cs"/>
          <w:u w:val="single"/>
          <w:rtl/>
          <w:lang w:bidi="fa-IR"/>
        </w:rPr>
        <w:t>دانشجو معلمان دانشگاه که طی 3 سال گذشته واجد هر یک از شرایط ذیل در رشته های مختلف ورزشی بوده</w:t>
      </w:r>
      <w:r w:rsidRPr="005738B4">
        <w:rPr>
          <w:rFonts w:cs="B Zar" w:hint="cs"/>
          <w:rtl/>
          <w:lang w:bidi="fa-IR"/>
        </w:rPr>
        <w:t xml:space="preserve"> و یا هستند اقدام نماید:</w:t>
      </w:r>
    </w:p>
    <w:p w:rsidR="00101B11" w:rsidRPr="005738B4" w:rsidRDefault="00101B11" w:rsidP="00101B11">
      <w:pPr>
        <w:numPr>
          <w:ilvl w:val="0"/>
          <w:numId w:val="1"/>
        </w:numPr>
        <w:shd w:val="clear" w:color="auto" w:fill="FFFFFF"/>
        <w:bidi/>
        <w:spacing w:after="0" w:line="360" w:lineRule="auto"/>
        <w:ind w:left="1075"/>
        <w:contextualSpacing/>
        <w:jc w:val="both"/>
        <w:textAlignment w:val="baseline"/>
        <w:rPr>
          <w:rFonts w:cs="B Nazanin"/>
          <w:b/>
          <w:bCs/>
          <w:lang w:bidi="fa-IR"/>
        </w:rPr>
      </w:pPr>
      <w:r w:rsidRPr="005738B4">
        <w:rPr>
          <w:rFonts w:cs="B Nazanin" w:hint="cs"/>
          <w:b/>
          <w:bCs/>
          <w:rtl/>
          <w:lang w:bidi="fa-IR"/>
        </w:rPr>
        <w:t>دارای مقام در مسابقات جهانی، آسیایی یا قهرمانی در سطح کشوری</w:t>
      </w:r>
    </w:p>
    <w:p w:rsidR="00101B11" w:rsidRPr="005738B4" w:rsidRDefault="00101B11" w:rsidP="00101B11">
      <w:pPr>
        <w:numPr>
          <w:ilvl w:val="0"/>
          <w:numId w:val="1"/>
        </w:numPr>
        <w:shd w:val="clear" w:color="auto" w:fill="FFFFFF"/>
        <w:bidi/>
        <w:spacing w:after="0" w:line="360" w:lineRule="auto"/>
        <w:ind w:left="1075"/>
        <w:contextualSpacing/>
        <w:jc w:val="both"/>
        <w:textAlignment w:val="baseline"/>
        <w:rPr>
          <w:rFonts w:cs="B Nazanin"/>
          <w:b/>
          <w:bCs/>
          <w:rtl/>
          <w:lang w:bidi="fa-IR"/>
        </w:rPr>
      </w:pPr>
      <w:r w:rsidRPr="005738B4">
        <w:rPr>
          <w:rFonts w:cs="B Nazanin" w:hint="cs"/>
          <w:b/>
          <w:bCs/>
          <w:rtl/>
          <w:lang w:bidi="fa-IR"/>
        </w:rPr>
        <w:t xml:space="preserve">عضویت یا دعوت شده به تیم ملی </w:t>
      </w:r>
    </w:p>
    <w:p w:rsidR="00101B11" w:rsidRPr="005738B4" w:rsidRDefault="00101B11" w:rsidP="00101B11">
      <w:pPr>
        <w:numPr>
          <w:ilvl w:val="0"/>
          <w:numId w:val="1"/>
        </w:numPr>
        <w:shd w:val="clear" w:color="auto" w:fill="FFFFFF"/>
        <w:bidi/>
        <w:spacing w:after="0" w:line="360" w:lineRule="auto"/>
        <w:ind w:left="1075"/>
        <w:contextualSpacing/>
        <w:jc w:val="both"/>
        <w:textAlignment w:val="baseline"/>
        <w:rPr>
          <w:rFonts w:cs="B Nazanin"/>
          <w:b/>
          <w:bCs/>
          <w:lang w:bidi="fa-IR"/>
        </w:rPr>
      </w:pPr>
      <w:r w:rsidRPr="005738B4">
        <w:rPr>
          <w:rFonts w:cs="B Nazanin" w:hint="cs"/>
          <w:b/>
          <w:bCs/>
          <w:rtl/>
          <w:lang w:bidi="fa-IR"/>
        </w:rPr>
        <w:t xml:space="preserve">عضویت یا فعالیت در لیگ  </w:t>
      </w:r>
    </w:p>
    <w:p w:rsidR="00101B11" w:rsidRPr="00101B11" w:rsidRDefault="00101B11" w:rsidP="00101B11">
      <w:pPr>
        <w:numPr>
          <w:ilvl w:val="0"/>
          <w:numId w:val="1"/>
        </w:numPr>
        <w:shd w:val="clear" w:color="auto" w:fill="FFFFFF"/>
        <w:bidi/>
        <w:spacing w:after="0" w:line="360" w:lineRule="auto"/>
        <w:ind w:left="1075"/>
        <w:contextualSpacing/>
        <w:jc w:val="both"/>
        <w:textAlignment w:val="baseline"/>
        <w:rPr>
          <w:rFonts w:cs="B Nazanin"/>
          <w:b/>
          <w:bCs/>
          <w:rtl/>
          <w:lang w:bidi="fa-IR"/>
        </w:rPr>
      </w:pPr>
      <w:r w:rsidRPr="005738B4">
        <w:rPr>
          <w:rFonts w:cs="B Nazanin" w:hint="cs"/>
          <w:b/>
          <w:bCs/>
          <w:rtl/>
          <w:lang w:bidi="fa-IR"/>
        </w:rPr>
        <w:t xml:space="preserve">دارای مقام در مسابقات استانی معتبر </w:t>
      </w:r>
    </w:p>
    <w:tbl>
      <w:tblPr>
        <w:tblStyle w:val="TableGrid"/>
        <w:tblpPr w:leftFromText="180" w:rightFromText="180" w:vertAnchor="text" w:horzAnchor="margin" w:tblpY="505"/>
        <w:tblW w:w="9729" w:type="dxa"/>
        <w:tblLook w:val="04A0" w:firstRow="1" w:lastRow="0" w:firstColumn="1" w:lastColumn="0" w:noHBand="0" w:noVBand="1"/>
      </w:tblPr>
      <w:tblGrid>
        <w:gridCol w:w="2452"/>
        <w:gridCol w:w="3302"/>
        <w:gridCol w:w="2045"/>
        <w:gridCol w:w="1930"/>
      </w:tblGrid>
      <w:tr w:rsidR="00101B11" w:rsidRPr="00101B11" w:rsidTr="00101B11">
        <w:trPr>
          <w:trHeight w:val="501"/>
        </w:trPr>
        <w:tc>
          <w:tcPr>
            <w:tcW w:w="9729" w:type="dxa"/>
            <w:gridSpan w:val="4"/>
            <w:shd w:val="clear" w:color="auto" w:fill="BDD6EE" w:themeFill="accent1" w:themeFillTint="66"/>
          </w:tcPr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</w:rPr>
            </w:pPr>
            <w:r w:rsidRPr="00101B11">
              <w:rPr>
                <w:rFonts w:cs="B Zar" w:hint="cs"/>
                <w:rtl/>
              </w:rPr>
              <w:t xml:space="preserve">المپیاد فرهنگی </w:t>
            </w:r>
            <w:r w:rsidRPr="00101B11">
              <w:rPr>
                <w:rFonts w:ascii="Times New Roman" w:hAnsi="Times New Roman" w:cs="Times New Roman" w:hint="cs"/>
                <w:rtl/>
              </w:rPr>
              <w:t>–</w:t>
            </w:r>
            <w:r w:rsidRPr="00101B11">
              <w:rPr>
                <w:rFonts w:cs="B Zar" w:hint="cs"/>
                <w:rtl/>
              </w:rPr>
              <w:t xml:space="preserve"> ورزشی  دانشجویان شاهد و ایثار گر دانشگاه ها و موسسات آموزش عالی سراسر کشور</w:t>
            </w:r>
          </w:p>
        </w:tc>
      </w:tr>
      <w:tr w:rsidR="00101B11" w:rsidRPr="00101B11" w:rsidTr="00101B11">
        <w:trPr>
          <w:trHeight w:val="1931"/>
        </w:trPr>
        <w:tc>
          <w:tcPr>
            <w:tcW w:w="2452" w:type="dxa"/>
            <w:shd w:val="clear" w:color="auto" w:fill="BDD6EE" w:themeFill="accent1" w:themeFillTint="66"/>
            <w:vAlign w:val="center"/>
          </w:tcPr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  <w:rtl/>
              </w:rPr>
            </w:pPr>
            <w:r w:rsidRPr="00101B11">
              <w:rPr>
                <w:rFonts w:cs="B Zar" w:hint="cs"/>
                <w:rtl/>
              </w:rPr>
              <w:t xml:space="preserve">مکان برگزاری المپیاد </w:t>
            </w:r>
          </w:p>
        </w:tc>
        <w:tc>
          <w:tcPr>
            <w:tcW w:w="3302" w:type="dxa"/>
            <w:shd w:val="clear" w:color="auto" w:fill="BDD6EE" w:themeFill="accent1" w:themeFillTint="66"/>
            <w:vAlign w:val="center"/>
          </w:tcPr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</w:rPr>
            </w:pPr>
            <w:r w:rsidRPr="00101B11">
              <w:rPr>
                <w:rFonts w:cs="B Zar" w:hint="cs"/>
                <w:rtl/>
              </w:rPr>
              <w:t xml:space="preserve">رشته </w:t>
            </w:r>
          </w:p>
        </w:tc>
        <w:tc>
          <w:tcPr>
            <w:tcW w:w="2045" w:type="dxa"/>
            <w:shd w:val="clear" w:color="auto" w:fill="BDD6EE" w:themeFill="accent1" w:themeFillTint="66"/>
            <w:vAlign w:val="center"/>
          </w:tcPr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</w:rPr>
            </w:pPr>
            <w:r w:rsidRPr="00101B11">
              <w:rPr>
                <w:rFonts w:cs="B Zar" w:hint="cs"/>
                <w:rtl/>
              </w:rPr>
              <w:t xml:space="preserve">زمان برگزاری المپیاد </w:t>
            </w:r>
          </w:p>
        </w:tc>
        <w:tc>
          <w:tcPr>
            <w:tcW w:w="1929" w:type="dxa"/>
            <w:shd w:val="clear" w:color="auto" w:fill="F7CAAC" w:themeFill="accent2" w:themeFillTint="66"/>
            <w:vAlign w:val="center"/>
          </w:tcPr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  <w:rtl/>
              </w:rPr>
            </w:pPr>
          </w:p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  <w:rtl/>
              </w:rPr>
            </w:pPr>
          </w:p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  <w:rtl/>
              </w:rPr>
            </w:pPr>
            <w:r w:rsidRPr="00101B11">
              <w:rPr>
                <w:rFonts w:cs="B Zar" w:hint="cs"/>
                <w:rtl/>
              </w:rPr>
              <w:t>جنسیت</w:t>
            </w:r>
          </w:p>
          <w:p w:rsidR="00101B11" w:rsidRPr="00101B11" w:rsidRDefault="00101B11" w:rsidP="00101B11">
            <w:pPr>
              <w:tabs>
                <w:tab w:val="left" w:pos="6600"/>
              </w:tabs>
              <w:rPr>
                <w:rFonts w:cs="B Zar"/>
              </w:rPr>
            </w:pPr>
          </w:p>
        </w:tc>
      </w:tr>
      <w:tr w:rsidR="00101B11" w:rsidRPr="00101B11" w:rsidTr="00101B11">
        <w:trPr>
          <w:gridAfter w:val="3"/>
          <w:wAfter w:w="7277" w:type="dxa"/>
          <w:trHeight w:val="509"/>
        </w:trPr>
        <w:tc>
          <w:tcPr>
            <w:tcW w:w="2452" w:type="dxa"/>
            <w:vMerge w:val="restart"/>
            <w:vAlign w:val="center"/>
          </w:tcPr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</w:rPr>
            </w:pPr>
            <w:r w:rsidRPr="00101B11">
              <w:rPr>
                <w:rFonts w:cs="B Zar" w:hint="cs"/>
                <w:rtl/>
              </w:rPr>
              <w:t xml:space="preserve">انشگاه اصفهان و دانشگاه صنعتی اصفهان </w:t>
            </w:r>
          </w:p>
        </w:tc>
      </w:tr>
      <w:tr w:rsidR="00101B11" w:rsidRPr="00101B11" w:rsidTr="00101B11">
        <w:trPr>
          <w:trHeight w:val="1014"/>
        </w:trPr>
        <w:tc>
          <w:tcPr>
            <w:tcW w:w="2452" w:type="dxa"/>
            <w:vMerge/>
            <w:vAlign w:val="center"/>
          </w:tcPr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</w:rPr>
            </w:pPr>
          </w:p>
        </w:tc>
        <w:tc>
          <w:tcPr>
            <w:tcW w:w="3302" w:type="dxa"/>
            <w:vAlign w:val="center"/>
          </w:tcPr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</w:rPr>
            </w:pPr>
            <w:r w:rsidRPr="00101B11">
              <w:rPr>
                <w:rFonts w:cs="B Zar" w:hint="cs"/>
                <w:rtl/>
              </w:rPr>
              <w:t xml:space="preserve">تنیس روی میز، بدمینتون، شنا، دو و میدانی، شطرنج، والیبال و فوتسال </w:t>
            </w:r>
          </w:p>
        </w:tc>
        <w:tc>
          <w:tcPr>
            <w:tcW w:w="2045" w:type="dxa"/>
            <w:vAlign w:val="center"/>
          </w:tcPr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</w:rPr>
            </w:pPr>
            <w:r w:rsidRPr="00101B11">
              <w:rPr>
                <w:rFonts w:cs="B Zar" w:hint="cs"/>
                <w:rtl/>
              </w:rPr>
              <w:t xml:space="preserve">2 لغایت 8 شهریور </w:t>
            </w:r>
          </w:p>
        </w:tc>
        <w:tc>
          <w:tcPr>
            <w:tcW w:w="1929" w:type="dxa"/>
            <w:shd w:val="clear" w:color="auto" w:fill="F7CAAC" w:themeFill="accent2" w:themeFillTint="66"/>
            <w:vAlign w:val="center"/>
          </w:tcPr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  <w:rtl/>
              </w:rPr>
            </w:pPr>
            <w:r w:rsidRPr="00101B11">
              <w:rPr>
                <w:rFonts w:cs="B Zar" w:hint="cs"/>
                <w:rtl/>
              </w:rPr>
              <w:t xml:space="preserve">پسران </w:t>
            </w:r>
          </w:p>
          <w:p w:rsidR="00101B11" w:rsidRPr="00101B11" w:rsidRDefault="00101B11" w:rsidP="00101B11">
            <w:pPr>
              <w:tabs>
                <w:tab w:val="left" w:pos="6600"/>
              </w:tabs>
              <w:jc w:val="center"/>
              <w:rPr>
                <w:rFonts w:cs="B Zar"/>
                <w:rtl/>
              </w:rPr>
            </w:pPr>
          </w:p>
        </w:tc>
      </w:tr>
    </w:tbl>
    <w:p w:rsidR="00101B11" w:rsidRPr="00101B11" w:rsidRDefault="00101B11" w:rsidP="00101B11">
      <w:pPr>
        <w:tabs>
          <w:tab w:val="left" w:pos="6600"/>
        </w:tabs>
        <w:jc w:val="center"/>
        <w:rPr>
          <w:rFonts w:cs="B Zar"/>
          <w:rtl/>
        </w:rPr>
      </w:pPr>
      <w:r w:rsidRPr="00101B11">
        <w:rPr>
          <w:rFonts w:cs="B Zar" w:hint="cs"/>
          <w:rtl/>
        </w:rPr>
        <w:t xml:space="preserve">رشته ها، زمان و مکان برگزاری المپیاد فرهنگی </w:t>
      </w:r>
      <w:r w:rsidRPr="00101B11">
        <w:rPr>
          <w:rFonts w:ascii="Times New Roman" w:hAnsi="Times New Roman" w:cs="Times New Roman" w:hint="cs"/>
          <w:rtl/>
        </w:rPr>
        <w:t>–</w:t>
      </w:r>
      <w:r w:rsidRPr="00101B11">
        <w:rPr>
          <w:rFonts w:cs="B Zar" w:hint="cs"/>
          <w:rtl/>
        </w:rPr>
        <w:t xml:space="preserve"> ورزشی  دانشجویان شاهد و ایثار گر دانشگاه ها و موسسات آموزش عالی سراسر کشور</w:t>
      </w:r>
    </w:p>
    <w:p w:rsidR="00101B11" w:rsidRDefault="00101B11" w:rsidP="00101B11">
      <w:pPr>
        <w:tabs>
          <w:tab w:val="left" w:pos="6600"/>
        </w:tabs>
        <w:rPr>
          <w:rtl/>
        </w:rPr>
      </w:pPr>
    </w:p>
    <w:p w:rsidR="00DB1D09" w:rsidRDefault="00101B11" w:rsidP="00101B1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فرم ثبت نام  را حتما تكميل نماييد .                   </w:t>
      </w:r>
      <w:bookmarkStart w:id="0" w:name="_GoBack"/>
      <w:bookmarkEnd w:id="0"/>
      <w:r>
        <w:rPr>
          <w:rFonts w:hint="cs"/>
          <w:rtl/>
          <w:lang w:bidi="fa-IR"/>
        </w:rPr>
        <w:t xml:space="preserve">                   كارشناسي تربيت بدني پرديس شهيد باهنر اصفهان</w:t>
      </w:r>
    </w:p>
    <w:sectPr w:rsidR="00DB1D0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73" w:rsidRDefault="00415173" w:rsidP="00101B11">
      <w:pPr>
        <w:spacing w:after="0" w:line="240" w:lineRule="auto"/>
      </w:pPr>
      <w:r>
        <w:separator/>
      </w:r>
    </w:p>
  </w:endnote>
  <w:endnote w:type="continuationSeparator" w:id="0">
    <w:p w:rsidR="00415173" w:rsidRDefault="00415173" w:rsidP="0010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73" w:rsidRDefault="00415173" w:rsidP="00101B11">
      <w:pPr>
        <w:spacing w:after="0" w:line="240" w:lineRule="auto"/>
      </w:pPr>
      <w:r>
        <w:separator/>
      </w:r>
    </w:p>
  </w:footnote>
  <w:footnote w:type="continuationSeparator" w:id="0">
    <w:p w:rsidR="00415173" w:rsidRDefault="00415173" w:rsidP="0010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B11" w:rsidRDefault="00101B11" w:rsidP="00101B11">
    <w:pPr>
      <w:pStyle w:val="Header"/>
      <w:jc w:val="center"/>
      <w:rPr>
        <w:rFonts w:hint="cs"/>
        <w:rtl/>
        <w:lang w:bidi="fa-IR"/>
      </w:rPr>
    </w:pPr>
    <w:r w:rsidRPr="00101B11">
      <w:rPr>
        <w:rFonts w:cs="B Titr" w:hint="cs"/>
        <w:rtl/>
        <w:lang w:bidi="fa-IR"/>
      </w:rPr>
      <w:t>اطلاعيه ورزشي</w:t>
    </w:r>
    <w:r>
      <w:rPr>
        <w:rFonts w:cs="B Zar" w:hint="cs"/>
        <w:b/>
        <w:bCs/>
        <w:rtl/>
        <w:lang w:bidi="fa-IR"/>
      </w:rPr>
      <w:t xml:space="preserve"> شماره 7 </w:t>
    </w:r>
    <w:r w:rsidRPr="00101B11">
      <w:rPr>
        <w:rFonts w:cs="B Zar" w:hint="cs"/>
        <w:b/>
        <w:bCs/>
        <w:rtl/>
        <w:lang w:bidi="fa-IR"/>
      </w:rPr>
      <w:t xml:space="preserve"> </w:t>
    </w:r>
    <w:r w:rsidRPr="005738B4">
      <w:rPr>
        <w:rFonts w:cs="B Zar" w:hint="cs"/>
        <w:b/>
        <w:bCs/>
        <w:rtl/>
        <w:lang w:bidi="fa-IR"/>
      </w:rPr>
      <w:t xml:space="preserve">برگزاری المپیاد فرهنگی </w:t>
    </w:r>
    <w:r w:rsidRPr="005738B4">
      <w:rPr>
        <w:rFonts w:ascii="Times New Roman" w:hAnsi="Times New Roman" w:cs="Times New Roman" w:hint="cs"/>
        <w:b/>
        <w:bCs/>
        <w:rtl/>
        <w:lang w:bidi="fa-IR"/>
      </w:rPr>
      <w:t>–</w:t>
    </w:r>
    <w:r w:rsidRPr="005738B4">
      <w:rPr>
        <w:rFonts w:cs="B Zar" w:hint="cs"/>
        <w:b/>
        <w:bCs/>
        <w:rtl/>
        <w:lang w:bidi="fa-IR"/>
      </w:rPr>
      <w:t xml:space="preserve"> ورزشی دانشجویان شاهد و ایثارگر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5F6"/>
    <w:multiLevelType w:val="hybridMultilevel"/>
    <w:tmpl w:val="BC102E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11"/>
    <w:rsid w:val="00101B11"/>
    <w:rsid w:val="00121AAF"/>
    <w:rsid w:val="00415173"/>
    <w:rsid w:val="0060386D"/>
    <w:rsid w:val="00B02506"/>
    <w:rsid w:val="00C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3AC6"/>
  <w15:chartTrackingRefBased/>
  <w15:docId w15:val="{31928A52-D5C1-4B4A-8D73-53C5BE78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B11"/>
    <w:pPr>
      <w:spacing w:after="200" w:line="276" w:lineRule="auto"/>
    </w:pPr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5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025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02506"/>
    <w:rPr>
      <w:b/>
      <w:bCs/>
    </w:rPr>
  </w:style>
  <w:style w:type="table" w:styleId="TableGrid">
    <w:name w:val="Table Grid"/>
    <w:basedOn w:val="TableNormal"/>
    <w:uiPriority w:val="39"/>
    <w:rsid w:val="00101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1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B1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01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B1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Ramadan</dc:creator>
  <cp:keywords/>
  <dc:description/>
  <cp:lastModifiedBy>Ramadan</cp:lastModifiedBy>
  <cp:revision>1</cp:revision>
  <dcterms:created xsi:type="dcterms:W3CDTF">2022-06-14T06:38:00Z</dcterms:created>
  <dcterms:modified xsi:type="dcterms:W3CDTF">2022-06-14T06:47:00Z</dcterms:modified>
</cp:coreProperties>
</file>