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E0C1" w14:textId="77777777"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  <w:r w:rsidRPr="003419BB">
        <w:rPr>
          <w:rFonts w:cs="B Titr" w:hint="cs"/>
          <w:sz w:val="24"/>
          <w:szCs w:val="24"/>
          <w:rtl/>
          <w:lang w:bidi="fa-IR"/>
        </w:rPr>
        <w:t>نام پردیس / مرکز :</w:t>
      </w:r>
      <w:r w:rsidR="000C2814">
        <w:rPr>
          <w:rFonts w:cs="B Titr" w:hint="cs"/>
          <w:sz w:val="24"/>
          <w:szCs w:val="24"/>
          <w:rtl/>
          <w:lang w:bidi="fa-IR"/>
        </w:rPr>
        <w:t>شهید باهنر اصفهان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3419BB" w14:paraId="3EF836C0" w14:textId="77777777" w:rsidTr="003419BB">
        <w:tc>
          <w:tcPr>
            <w:tcW w:w="9350" w:type="dxa"/>
            <w:gridSpan w:val="2"/>
          </w:tcPr>
          <w:p w14:paraId="139B116D" w14:textId="77777777" w:rsidR="003419BB" w:rsidRDefault="003419BB" w:rsidP="003C2BE0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مشخصات فردی</w:t>
            </w:r>
            <w:r w:rsidR="003C2BE0" w:rsidRPr="003C2BE0">
              <w:rPr>
                <w:rFonts w:cs="B Titr"/>
                <w:sz w:val="24"/>
                <w:szCs w:val="24"/>
                <w:lang w:bidi="fa-IR"/>
              </w:rPr>
              <w:t>https://</w:t>
            </w:r>
            <w:r w:rsidR="003C2BE0" w:rsidRPr="003C2BE0">
              <w:rPr>
                <w:rFonts w:cs="B Titr"/>
                <w:sz w:val="24"/>
                <w:szCs w:val="24"/>
                <w:rtl/>
                <w:lang w:bidi="fa-IR"/>
              </w:rPr>
              <w:t>7</w:t>
            </w:r>
            <w:r w:rsidR="003C2BE0" w:rsidRPr="003C2BE0">
              <w:rPr>
                <w:rFonts w:cs="B Titr"/>
                <w:sz w:val="24"/>
                <w:szCs w:val="24"/>
                <w:lang w:bidi="fa-IR"/>
              </w:rPr>
              <w:t>itconf.cfu.ac.ir/</w:t>
            </w:r>
          </w:p>
        </w:tc>
      </w:tr>
      <w:tr w:rsidR="003419BB" w14:paraId="0E9CF3CD" w14:textId="77777777" w:rsidTr="003419BB">
        <w:tc>
          <w:tcPr>
            <w:tcW w:w="2911" w:type="dxa"/>
          </w:tcPr>
          <w:p w14:paraId="53592769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6439" w:type="dxa"/>
          </w:tcPr>
          <w:p w14:paraId="1E49C1CF" w14:textId="77777777" w:rsidR="003419BB" w:rsidRDefault="00C81032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حسن خطیبی</w:t>
            </w:r>
          </w:p>
        </w:tc>
      </w:tr>
      <w:tr w:rsidR="003419BB" w14:paraId="0D99817F" w14:textId="77777777" w:rsidTr="003419BB">
        <w:tc>
          <w:tcPr>
            <w:tcW w:w="2911" w:type="dxa"/>
          </w:tcPr>
          <w:p w14:paraId="3641AB88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 / شغل</w:t>
            </w:r>
          </w:p>
        </w:tc>
        <w:tc>
          <w:tcPr>
            <w:tcW w:w="6439" w:type="dxa"/>
          </w:tcPr>
          <w:p w14:paraId="105E52C1" w14:textId="77777777" w:rsidR="003419BB" w:rsidRDefault="00C81032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419BB" w14:paraId="2C37343C" w14:textId="77777777" w:rsidTr="003419BB">
        <w:tc>
          <w:tcPr>
            <w:tcW w:w="2911" w:type="dxa"/>
          </w:tcPr>
          <w:p w14:paraId="55098E45" w14:textId="0016D0DB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39" w:type="dxa"/>
          </w:tcPr>
          <w:p w14:paraId="6AA3E28D" w14:textId="4BB529F1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33E77944" w14:textId="77777777" w:rsidTr="003419BB">
        <w:tc>
          <w:tcPr>
            <w:tcW w:w="2911" w:type="dxa"/>
          </w:tcPr>
          <w:p w14:paraId="5CDBA2AF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6439" w:type="dxa"/>
          </w:tcPr>
          <w:p w14:paraId="70FCF8F3" w14:textId="77777777" w:rsidR="003419BB" w:rsidRDefault="00C81032" w:rsidP="003419B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hkhatiby@gmail.com</w:t>
            </w:r>
          </w:p>
        </w:tc>
      </w:tr>
    </w:tbl>
    <w:p w14:paraId="5223EA43" w14:textId="77777777" w:rsidR="003419BB" w:rsidRPr="003419BB" w:rsidRDefault="003419BB" w:rsidP="003419BB">
      <w:pPr>
        <w:bidi/>
        <w:rPr>
          <w:rFonts w:cs="B Tit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3419BB" w14:paraId="7159570F" w14:textId="77777777" w:rsidTr="003419BB">
        <w:tc>
          <w:tcPr>
            <w:tcW w:w="9350" w:type="dxa"/>
            <w:gridSpan w:val="4"/>
          </w:tcPr>
          <w:p w14:paraId="46DEEDE5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3419BB" w14:paraId="75DC32A5" w14:textId="77777777" w:rsidTr="003419BB">
        <w:tc>
          <w:tcPr>
            <w:tcW w:w="1843" w:type="dxa"/>
          </w:tcPr>
          <w:p w14:paraId="0B6DD7BC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3484" w:type="dxa"/>
          </w:tcPr>
          <w:p w14:paraId="0FF9EF63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13" w:type="dxa"/>
          </w:tcPr>
          <w:p w14:paraId="02616343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010" w:type="dxa"/>
          </w:tcPr>
          <w:p w14:paraId="6D29C0F4" w14:textId="77777777" w:rsidR="003419BB" w:rsidRDefault="003419BB" w:rsidP="003419B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اخذ</w:t>
            </w:r>
          </w:p>
        </w:tc>
      </w:tr>
      <w:tr w:rsidR="00C81032" w14:paraId="145B4747" w14:textId="77777777" w:rsidTr="003419BB">
        <w:tc>
          <w:tcPr>
            <w:tcW w:w="1843" w:type="dxa"/>
          </w:tcPr>
          <w:p w14:paraId="1B8FEB57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484" w:type="dxa"/>
          </w:tcPr>
          <w:p w14:paraId="7B4424C5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شهید رجایی</w:t>
            </w:r>
          </w:p>
        </w:tc>
        <w:tc>
          <w:tcPr>
            <w:tcW w:w="2013" w:type="dxa"/>
          </w:tcPr>
          <w:p w14:paraId="0043944E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کامپیوتر نرم افزار</w:t>
            </w:r>
          </w:p>
        </w:tc>
        <w:tc>
          <w:tcPr>
            <w:tcW w:w="2010" w:type="dxa"/>
          </w:tcPr>
          <w:p w14:paraId="3B9D15D4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80</w:t>
            </w:r>
          </w:p>
        </w:tc>
      </w:tr>
      <w:tr w:rsidR="00C81032" w14:paraId="32C24D56" w14:textId="77777777" w:rsidTr="003419BB">
        <w:tc>
          <w:tcPr>
            <w:tcW w:w="1843" w:type="dxa"/>
          </w:tcPr>
          <w:p w14:paraId="0CCA27D1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484" w:type="dxa"/>
          </w:tcPr>
          <w:p w14:paraId="4266392B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2013" w:type="dxa"/>
          </w:tcPr>
          <w:p w14:paraId="66AC01F5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تکنولوژی آموزشی</w:t>
            </w:r>
          </w:p>
        </w:tc>
        <w:tc>
          <w:tcPr>
            <w:tcW w:w="2010" w:type="dxa"/>
          </w:tcPr>
          <w:p w14:paraId="6FD3FDF3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81032" w14:paraId="5F0AFAEA" w14:textId="77777777" w:rsidTr="003419BB">
        <w:tc>
          <w:tcPr>
            <w:tcW w:w="1843" w:type="dxa"/>
          </w:tcPr>
          <w:p w14:paraId="631DB209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484" w:type="dxa"/>
          </w:tcPr>
          <w:p w14:paraId="0543DC4A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14:paraId="1766AE45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5938470F" w14:textId="77777777" w:rsidR="00C81032" w:rsidRDefault="00C81032" w:rsidP="00C8103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1056"/>
        <w:gridCol w:w="7467"/>
      </w:tblGrid>
      <w:tr w:rsidR="009B038E" w14:paraId="5C3357F4" w14:textId="77777777" w:rsidTr="00164545">
        <w:tc>
          <w:tcPr>
            <w:tcW w:w="9350" w:type="dxa"/>
            <w:gridSpan w:val="3"/>
          </w:tcPr>
          <w:p w14:paraId="4348D580" w14:textId="77777777" w:rsidR="009B038E" w:rsidRDefault="009B038E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افتخارات و دستاوردها</w:t>
            </w:r>
          </w:p>
        </w:tc>
      </w:tr>
      <w:tr w:rsidR="009B038E" w14:paraId="37069342" w14:textId="77777777" w:rsidTr="00CD1563">
        <w:tc>
          <w:tcPr>
            <w:tcW w:w="827" w:type="dxa"/>
          </w:tcPr>
          <w:p w14:paraId="38C21E48" w14:textId="77777777" w:rsidR="009B038E" w:rsidRDefault="009B038E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23" w:type="dxa"/>
            <w:gridSpan w:val="2"/>
          </w:tcPr>
          <w:p w14:paraId="0A10868D" w14:textId="77777777" w:rsidR="009B038E" w:rsidRDefault="009B038E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876040" w14:paraId="5BF4F462" w14:textId="77777777" w:rsidTr="00435D31">
        <w:tc>
          <w:tcPr>
            <w:tcW w:w="827" w:type="dxa"/>
          </w:tcPr>
          <w:p w14:paraId="124C221F" w14:textId="77777777" w:rsidR="00876040" w:rsidRPr="00C81032" w:rsidRDefault="00876040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0DC5BC42" w14:textId="77777777" w:rsidR="00876040" w:rsidRDefault="00CA721F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95</w:t>
            </w:r>
          </w:p>
        </w:tc>
        <w:tc>
          <w:tcPr>
            <w:tcW w:w="7467" w:type="dxa"/>
          </w:tcPr>
          <w:p w14:paraId="75D3DDE8" w14:textId="77777777" w:rsidR="00876040" w:rsidRDefault="00CA721F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نفر اول مسابقات تولید محتوای الکترونیک استان اصفهان</w:t>
            </w:r>
          </w:p>
        </w:tc>
      </w:tr>
      <w:tr w:rsidR="00876040" w14:paraId="2CD76052" w14:textId="77777777" w:rsidTr="00435D31">
        <w:tc>
          <w:tcPr>
            <w:tcW w:w="827" w:type="dxa"/>
          </w:tcPr>
          <w:p w14:paraId="5F502B0B" w14:textId="77777777" w:rsidR="00876040" w:rsidRPr="00C81032" w:rsidRDefault="00876040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21901DDD" w14:textId="77777777" w:rsidR="00876040" w:rsidRDefault="00CA721F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97</w:t>
            </w:r>
          </w:p>
        </w:tc>
        <w:tc>
          <w:tcPr>
            <w:tcW w:w="7467" w:type="dxa"/>
          </w:tcPr>
          <w:p w14:paraId="30D66B19" w14:textId="77777777" w:rsidR="00876040" w:rsidRDefault="00CA721F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نفر سوم مسابقات تولید محتوای الکترونیک دانشگاه فرهنگیان</w:t>
            </w:r>
          </w:p>
        </w:tc>
      </w:tr>
      <w:tr w:rsidR="00876040" w14:paraId="59142923" w14:textId="77777777" w:rsidTr="00435D31">
        <w:tc>
          <w:tcPr>
            <w:tcW w:w="827" w:type="dxa"/>
          </w:tcPr>
          <w:p w14:paraId="5D96F324" w14:textId="77777777" w:rsidR="00876040" w:rsidRPr="00C81032" w:rsidRDefault="00876040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02FAA59E" w14:textId="77777777" w:rsidR="00876040" w:rsidRDefault="00D52A50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95</w:t>
            </w:r>
          </w:p>
        </w:tc>
        <w:tc>
          <w:tcPr>
            <w:tcW w:w="7467" w:type="dxa"/>
          </w:tcPr>
          <w:p w14:paraId="64B04356" w14:textId="77777777" w:rsidR="00876040" w:rsidRDefault="00D52A50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نویسنده کتاب تاثیر فناوری اطلاعات بر آموزش و پرورش</w:t>
            </w:r>
          </w:p>
        </w:tc>
      </w:tr>
      <w:tr w:rsidR="00876040" w14:paraId="2E009BA7" w14:textId="77777777" w:rsidTr="00435D31">
        <w:tc>
          <w:tcPr>
            <w:tcW w:w="827" w:type="dxa"/>
          </w:tcPr>
          <w:p w14:paraId="757B0DF6" w14:textId="77777777" w:rsidR="00876040" w:rsidRPr="00C81032" w:rsidRDefault="00876040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0CD385F0" w14:textId="77777777" w:rsidR="00876040" w:rsidRDefault="00A40722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95</w:t>
            </w:r>
          </w:p>
        </w:tc>
        <w:tc>
          <w:tcPr>
            <w:tcW w:w="7467" w:type="dxa"/>
          </w:tcPr>
          <w:p w14:paraId="29C60D7F" w14:textId="77777777" w:rsidR="00876040" w:rsidRDefault="00A40722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راه اندازی شبکه اینترنت و اکانتینگ برای دانشگاه فرهنگیان پردیس شهید باهنر</w:t>
            </w:r>
          </w:p>
        </w:tc>
      </w:tr>
      <w:tr w:rsidR="00CD1563" w14:paraId="7514FD1E" w14:textId="77777777" w:rsidTr="00435D31">
        <w:tc>
          <w:tcPr>
            <w:tcW w:w="827" w:type="dxa"/>
          </w:tcPr>
          <w:p w14:paraId="68601953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49B8862E" w14:textId="77777777" w:rsidR="00CD1563" w:rsidRDefault="00435D3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86-92</w:t>
            </w:r>
          </w:p>
        </w:tc>
        <w:tc>
          <w:tcPr>
            <w:tcW w:w="7467" w:type="dxa"/>
          </w:tcPr>
          <w:p w14:paraId="4700644F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سرگروه </w:t>
            </w:r>
            <w:r w:rsidR="00435D31">
              <w:rPr>
                <w:rFonts w:cs="2  Zar" w:hint="cs"/>
                <w:sz w:val="28"/>
                <w:szCs w:val="28"/>
                <w:rtl/>
              </w:rPr>
              <w:t xml:space="preserve">گروه کامپیوتر و </w:t>
            </w:r>
            <w:r>
              <w:rPr>
                <w:rFonts w:cs="2  Zar" w:hint="cs"/>
                <w:sz w:val="28"/>
                <w:szCs w:val="28"/>
                <w:rtl/>
              </w:rPr>
              <w:t>فناوری اطلاعات و دوره ی عمومی استان اصفهان</w:t>
            </w:r>
          </w:p>
        </w:tc>
      </w:tr>
      <w:tr w:rsidR="00CD1563" w14:paraId="4FA3A9B9" w14:textId="77777777" w:rsidTr="00435D31">
        <w:tc>
          <w:tcPr>
            <w:tcW w:w="827" w:type="dxa"/>
          </w:tcPr>
          <w:p w14:paraId="413F609C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376A0C20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91-92</w:t>
            </w:r>
          </w:p>
        </w:tc>
        <w:tc>
          <w:tcPr>
            <w:tcW w:w="7467" w:type="dxa"/>
          </w:tcPr>
          <w:p w14:paraId="7A5FFE17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سرگروه و عضو گروه کامپیوترحرفه ای استان اصفهان</w:t>
            </w:r>
          </w:p>
        </w:tc>
      </w:tr>
      <w:tr w:rsidR="00CD1563" w14:paraId="288541AA" w14:textId="77777777" w:rsidTr="00435D31">
        <w:tc>
          <w:tcPr>
            <w:tcW w:w="827" w:type="dxa"/>
          </w:tcPr>
          <w:p w14:paraId="54B2F14D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6FE001AB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1390</w:t>
            </w:r>
          </w:p>
        </w:tc>
        <w:tc>
          <w:tcPr>
            <w:tcW w:w="7467" w:type="dxa"/>
          </w:tcPr>
          <w:p w14:paraId="7FACF022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عضو شورای </w:t>
            </w:r>
            <w:r>
              <w:rPr>
                <w:rFonts w:cs="2  Zar"/>
                <w:sz w:val="28"/>
                <w:szCs w:val="28"/>
              </w:rPr>
              <w:t>IT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ناحیه 5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عضو گروه های آموزشی ناحیه 5</w:t>
            </w:r>
          </w:p>
        </w:tc>
      </w:tr>
      <w:tr w:rsidR="00CD1563" w14:paraId="1F9496E3" w14:textId="77777777" w:rsidTr="00435D31">
        <w:tc>
          <w:tcPr>
            <w:tcW w:w="827" w:type="dxa"/>
          </w:tcPr>
          <w:p w14:paraId="1B34CD3C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53B22C4B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80-92</w:t>
            </w:r>
          </w:p>
        </w:tc>
        <w:tc>
          <w:tcPr>
            <w:tcW w:w="7467" w:type="dxa"/>
          </w:tcPr>
          <w:p w14:paraId="755A2D9B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تدریس موظف دروس رایانه در هنرستان های ناحیه 5 اصفهان</w:t>
            </w:r>
          </w:p>
        </w:tc>
      </w:tr>
      <w:tr w:rsidR="00CD1563" w14:paraId="54204D40" w14:textId="77777777" w:rsidTr="00435D31">
        <w:tc>
          <w:tcPr>
            <w:tcW w:w="827" w:type="dxa"/>
          </w:tcPr>
          <w:p w14:paraId="226D3472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5281B2CF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85-97</w:t>
            </w:r>
          </w:p>
        </w:tc>
        <w:tc>
          <w:tcPr>
            <w:tcW w:w="7467" w:type="dxa"/>
          </w:tcPr>
          <w:p w14:paraId="54B58E48" w14:textId="77777777" w:rsidR="00CD1563" w:rsidRDefault="003D5641" w:rsidP="003D5641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مدرس </w:t>
            </w:r>
            <w:r w:rsidR="00CD1563">
              <w:rPr>
                <w:rFonts w:cs="2  Zar" w:hint="cs"/>
                <w:sz w:val="28"/>
                <w:szCs w:val="28"/>
                <w:rtl/>
              </w:rPr>
              <w:t>حق التدریس دروس رایانه تربیت معلم سابق (دانشگاه فرهنگیان)</w:t>
            </w:r>
          </w:p>
        </w:tc>
      </w:tr>
      <w:tr w:rsidR="00CD1563" w14:paraId="14D73675" w14:textId="77777777" w:rsidTr="00435D31">
        <w:tc>
          <w:tcPr>
            <w:tcW w:w="827" w:type="dxa"/>
          </w:tcPr>
          <w:p w14:paraId="76407C12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22E4A6FE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92-96</w:t>
            </w:r>
          </w:p>
        </w:tc>
        <w:tc>
          <w:tcPr>
            <w:tcW w:w="7467" w:type="dxa"/>
          </w:tcPr>
          <w:p w14:paraId="38E719D8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داور جشنواره های تولید محتوای</w:t>
            </w:r>
            <w:r w:rsidR="003D5641">
              <w:rPr>
                <w:rFonts w:cs="2  Zar" w:hint="cs"/>
                <w:sz w:val="28"/>
                <w:szCs w:val="28"/>
                <w:rtl/>
              </w:rPr>
              <w:t xml:space="preserve"> الکترونیک رشد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استان اصفهان</w:t>
            </w:r>
          </w:p>
        </w:tc>
      </w:tr>
      <w:tr w:rsidR="00CD1563" w14:paraId="17F49DBA" w14:textId="77777777" w:rsidTr="00435D31">
        <w:tc>
          <w:tcPr>
            <w:tcW w:w="827" w:type="dxa"/>
          </w:tcPr>
          <w:p w14:paraId="1F50E8D1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7E006A3F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1393</w:t>
            </w:r>
          </w:p>
        </w:tc>
        <w:tc>
          <w:tcPr>
            <w:tcW w:w="7467" w:type="dxa"/>
          </w:tcPr>
          <w:p w14:paraId="70F8E84C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داور مسابقات آزمایشگاهی و کارگاه رایانه ای استان اصفهان</w:t>
            </w:r>
          </w:p>
        </w:tc>
      </w:tr>
      <w:tr w:rsidR="00CD1563" w14:paraId="27636A58" w14:textId="77777777" w:rsidTr="00435D31">
        <w:tc>
          <w:tcPr>
            <w:tcW w:w="827" w:type="dxa"/>
          </w:tcPr>
          <w:p w14:paraId="1E53B4A0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0C451F9E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1392</w:t>
            </w:r>
          </w:p>
        </w:tc>
        <w:tc>
          <w:tcPr>
            <w:tcW w:w="7467" w:type="dxa"/>
          </w:tcPr>
          <w:p w14:paraId="52DA9A6F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مدرس دوره های مختلف تولید محتوای الکترونیک در</w:t>
            </w:r>
            <w:r w:rsidR="003D5641">
              <w:rPr>
                <w:rFonts w:cs="2  Zar" w:hint="cs"/>
                <w:sz w:val="28"/>
                <w:szCs w:val="28"/>
                <w:rtl/>
              </w:rPr>
              <w:t xml:space="preserve"> مرکز تحقیقات معلمان استان اصفهان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نواحی 5 -6- 2- 1</w:t>
            </w:r>
          </w:p>
        </w:tc>
      </w:tr>
      <w:tr w:rsidR="00CD1563" w14:paraId="42093D2B" w14:textId="77777777" w:rsidTr="00435D31">
        <w:tc>
          <w:tcPr>
            <w:tcW w:w="827" w:type="dxa"/>
          </w:tcPr>
          <w:p w14:paraId="2BF37987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3689F56D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92-95</w:t>
            </w:r>
          </w:p>
        </w:tc>
        <w:tc>
          <w:tcPr>
            <w:tcW w:w="7467" w:type="dxa"/>
          </w:tcPr>
          <w:p w14:paraId="65993814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آزمونگر تخصصی آزمون استخدامی آموزش و پرورش</w:t>
            </w:r>
          </w:p>
        </w:tc>
      </w:tr>
      <w:tr w:rsidR="00CD1563" w14:paraId="20A474F8" w14:textId="77777777" w:rsidTr="00435D31">
        <w:tc>
          <w:tcPr>
            <w:tcW w:w="827" w:type="dxa"/>
          </w:tcPr>
          <w:p w14:paraId="777C75A8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7CBAA277" w14:textId="77777777" w:rsidR="00CD1563" w:rsidRDefault="003D5641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92</w:t>
            </w:r>
          </w:p>
        </w:tc>
        <w:tc>
          <w:tcPr>
            <w:tcW w:w="7467" w:type="dxa"/>
          </w:tcPr>
          <w:p w14:paraId="1EF7B9ED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داوری مقالات همایش ملی بهره وری</w:t>
            </w:r>
            <w:r w:rsidR="003D5641"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>فضا و تجهیزات در آموزش و پرورش</w:t>
            </w:r>
          </w:p>
        </w:tc>
      </w:tr>
      <w:tr w:rsidR="00CD1563" w14:paraId="787E5109" w14:textId="77777777" w:rsidTr="00435D31">
        <w:tc>
          <w:tcPr>
            <w:tcW w:w="827" w:type="dxa"/>
          </w:tcPr>
          <w:p w14:paraId="60280697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7A91A70B" w14:textId="77777777" w:rsidR="00CD1563" w:rsidRDefault="00876040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87</w:t>
            </w:r>
          </w:p>
        </w:tc>
        <w:tc>
          <w:tcPr>
            <w:tcW w:w="7467" w:type="dxa"/>
          </w:tcPr>
          <w:p w14:paraId="40C2492E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مدرس دوره تولید محتوا و وبلاگ نوسی کانون پرورش فکری اصفهان</w:t>
            </w:r>
          </w:p>
        </w:tc>
      </w:tr>
      <w:tr w:rsidR="00CD1563" w14:paraId="425B7203" w14:textId="77777777" w:rsidTr="00435D31">
        <w:tc>
          <w:tcPr>
            <w:tcW w:w="827" w:type="dxa"/>
          </w:tcPr>
          <w:p w14:paraId="20F7B29E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598C240D" w14:textId="77777777" w:rsidR="00CD1563" w:rsidRDefault="00876040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88-90</w:t>
            </w:r>
          </w:p>
        </w:tc>
        <w:tc>
          <w:tcPr>
            <w:tcW w:w="7467" w:type="dxa"/>
          </w:tcPr>
          <w:p w14:paraId="704FD997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تدریس رایانه در مرکز آموزش عالی شهید اشرفی اصفهانی</w:t>
            </w:r>
          </w:p>
        </w:tc>
      </w:tr>
      <w:tr w:rsidR="00CD1563" w14:paraId="683E9C38" w14:textId="77777777" w:rsidTr="00435D31">
        <w:tc>
          <w:tcPr>
            <w:tcW w:w="827" w:type="dxa"/>
          </w:tcPr>
          <w:p w14:paraId="4931B62E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1326DB6E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1394</w:t>
            </w:r>
          </w:p>
        </w:tc>
        <w:tc>
          <w:tcPr>
            <w:tcW w:w="7467" w:type="dxa"/>
          </w:tcPr>
          <w:p w14:paraId="54BCC0D5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عضوکمیته اجرایی جشنواره تولید محتوای الکترونیک دانشگاه فرهنگیان</w:t>
            </w:r>
          </w:p>
        </w:tc>
      </w:tr>
      <w:tr w:rsidR="00CD1563" w14:paraId="58DADFB2" w14:textId="77777777" w:rsidTr="00435D31">
        <w:tc>
          <w:tcPr>
            <w:tcW w:w="827" w:type="dxa"/>
          </w:tcPr>
          <w:p w14:paraId="44FBFF50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127E7A47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1395</w:t>
            </w:r>
          </w:p>
        </w:tc>
        <w:tc>
          <w:tcPr>
            <w:tcW w:w="7467" w:type="dxa"/>
          </w:tcPr>
          <w:p w14:paraId="1925C3F2" w14:textId="77777777" w:rsidR="00CD1563" w:rsidRDefault="00CD1563" w:rsidP="00CD1563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تدریس دوره های مختلف رایانه در مرکز تحقیقات معلمان استان اصفهان</w:t>
            </w:r>
          </w:p>
        </w:tc>
      </w:tr>
      <w:tr w:rsidR="00CD1563" w14:paraId="0DA36094" w14:textId="77777777" w:rsidTr="00435D31">
        <w:tc>
          <w:tcPr>
            <w:tcW w:w="827" w:type="dxa"/>
          </w:tcPr>
          <w:p w14:paraId="5FC4A620" w14:textId="77777777" w:rsidR="00CD1563" w:rsidRPr="00C81032" w:rsidRDefault="00CD1563" w:rsidP="00CD156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6" w:type="dxa"/>
          </w:tcPr>
          <w:p w14:paraId="1625FA23" w14:textId="77777777" w:rsidR="00CD1563" w:rsidRDefault="00CD1563" w:rsidP="00CD1563">
            <w:pPr>
              <w:jc w:val="lowKashida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1395</w:t>
            </w:r>
          </w:p>
        </w:tc>
        <w:tc>
          <w:tcPr>
            <w:tcW w:w="7467" w:type="dxa"/>
          </w:tcPr>
          <w:p w14:paraId="49F9C264" w14:textId="77777777" w:rsidR="00CD1563" w:rsidRDefault="00CD1563" w:rsidP="00CD1563">
            <w:pPr>
              <w:jc w:val="lowKashida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کارشناس و کارشناس مسئول هوشمند سازی دانشگاه فرهنگیان (پردیس شهید باهنر اصفهان)</w:t>
            </w:r>
          </w:p>
        </w:tc>
      </w:tr>
    </w:tbl>
    <w:p w14:paraId="4FBCD6F8" w14:textId="77777777" w:rsidR="009B038E" w:rsidRDefault="009B038E" w:rsidP="002968A0">
      <w:pPr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821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9B038E" w14:paraId="1AB900D9" w14:textId="77777777" w:rsidTr="009B038E">
        <w:tc>
          <w:tcPr>
            <w:tcW w:w="9350" w:type="dxa"/>
            <w:gridSpan w:val="2"/>
          </w:tcPr>
          <w:p w14:paraId="1A8FD3B2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9B038E" w14:paraId="67002E45" w14:textId="77777777" w:rsidTr="009B038E">
        <w:tc>
          <w:tcPr>
            <w:tcW w:w="1394" w:type="dxa"/>
          </w:tcPr>
          <w:p w14:paraId="46624C9D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4421FD53" w14:textId="77777777" w:rsidR="009B038E" w:rsidRDefault="009B038E" w:rsidP="009B038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B038E" w14:paraId="2096EDCA" w14:textId="77777777" w:rsidTr="009B038E">
        <w:tc>
          <w:tcPr>
            <w:tcW w:w="1394" w:type="dxa"/>
          </w:tcPr>
          <w:p w14:paraId="0CFBF419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38D00D31" w14:textId="77777777" w:rsidR="009B038E" w:rsidRDefault="000C2814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بسیج اساتیددانشگاه فرهنگیان</w:t>
            </w:r>
          </w:p>
        </w:tc>
      </w:tr>
      <w:tr w:rsidR="009B038E" w14:paraId="00211953" w14:textId="77777777" w:rsidTr="009B038E">
        <w:tc>
          <w:tcPr>
            <w:tcW w:w="1394" w:type="dxa"/>
          </w:tcPr>
          <w:p w14:paraId="592D21D1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33773B0C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9B038E" w14:paraId="41D0C71E" w14:textId="77777777" w:rsidTr="009B038E">
        <w:tc>
          <w:tcPr>
            <w:tcW w:w="1394" w:type="dxa"/>
          </w:tcPr>
          <w:p w14:paraId="10D53017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5DA298E7" w14:textId="77777777" w:rsidR="009B038E" w:rsidRDefault="009B038E" w:rsidP="009B038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14:paraId="4A6EF193" w14:textId="77777777" w:rsidTr="003419BB">
        <w:tc>
          <w:tcPr>
            <w:tcW w:w="9350" w:type="dxa"/>
            <w:gridSpan w:val="2"/>
          </w:tcPr>
          <w:p w14:paraId="017396DB" w14:textId="77777777" w:rsidR="003419BB" w:rsidRDefault="009B038E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br w:type="page"/>
            </w:r>
            <w:r w:rsidR="003419BB">
              <w:rPr>
                <w:rFonts w:cs="B Titr" w:hint="cs"/>
                <w:sz w:val="24"/>
                <w:szCs w:val="24"/>
                <w:rtl/>
                <w:lang w:bidi="fa-IR"/>
              </w:rPr>
              <w:t>سوابق داوری در جشنواره‌های دانشگاهی،ملی یا بین المللی</w:t>
            </w:r>
          </w:p>
        </w:tc>
      </w:tr>
      <w:tr w:rsidR="003419BB" w14:paraId="72651FBE" w14:textId="77777777" w:rsidTr="003419BB">
        <w:tc>
          <w:tcPr>
            <w:tcW w:w="1394" w:type="dxa"/>
          </w:tcPr>
          <w:p w14:paraId="1D368014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4EDC3EE1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14:paraId="530F5776" w14:textId="77777777" w:rsidTr="003419BB">
        <w:tc>
          <w:tcPr>
            <w:tcW w:w="1394" w:type="dxa"/>
          </w:tcPr>
          <w:p w14:paraId="2C7FAC58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39036A3C" w14:textId="77777777" w:rsidR="003419BB" w:rsidRDefault="002968A0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داوری جشنواره تولید محتوای استان اصفهان از سال 88 الی 94</w:t>
            </w:r>
          </w:p>
        </w:tc>
      </w:tr>
      <w:tr w:rsidR="003419BB" w14:paraId="19353DE8" w14:textId="77777777" w:rsidTr="003419BB">
        <w:tc>
          <w:tcPr>
            <w:tcW w:w="1394" w:type="dxa"/>
          </w:tcPr>
          <w:p w14:paraId="0E9B37A4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73B24606" w14:textId="77777777" w:rsidR="003419BB" w:rsidRDefault="002968A0" w:rsidP="001502D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داوری جشنواره بازی های رایانه ای ، وبلاگ نویسی و برنامه نویسی و تولید محتوای دانشگاه فرهنگیان در سال های 92 و 93و 94</w:t>
            </w:r>
            <w:r w:rsidR="001502DF">
              <w:rPr>
                <w:rFonts w:cs="B Titr" w:hint="cs"/>
                <w:sz w:val="24"/>
                <w:szCs w:val="24"/>
                <w:rtl/>
                <w:lang w:bidi="fa-IR"/>
              </w:rPr>
              <w:t>و 95</w:t>
            </w:r>
          </w:p>
        </w:tc>
      </w:tr>
    </w:tbl>
    <w:tbl>
      <w:tblPr>
        <w:tblStyle w:val="TableGrid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FE09E2" w14:paraId="249CF07E" w14:textId="77777777" w:rsidTr="00FE09E2">
        <w:tc>
          <w:tcPr>
            <w:tcW w:w="9350" w:type="dxa"/>
            <w:gridSpan w:val="2"/>
          </w:tcPr>
          <w:p w14:paraId="2A94AC26" w14:textId="77777777" w:rsidR="00FE09E2" w:rsidRPr="002F7248" w:rsidRDefault="00FE09E2" w:rsidP="00FE09E2">
            <w:pPr>
              <w:bidi/>
              <w:jc w:val="center"/>
              <w:rPr>
                <w:rFonts w:cs="B Titr"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سابقه مقام و عنوان در چشنواره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دانشگاهی،ملی یا بین المللی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E09E2" w14:paraId="49197B2B" w14:textId="77777777" w:rsidTr="00FE09E2">
        <w:tc>
          <w:tcPr>
            <w:tcW w:w="1394" w:type="dxa"/>
          </w:tcPr>
          <w:p w14:paraId="33C2DE93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55E18E35" w14:textId="77777777" w:rsidR="00FE09E2" w:rsidRDefault="00FE09E2" w:rsidP="00FE09E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09E2" w14:paraId="3A0BE7B5" w14:textId="77777777" w:rsidTr="00FE09E2">
        <w:tc>
          <w:tcPr>
            <w:tcW w:w="1394" w:type="dxa"/>
          </w:tcPr>
          <w:p w14:paraId="7196FA62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481072AB" w14:textId="77777777" w:rsidR="00FE09E2" w:rsidRDefault="002968A0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مقام اول جشنواره تولید محتوای رشد استان اصفهان در سال 95</w:t>
            </w:r>
          </w:p>
        </w:tc>
      </w:tr>
      <w:tr w:rsidR="00FE09E2" w14:paraId="532A899E" w14:textId="77777777" w:rsidTr="00FE09E2">
        <w:tc>
          <w:tcPr>
            <w:tcW w:w="1394" w:type="dxa"/>
          </w:tcPr>
          <w:p w14:paraId="75C4DF92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1CC1D58F" w14:textId="77777777" w:rsidR="00FE09E2" w:rsidRDefault="002968A0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مقام سوم جشنواره تولید محتوای دانشگاه فرهنگیان سراسر کشور در سال 97</w:t>
            </w:r>
          </w:p>
        </w:tc>
      </w:tr>
      <w:tr w:rsidR="00FE09E2" w14:paraId="045C0333" w14:textId="77777777" w:rsidTr="00FE09E2">
        <w:tc>
          <w:tcPr>
            <w:tcW w:w="1394" w:type="dxa"/>
          </w:tcPr>
          <w:p w14:paraId="21EE54DB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4F3A22F5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14:paraId="1B5B63B8" w14:textId="77777777" w:rsidTr="00FE09E2">
        <w:tc>
          <w:tcPr>
            <w:tcW w:w="1394" w:type="dxa"/>
          </w:tcPr>
          <w:p w14:paraId="58F3681C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CEDD6F0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C0D5BF8" w14:textId="77777777" w:rsidR="00AC2A55" w:rsidRPr="00AC2A55" w:rsidRDefault="00AC2A55" w:rsidP="00AC2A55">
      <w:pPr>
        <w:bidi/>
        <w:rPr>
          <w:rFonts w:cs="B Titr"/>
          <w:sz w:val="24"/>
          <w:szCs w:val="24"/>
          <w:lang w:bidi="fa-IR"/>
        </w:rPr>
      </w:pPr>
    </w:p>
    <w:p w14:paraId="478DEF91" w14:textId="77777777" w:rsidR="00B37B5B" w:rsidRDefault="00AC2A55" w:rsidP="00AC2A5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کدام حوزه زیر تخصص بیشتری دارید.</w:t>
      </w:r>
    </w:p>
    <w:p w14:paraId="2B2C698A" w14:textId="77777777" w:rsidR="00B37B5B" w:rsidRDefault="00B37B5B" w:rsidP="00B37B5B">
      <w:pPr>
        <w:tabs>
          <w:tab w:val="left" w:pos="1035"/>
        </w:tabs>
        <w:bidi/>
        <w:rPr>
          <w:rFonts w:cs="B Titr"/>
          <w:sz w:val="24"/>
          <w:szCs w:val="24"/>
          <w:rtl/>
          <w:lang w:bidi="fa-IR"/>
        </w:rPr>
      </w:pPr>
    </w:p>
    <w:p w14:paraId="61D9A122" w14:textId="77777777" w:rsidR="00AC2A55" w:rsidRPr="00B37B5B" w:rsidRDefault="00AC2A55" w:rsidP="00B37B5B">
      <w:pPr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12375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615"/>
        <w:gridCol w:w="2330"/>
      </w:tblGrid>
      <w:tr w:rsidR="00AC2A55" w14:paraId="7400A88D" w14:textId="77777777" w:rsidTr="00CA3629">
        <w:trPr>
          <w:trHeight w:val="1430"/>
        </w:trPr>
        <w:tc>
          <w:tcPr>
            <w:tcW w:w="1855" w:type="dxa"/>
          </w:tcPr>
          <w:p w14:paraId="7507728F" w14:textId="77777777" w:rsidR="00AC2A55" w:rsidRDefault="00AC2A55" w:rsidP="00B37B5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حوزه</w:t>
            </w:r>
          </w:p>
        </w:tc>
        <w:tc>
          <w:tcPr>
            <w:tcW w:w="5615" w:type="dxa"/>
          </w:tcPr>
          <w:p w14:paraId="39C2D6A7" w14:textId="77777777" w:rsidR="00AC2A55" w:rsidRDefault="00AC2A55" w:rsidP="00B37B5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مصادیق فعالیت</w:t>
            </w:r>
          </w:p>
        </w:tc>
        <w:tc>
          <w:tcPr>
            <w:tcW w:w="2330" w:type="dxa"/>
          </w:tcPr>
          <w:p w14:paraId="02B1A481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>توضیحات و سوابق مرتبط</w:t>
            </w:r>
          </w:p>
        </w:tc>
      </w:tr>
      <w:tr w:rsidR="00AC2A55" w14:paraId="68F51074" w14:textId="77777777" w:rsidTr="00CA3629">
        <w:tc>
          <w:tcPr>
            <w:tcW w:w="1855" w:type="dxa"/>
          </w:tcPr>
          <w:p w14:paraId="584F1233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آموزشی</w:t>
            </w:r>
          </w:p>
        </w:tc>
        <w:tc>
          <w:tcPr>
            <w:tcW w:w="5615" w:type="dxa"/>
          </w:tcPr>
          <w:p w14:paraId="6C7A0B5C" w14:textId="77777777" w:rsidR="00AC2A55" w:rsidRPr="00F17EFC" w:rsidRDefault="00CA3629" w:rsidP="00B37B5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مدرس کارگاه های تولید محتوا </w:t>
            </w:r>
            <w:r w:rsidRPr="004D68F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فتوشاپ </w:t>
            </w:r>
            <w:r w:rsidRPr="004D68F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اکسل و اکسس </w:t>
            </w: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>روش ها و فنون تدریس</w:t>
            </w:r>
          </w:p>
        </w:tc>
        <w:tc>
          <w:tcPr>
            <w:tcW w:w="2330" w:type="dxa"/>
          </w:tcPr>
          <w:p w14:paraId="2112CAA6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5BB34740" w14:textId="77777777" w:rsidTr="00CA3629">
        <w:tc>
          <w:tcPr>
            <w:tcW w:w="1855" w:type="dxa"/>
          </w:tcPr>
          <w:p w14:paraId="1C851D4A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رویداد علمی</w:t>
            </w:r>
          </w:p>
        </w:tc>
        <w:tc>
          <w:tcPr>
            <w:tcW w:w="5615" w:type="dxa"/>
          </w:tcPr>
          <w:p w14:paraId="39C16FFB" w14:textId="77777777" w:rsidR="00AC2A55" w:rsidRDefault="00CA3629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>شرکت در همایش و سمپوزیوم تربیت معلم در دانشگاه فرهنگیان</w:t>
            </w:r>
          </w:p>
          <w:p w14:paraId="4CF1D0B1" w14:textId="77777777" w:rsidR="00CA3629" w:rsidRPr="00CA3629" w:rsidRDefault="00CA3629" w:rsidP="00CA3629">
            <w:pPr>
              <w:bidi/>
              <w:rPr>
                <w:rFonts w:cs="2  Zar"/>
                <w:sz w:val="24"/>
                <w:szCs w:val="24"/>
                <w:lang w:bidi="fa-IR"/>
              </w:rPr>
            </w:pP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>مقام اول جشنواره تول</w:t>
            </w:r>
            <w:r w:rsidRPr="00CA3629">
              <w:rPr>
                <w:rFonts w:cs="2  Zar" w:hint="cs"/>
                <w:sz w:val="24"/>
                <w:szCs w:val="24"/>
                <w:rtl/>
                <w:lang w:bidi="fa-IR"/>
              </w:rPr>
              <w:t>ی</w:t>
            </w:r>
            <w:r w:rsidRPr="00CA3629">
              <w:rPr>
                <w:rFonts w:cs="2  Zar" w:hint="eastAsia"/>
                <w:sz w:val="24"/>
                <w:szCs w:val="24"/>
                <w:rtl/>
                <w:lang w:bidi="fa-IR"/>
              </w:rPr>
              <w:t>د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محتوا</w:t>
            </w:r>
            <w:r w:rsidRPr="00CA3629">
              <w:rPr>
                <w:rFonts w:cs="2  Zar" w:hint="cs"/>
                <w:sz w:val="24"/>
                <w:szCs w:val="24"/>
                <w:rtl/>
                <w:lang w:bidi="fa-IR"/>
              </w:rPr>
              <w:t>ی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رشد استان اصفهان در سال 95</w:t>
            </w:r>
          </w:p>
          <w:p w14:paraId="73DFEE57" w14:textId="77777777" w:rsidR="00CA3629" w:rsidRDefault="00CA3629" w:rsidP="00CA3629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CA3629">
              <w:rPr>
                <w:rFonts w:cs="2  Zar" w:hint="eastAsia"/>
                <w:sz w:val="24"/>
                <w:szCs w:val="24"/>
                <w:rtl/>
                <w:lang w:bidi="fa-IR"/>
              </w:rPr>
              <w:t>مقام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سوم جشنواره تول</w:t>
            </w:r>
            <w:r w:rsidRPr="00CA3629">
              <w:rPr>
                <w:rFonts w:cs="2  Zar" w:hint="cs"/>
                <w:sz w:val="24"/>
                <w:szCs w:val="24"/>
                <w:rtl/>
                <w:lang w:bidi="fa-IR"/>
              </w:rPr>
              <w:t>ی</w:t>
            </w:r>
            <w:r w:rsidRPr="00CA3629">
              <w:rPr>
                <w:rFonts w:cs="2  Zar" w:hint="eastAsia"/>
                <w:sz w:val="24"/>
                <w:szCs w:val="24"/>
                <w:rtl/>
                <w:lang w:bidi="fa-IR"/>
              </w:rPr>
              <w:t>د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محتوا</w:t>
            </w:r>
            <w:r w:rsidRPr="00CA3629">
              <w:rPr>
                <w:rFonts w:cs="2  Zar" w:hint="cs"/>
                <w:sz w:val="24"/>
                <w:szCs w:val="24"/>
                <w:rtl/>
                <w:lang w:bidi="fa-IR"/>
              </w:rPr>
              <w:t>ی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دانشگاه فرهنگ</w:t>
            </w:r>
            <w:r w:rsidRPr="00CA3629">
              <w:rPr>
                <w:rFonts w:cs="2  Zar" w:hint="cs"/>
                <w:sz w:val="24"/>
                <w:szCs w:val="24"/>
                <w:rtl/>
                <w:lang w:bidi="fa-IR"/>
              </w:rPr>
              <w:t>ی</w:t>
            </w:r>
            <w:r w:rsidRPr="00CA3629">
              <w:rPr>
                <w:rFonts w:cs="2  Zar" w:hint="eastAsia"/>
                <w:sz w:val="24"/>
                <w:szCs w:val="24"/>
                <w:rtl/>
                <w:lang w:bidi="fa-IR"/>
              </w:rPr>
              <w:t>ان</w:t>
            </w:r>
            <w:r w:rsidRPr="00CA3629">
              <w:rPr>
                <w:rFonts w:cs="2  Zar"/>
                <w:sz w:val="24"/>
                <w:szCs w:val="24"/>
                <w:rtl/>
                <w:lang w:bidi="fa-IR"/>
              </w:rPr>
              <w:t xml:space="preserve"> سراسر کشور در سال 97</w:t>
            </w:r>
          </w:p>
          <w:p w14:paraId="70C769DA" w14:textId="77777777" w:rsidR="00CA3629" w:rsidRPr="00F17EFC" w:rsidRDefault="00CA3629" w:rsidP="00CA36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2D34BFEA" w14:textId="77777777" w:rsidR="00AC2A55" w:rsidRPr="004D68FB" w:rsidRDefault="00B37B5B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4D68FB">
              <w:rPr>
                <w:rFonts w:cs="2  Zar" w:hint="cs"/>
                <w:sz w:val="24"/>
                <w:szCs w:val="24"/>
                <w:rtl/>
                <w:lang w:bidi="fa-IR"/>
              </w:rPr>
              <w:t>شرکت در همایش و سمپوزیوم تربیت معلم در دانشگاه فرهنگیان</w:t>
            </w:r>
          </w:p>
        </w:tc>
      </w:tr>
      <w:tr w:rsidR="00AC2A55" w14:paraId="0EDD6323" w14:textId="77777777" w:rsidTr="00CA3629">
        <w:tc>
          <w:tcPr>
            <w:tcW w:w="1855" w:type="dxa"/>
          </w:tcPr>
          <w:p w14:paraId="07C15AE3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گفتگوی علمی و تخصصی</w:t>
            </w:r>
          </w:p>
        </w:tc>
        <w:tc>
          <w:tcPr>
            <w:tcW w:w="5615" w:type="dxa"/>
          </w:tcPr>
          <w:p w14:paraId="691EB6FE" w14:textId="4F935666" w:rsidR="00F17EFC" w:rsidRPr="00F17EFC" w:rsidRDefault="00F17EFC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5A5F2363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2368E5CC" w14:textId="77777777" w:rsidTr="00CA3629">
        <w:tc>
          <w:tcPr>
            <w:tcW w:w="1855" w:type="dxa"/>
          </w:tcPr>
          <w:p w14:paraId="5E30E4D8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ارتباطات و همکاری‌های علمی</w:t>
            </w:r>
          </w:p>
        </w:tc>
        <w:tc>
          <w:tcPr>
            <w:tcW w:w="5615" w:type="dxa"/>
          </w:tcPr>
          <w:p w14:paraId="14C815FA" w14:textId="60735898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5AFFD3B0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1BDC3FE3" w14:textId="77777777" w:rsidTr="00CA3629">
        <w:tc>
          <w:tcPr>
            <w:tcW w:w="1855" w:type="dxa"/>
          </w:tcPr>
          <w:p w14:paraId="0A449B4E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نشریه</w:t>
            </w:r>
          </w:p>
        </w:tc>
        <w:tc>
          <w:tcPr>
            <w:tcW w:w="5615" w:type="dxa"/>
          </w:tcPr>
          <w:p w14:paraId="0506AACC" w14:textId="441AB4B5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6BD31512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CA3629" w14:paraId="55C58E2D" w14:textId="77777777" w:rsidTr="00CA3629">
        <w:tc>
          <w:tcPr>
            <w:tcW w:w="1855" w:type="dxa"/>
          </w:tcPr>
          <w:p w14:paraId="6B8BB41D" w14:textId="77777777" w:rsidR="00CA3629" w:rsidRDefault="00CA3629" w:rsidP="00CA362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615" w:type="dxa"/>
          </w:tcPr>
          <w:p w14:paraId="6989B5C4" w14:textId="77777777" w:rsidR="00CA3629" w:rsidRDefault="00CA3629" w:rsidP="00CA3629">
            <w:pPr>
              <w:bidi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نویسنده کتاب تاثیر فناوری اطلاعات بر آموزش و پرورش</w:t>
            </w:r>
          </w:p>
        </w:tc>
        <w:tc>
          <w:tcPr>
            <w:tcW w:w="2330" w:type="dxa"/>
          </w:tcPr>
          <w:p w14:paraId="630F1C82" w14:textId="77777777" w:rsidR="00CA3629" w:rsidRPr="004D68FB" w:rsidRDefault="00CA3629" w:rsidP="00CA3629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6813BE26" w14:textId="77777777" w:rsidTr="00CA3629">
        <w:tc>
          <w:tcPr>
            <w:tcW w:w="1855" w:type="dxa"/>
          </w:tcPr>
          <w:p w14:paraId="16EC4438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دیجیتال</w:t>
            </w:r>
          </w:p>
        </w:tc>
        <w:tc>
          <w:tcPr>
            <w:tcW w:w="5615" w:type="dxa"/>
          </w:tcPr>
          <w:p w14:paraId="0101D317" w14:textId="77777777" w:rsidR="00AC2A55" w:rsidRDefault="00CA3629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سایت پردیس شهید باهنر</w:t>
            </w:r>
          </w:p>
        </w:tc>
        <w:tc>
          <w:tcPr>
            <w:tcW w:w="2330" w:type="dxa"/>
          </w:tcPr>
          <w:p w14:paraId="3E0BDC6B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122D4DC3" w14:textId="77777777" w:rsidTr="00CA3629">
        <w:tc>
          <w:tcPr>
            <w:tcW w:w="1855" w:type="dxa"/>
          </w:tcPr>
          <w:p w14:paraId="5872B5D5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مسابقه</w:t>
            </w:r>
          </w:p>
        </w:tc>
        <w:tc>
          <w:tcPr>
            <w:tcW w:w="5615" w:type="dxa"/>
          </w:tcPr>
          <w:p w14:paraId="43B69A26" w14:textId="0974C9EE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4F44819D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545E2CAB" w14:textId="77777777" w:rsidTr="00CA3629">
        <w:tc>
          <w:tcPr>
            <w:tcW w:w="1855" w:type="dxa"/>
          </w:tcPr>
          <w:p w14:paraId="6F0CF0A1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5615" w:type="dxa"/>
          </w:tcPr>
          <w:p w14:paraId="5E783291" w14:textId="06570DEC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4438DC09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20E83E59" w14:textId="77777777" w:rsidTr="00CA3629">
        <w:tc>
          <w:tcPr>
            <w:tcW w:w="1855" w:type="dxa"/>
          </w:tcPr>
          <w:p w14:paraId="3BE48F70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کارافرینی</w:t>
            </w:r>
          </w:p>
        </w:tc>
        <w:tc>
          <w:tcPr>
            <w:tcW w:w="5615" w:type="dxa"/>
          </w:tcPr>
          <w:p w14:paraId="4A5F8411" w14:textId="54BDB83A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4D5A6BD9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  <w:tr w:rsidR="00AC2A55" w14:paraId="55E66E71" w14:textId="77777777" w:rsidTr="00CA3629">
        <w:tc>
          <w:tcPr>
            <w:tcW w:w="1855" w:type="dxa"/>
          </w:tcPr>
          <w:p w14:paraId="08AC9FFF" w14:textId="77777777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علمی خلاقانه</w:t>
            </w:r>
          </w:p>
        </w:tc>
        <w:tc>
          <w:tcPr>
            <w:tcW w:w="5615" w:type="dxa"/>
          </w:tcPr>
          <w:p w14:paraId="6182ADEF" w14:textId="0D5177FD" w:rsidR="00AC2A55" w:rsidRDefault="00AC2A55" w:rsidP="00B37B5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14:paraId="6D57A1C8" w14:textId="77777777" w:rsidR="00AC2A55" w:rsidRPr="004D68FB" w:rsidRDefault="00AC2A55" w:rsidP="00B37B5B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</w:p>
        </w:tc>
      </w:tr>
    </w:tbl>
    <w:p w14:paraId="0427B767" w14:textId="77777777" w:rsidR="00FE09E2" w:rsidRDefault="00FE09E2" w:rsidP="00CA3629">
      <w:pPr>
        <w:bidi/>
        <w:rPr>
          <w:rFonts w:cs="B Titr"/>
          <w:sz w:val="24"/>
          <w:szCs w:val="24"/>
          <w:lang w:bidi="fa-IR"/>
        </w:rPr>
      </w:pPr>
    </w:p>
    <w:sectPr w:rsidR="00FE09E2" w:rsidSect="00C14F4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7C0D" w14:textId="77777777" w:rsidR="00C068E9" w:rsidRDefault="00C068E9" w:rsidP="002247AB">
      <w:pPr>
        <w:spacing w:after="0" w:line="240" w:lineRule="auto"/>
      </w:pPr>
      <w:r>
        <w:separator/>
      </w:r>
    </w:p>
  </w:endnote>
  <w:endnote w:type="continuationSeparator" w:id="0">
    <w:p w14:paraId="1862B7EA" w14:textId="77777777" w:rsidR="00C068E9" w:rsidRDefault="00C068E9" w:rsidP="002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36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046BE" w14:textId="77777777" w:rsidR="00C14F41" w:rsidRDefault="00C1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B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56AD3B" w14:textId="77777777" w:rsidR="002247AB" w:rsidRDefault="0022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A3DE" w14:textId="77777777" w:rsidR="00C068E9" w:rsidRDefault="00C068E9" w:rsidP="002247AB">
      <w:pPr>
        <w:spacing w:after="0" w:line="240" w:lineRule="auto"/>
      </w:pPr>
      <w:r>
        <w:separator/>
      </w:r>
    </w:p>
  </w:footnote>
  <w:footnote w:type="continuationSeparator" w:id="0">
    <w:p w14:paraId="6F0B4BB6" w14:textId="77777777" w:rsidR="00C068E9" w:rsidRDefault="00C068E9" w:rsidP="0022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144"/>
    <w:multiLevelType w:val="hybridMultilevel"/>
    <w:tmpl w:val="FF20F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2860"/>
    <w:multiLevelType w:val="hybridMultilevel"/>
    <w:tmpl w:val="3A36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44222">
    <w:abstractNumId w:val="1"/>
  </w:num>
  <w:num w:numId="2" w16cid:durableId="2131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BB"/>
    <w:rsid w:val="00030E32"/>
    <w:rsid w:val="000C2814"/>
    <w:rsid w:val="001502DF"/>
    <w:rsid w:val="00193658"/>
    <w:rsid w:val="002247AB"/>
    <w:rsid w:val="002968A0"/>
    <w:rsid w:val="002E797C"/>
    <w:rsid w:val="002F7248"/>
    <w:rsid w:val="003144D8"/>
    <w:rsid w:val="003419BB"/>
    <w:rsid w:val="003A522B"/>
    <w:rsid w:val="003C2BE0"/>
    <w:rsid w:val="003D5641"/>
    <w:rsid w:val="00435D31"/>
    <w:rsid w:val="004726C9"/>
    <w:rsid w:val="004D68FB"/>
    <w:rsid w:val="00876040"/>
    <w:rsid w:val="008B7870"/>
    <w:rsid w:val="009A56EF"/>
    <w:rsid w:val="009B038E"/>
    <w:rsid w:val="00A40722"/>
    <w:rsid w:val="00AC2A55"/>
    <w:rsid w:val="00B37B5B"/>
    <w:rsid w:val="00B63BB2"/>
    <w:rsid w:val="00C068E9"/>
    <w:rsid w:val="00C14F41"/>
    <w:rsid w:val="00C81032"/>
    <w:rsid w:val="00CA3629"/>
    <w:rsid w:val="00CA721F"/>
    <w:rsid w:val="00CD1563"/>
    <w:rsid w:val="00D52A50"/>
    <w:rsid w:val="00F17EF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4373"/>
  <w15:chartTrackingRefBased/>
  <w15:docId w15:val="{8153FCC7-11B8-42E2-BB5F-9ED8803F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C410-AA95-4956-836F-124EC6AA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batyat</dc:creator>
  <cp:keywords/>
  <dc:description/>
  <cp:lastModifiedBy>hassan</cp:lastModifiedBy>
  <cp:revision>19</cp:revision>
  <cp:lastPrinted>2018-06-12T07:46:00Z</cp:lastPrinted>
  <dcterms:created xsi:type="dcterms:W3CDTF">2018-06-12T07:06:00Z</dcterms:created>
  <dcterms:modified xsi:type="dcterms:W3CDTF">2022-08-14T06:56:00Z</dcterms:modified>
</cp:coreProperties>
</file>