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AF477" w14:textId="77777777" w:rsidR="00C16E3E" w:rsidRPr="00B736B7" w:rsidRDefault="001C3248" w:rsidP="002F02FF">
      <w:pPr>
        <w:spacing w:line="240" w:lineRule="auto"/>
        <w:jc w:val="center"/>
        <w:rPr>
          <w:rFonts w:asciiTheme="minorBidi" w:eastAsia="Gungsuh" w:hAnsiTheme="minorBidi"/>
          <w:b/>
          <w:bCs/>
          <w:sz w:val="32"/>
          <w:rtl/>
        </w:rPr>
      </w:pPr>
      <w:r w:rsidRPr="00B736B7">
        <w:rPr>
          <w:rFonts w:asciiTheme="minorBidi" w:eastAsia="Gungsuh" w:hAnsiTheme="minorBidi"/>
          <w:b/>
          <w:bCs/>
          <w:sz w:val="32"/>
          <w:rtl/>
        </w:rPr>
        <w:t>رزومه</w:t>
      </w:r>
      <w:r w:rsidR="00EC1066">
        <w:rPr>
          <w:rFonts w:asciiTheme="minorBidi" w:eastAsia="Gungsuh" w:hAnsiTheme="minorBidi" w:hint="cs"/>
          <w:b/>
          <w:bCs/>
          <w:sz w:val="32"/>
          <w:rtl/>
        </w:rPr>
        <w:t xml:space="preserve"> </w:t>
      </w:r>
    </w:p>
    <w:p w14:paraId="7ED16593" w14:textId="77777777" w:rsidR="00E230E9" w:rsidRPr="002B1AE4" w:rsidRDefault="00474CA7" w:rsidP="002F02FF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مشخصات فردی</w:t>
      </w:r>
      <w:r w:rsidR="00D46EC5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4232AB45" w14:textId="77777777" w:rsidR="00474CA7" w:rsidRPr="00B736B7" w:rsidRDefault="00474CA7" w:rsidP="00C16E3E">
      <w:pPr>
        <w:spacing w:line="240" w:lineRule="auto"/>
        <w:rPr>
          <w:rFonts w:asciiTheme="minorBidi" w:eastAsia="Gungsuh" w:hAnsiTheme="minorBidi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نام و نام خانوادگی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:</w:t>
      </w:r>
      <w:r w:rsidRPr="00B736B7">
        <w:rPr>
          <w:rFonts w:asciiTheme="minorBidi" w:eastAsia="Gungsuh" w:hAnsiTheme="minorBidi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محمدرضا ناطقی</w:t>
      </w:r>
    </w:p>
    <w:p w14:paraId="69C30285" w14:textId="77777777" w:rsidR="00E230E9" w:rsidRPr="002B1AE4" w:rsidRDefault="00A7292C" w:rsidP="002F02FF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سوابق تحصیلی</w:t>
      </w:r>
      <w:r w:rsidR="00D46EC5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7944A6CB" w14:textId="77777777" w:rsidR="00A7292C" w:rsidRPr="00B736B7" w:rsidRDefault="00A7292C" w:rsidP="00DD77BC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1ـ کارشناسی اقتصاد از دانشگاه فردوسی مشهد 81 ـ 1376</w:t>
      </w:r>
    </w:p>
    <w:p w14:paraId="59BFAAF6" w14:textId="77777777" w:rsidR="00A7292C" w:rsidRPr="00B736B7" w:rsidRDefault="00A7292C" w:rsidP="00C16E3E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2ـ کارشناسی ارشد علوم اقتصادی از دانشگاه مازندران 84 ـ 1382</w:t>
      </w:r>
    </w:p>
    <w:p w14:paraId="290E8AE4" w14:textId="77777777" w:rsidR="00473066" w:rsidRPr="00B736B7" w:rsidRDefault="002811E2" w:rsidP="00E32E92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 w:hint="cs"/>
          <w:sz w:val="24"/>
          <w:szCs w:val="24"/>
          <w:rtl/>
        </w:rPr>
        <w:t>3-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دانشجوی دکتری رشته علوم اقتصادی</w:t>
      </w:r>
      <w:r w:rsidR="00473066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، گرایش اول پولی ، گرایش دوم اسلامی (در </w:t>
      </w:r>
      <w:r w:rsidR="00E32E92">
        <w:rPr>
          <w:rFonts w:asciiTheme="minorBidi" w:eastAsia="Gungsuh" w:hAnsiTheme="minorBidi" w:hint="cs"/>
          <w:sz w:val="24"/>
          <w:szCs w:val="24"/>
          <w:rtl/>
        </w:rPr>
        <w:t>مرحله پیش دفاع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>)</w:t>
      </w:r>
    </w:p>
    <w:p w14:paraId="2DF31968" w14:textId="77777777" w:rsidR="00B736B7" w:rsidRPr="00B736B7" w:rsidRDefault="00B736B7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</w:p>
    <w:p w14:paraId="622276AF" w14:textId="77777777" w:rsidR="00412531" w:rsidRPr="002B1AE4" w:rsidRDefault="00412531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سوابق اجرایی</w:t>
      </w:r>
      <w:r w:rsidR="00D46EC5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5F2FF17D" w14:textId="77777777" w:rsidR="006F0AFE" w:rsidRDefault="006F0AFE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>
        <w:rPr>
          <w:rFonts w:asciiTheme="minorBidi" w:eastAsia="Gungsuh" w:hAnsiTheme="minorBidi" w:hint="cs"/>
          <w:b/>
          <w:bCs/>
          <w:sz w:val="24"/>
          <w:szCs w:val="24"/>
          <w:rtl/>
        </w:rPr>
        <w:t>1-</w:t>
      </w:r>
      <w:r w:rsidRPr="00251F8B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کارشناس مسئول طرح ، برنامه و بودجه پردیس شهید باهنر اصفهان از سال 1399 تا کنون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.</w:t>
      </w:r>
    </w:p>
    <w:p w14:paraId="4D50210D" w14:textId="77777777" w:rsidR="006F0AFE" w:rsidRDefault="006F0AFE" w:rsidP="00412531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>
        <w:rPr>
          <w:rFonts w:asciiTheme="minorBidi" w:eastAsia="Gungsuh" w:hAnsiTheme="minorBidi" w:hint="cs"/>
          <w:b/>
          <w:bCs/>
          <w:sz w:val="24"/>
          <w:szCs w:val="24"/>
          <w:rtl/>
        </w:rPr>
        <w:t>2-</w:t>
      </w:r>
      <w:r w:rsidRPr="00251F8B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کارشناس طرح ، برنامه و بودجه پردیس شهید باهنر اصفهان از سال 1394 الی 1398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.</w:t>
      </w:r>
    </w:p>
    <w:p w14:paraId="1610C4FE" w14:textId="77777777" w:rsidR="006F0AFE" w:rsidRPr="00B736B7" w:rsidRDefault="006F0AFE" w:rsidP="00251F8B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b/>
          <w:bCs/>
          <w:sz w:val="24"/>
          <w:szCs w:val="24"/>
          <w:rtl/>
        </w:rPr>
        <w:t>3-</w:t>
      </w:r>
      <w:r w:rsidRPr="00251F8B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عضو شورای پردیس شهید باهنر اصفهان از سال 1394 تا کنون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.</w:t>
      </w:r>
    </w:p>
    <w:p w14:paraId="1C6212E0" w14:textId="77777777" w:rsidR="006F0AFE" w:rsidRPr="00B736B7" w:rsidRDefault="006F0AFE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4</w:t>
      </w:r>
      <w:r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رییس دانشگاه آزاد اسلامی واحد تیران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(اصفهان) با 2500 دانشجو و 30 رشته در مقطع کاردانی،کارشناسی و کارشناسی ارشد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 92ـ 1391 </w:t>
      </w:r>
    </w:p>
    <w:p w14:paraId="797AE39A" w14:textId="77777777" w:rsidR="006F0AFE" w:rsidRPr="00B736B7" w:rsidRDefault="006F0AFE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5</w:t>
      </w:r>
      <w:r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قائم مقام دانشگاه آزاد اسلامی واحد تیران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(اصفهان)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 91 ـ 138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7</w:t>
      </w:r>
    </w:p>
    <w:p w14:paraId="7A7A8F0A" w14:textId="77777777" w:rsidR="006F0AFE" w:rsidRPr="00B736B7" w:rsidRDefault="006F0AFE" w:rsidP="006F0AFE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6-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معاون اداری ـ مالی دانشگاه آزاد اسلامی واحد تیران 91 ـ </w:t>
      </w:r>
      <w:r>
        <w:rPr>
          <w:rFonts w:asciiTheme="minorBidi" w:eastAsia="Gungsuh" w:hAnsiTheme="minorBidi"/>
          <w:sz w:val="24"/>
          <w:szCs w:val="24"/>
        </w:rPr>
        <w:t>1387</w:t>
      </w:r>
    </w:p>
    <w:p w14:paraId="4ACE7BD4" w14:textId="77777777" w:rsidR="006F0AFE" w:rsidRPr="00B736B7" w:rsidRDefault="006F0AFE" w:rsidP="00EC1066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7</w:t>
      </w:r>
      <w:r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مشاور مدیر عامل شرکت سامان گستر اصفهان و شرکت آی اس گستر مالزی93-1392</w:t>
      </w:r>
    </w:p>
    <w:p w14:paraId="6E713DF8" w14:textId="77777777" w:rsidR="006F0AFE" w:rsidRDefault="006F0AFE" w:rsidP="00FC4885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8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-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مشاور 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>مالی شرکت آبشار پلاست اصفهان و مشاور مالی شرکت اسپادانا پارتیکا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FC4885">
        <w:rPr>
          <w:rFonts w:asciiTheme="minorBidi" w:eastAsia="Gungsuh" w:hAnsiTheme="minorBidi" w:hint="cs"/>
          <w:sz w:val="24"/>
          <w:szCs w:val="24"/>
          <w:rtl/>
        </w:rPr>
        <w:t>93</w:t>
      </w:r>
      <w:r>
        <w:rPr>
          <w:rFonts w:asciiTheme="minorBidi" w:eastAsia="Gungsuh" w:hAnsiTheme="minorBidi" w:hint="cs"/>
          <w:sz w:val="24"/>
          <w:szCs w:val="24"/>
          <w:rtl/>
        </w:rPr>
        <w:t>-1392</w:t>
      </w:r>
    </w:p>
    <w:p w14:paraId="096337A7" w14:textId="77777777" w:rsidR="007734AA" w:rsidRPr="00B736B7" w:rsidRDefault="00FC4885" w:rsidP="007734A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9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>-مشاور مدیر عامل موسسه قلم چی اصفهان واحد پسران95-1393</w:t>
      </w:r>
    </w:p>
    <w:p w14:paraId="3E5AAC27" w14:textId="77777777" w:rsidR="006F0AFE" w:rsidRPr="00B736B7" w:rsidRDefault="00FC4885" w:rsidP="007734A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10</w:t>
      </w:r>
      <w:r w:rsidR="006F0AFE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6F0AFE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6F0AFE" w:rsidRPr="00B736B7">
        <w:rPr>
          <w:rFonts w:asciiTheme="minorBidi" w:eastAsia="Gungsuh" w:hAnsiTheme="minorBidi"/>
          <w:sz w:val="24"/>
          <w:szCs w:val="24"/>
          <w:rtl/>
        </w:rPr>
        <w:t>عضو کمیسیون معاملات منطقه 4 دانشگاه آزاد اسلامی</w:t>
      </w:r>
      <w:r w:rsidR="006F0AFE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14:paraId="378B2DA2" w14:textId="77777777" w:rsidR="007734AA" w:rsidRPr="00B736B7" w:rsidRDefault="00FC4885" w:rsidP="007734A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11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7734AA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عضو کمیسیون برنامه و بودجه منطقه 4 دانشگاه آزاد اسلامی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14:paraId="7162750B" w14:textId="77777777" w:rsidR="007734AA" w:rsidRPr="00B736B7" w:rsidRDefault="00FC4885" w:rsidP="007734AA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12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7734AA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 xml:space="preserve">نماینده روسای دانشگاهها در 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>کمیته</w:t>
      </w:r>
      <w:r w:rsidR="007734AA" w:rsidRPr="00B736B7">
        <w:rPr>
          <w:rFonts w:asciiTheme="minorBidi" w:eastAsia="Gungsuh" w:hAnsiTheme="minorBidi" w:hint="cs"/>
          <w:sz w:val="24"/>
          <w:szCs w:val="24"/>
          <w:rtl/>
        </w:rPr>
        <w:t xml:space="preserve"> دانشجویی و 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>شورای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 xml:space="preserve"> فرهنگ عمومی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 xml:space="preserve">  شهرستان تی</w:t>
      </w:r>
      <w:r>
        <w:rPr>
          <w:rFonts w:asciiTheme="minorBidi" w:eastAsia="Gungsuh" w:hAnsiTheme="minorBidi" w:hint="cs"/>
          <w:sz w:val="24"/>
          <w:szCs w:val="24"/>
          <w:rtl/>
        </w:rPr>
        <w:t>ر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>ان و کرون</w:t>
      </w:r>
    </w:p>
    <w:p w14:paraId="693114FD" w14:textId="77777777" w:rsidR="007734AA" w:rsidRPr="00B736B7" w:rsidRDefault="00FC4885" w:rsidP="00FC4885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13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عضو ستاد فرعی مبارزه بامواد مخدر شهرستان تیران و کرون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14:paraId="1AFF20A1" w14:textId="77777777" w:rsidR="007734AA" w:rsidRPr="00B736B7" w:rsidRDefault="00FC4885" w:rsidP="00FC4885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14</w:t>
      </w:r>
      <w:r w:rsidR="007734AA" w:rsidRPr="00B736B7">
        <w:rPr>
          <w:rFonts w:asciiTheme="minorBidi" w:eastAsia="Gungsuh" w:hAnsiTheme="minorBidi"/>
          <w:sz w:val="24"/>
          <w:szCs w:val="24"/>
          <w:rtl/>
        </w:rPr>
        <w:t>ـ عضو شورای فرهنگی و اقامه نماز شهرستان تیران و کرون</w:t>
      </w:r>
      <w:r w:rsidR="007734AA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14:paraId="4893777C" w14:textId="77777777" w:rsidR="007734AA" w:rsidRPr="00B736B7" w:rsidRDefault="00FC4885" w:rsidP="006F0AFE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15</w:t>
      </w:r>
      <w:r w:rsidR="007734AA" w:rsidRPr="00B736B7">
        <w:rPr>
          <w:rFonts w:asciiTheme="minorBidi" w:eastAsia="Gungsuh" w:hAnsiTheme="minorBidi" w:hint="cs"/>
          <w:sz w:val="24"/>
          <w:szCs w:val="24"/>
          <w:rtl/>
        </w:rPr>
        <w:t>- معاون بسیج اسا</w:t>
      </w:r>
      <w:r>
        <w:rPr>
          <w:rFonts w:asciiTheme="minorBidi" w:eastAsia="Gungsuh" w:hAnsiTheme="minorBidi" w:hint="cs"/>
          <w:sz w:val="24"/>
          <w:szCs w:val="24"/>
          <w:rtl/>
        </w:rPr>
        <w:t xml:space="preserve">تید دانشگاه آزاد اسلامی تیران </w:t>
      </w:r>
    </w:p>
    <w:p w14:paraId="5C5BB653" w14:textId="77777777" w:rsidR="00E230E9" w:rsidRPr="002B1AE4" w:rsidRDefault="00880399" w:rsidP="00473066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lastRenderedPageBreak/>
        <w:t xml:space="preserve">سوابق </w:t>
      </w:r>
      <w:r w:rsidR="00C1683F" w:rsidRPr="002B1AE4">
        <w:rPr>
          <w:rFonts w:asciiTheme="minorBidi" w:eastAsia="Gungsuh" w:hAnsiTheme="minorBidi"/>
          <w:b/>
          <w:bCs/>
          <w:sz w:val="28"/>
          <w:szCs w:val="28"/>
          <w:rtl/>
        </w:rPr>
        <w:t>تدریس</w:t>
      </w:r>
      <w:r w:rsidR="005E68B1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="00C1683F"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456E65AB" w14:textId="77777777" w:rsidR="00251F8B" w:rsidRDefault="00C1683F" w:rsidP="00FC4885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1-</w:t>
      </w:r>
      <w:r w:rsidR="00251F8B" w:rsidRPr="00251F8B">
        <w:rPr>
          <w:rFonts w:asciiTheme="minorBidi" w:eastAsia="Gungsuh" w:hAnsiTheme="minorBidi"/>
          <w:sz w:val="24"/>
          <w:szCs w:val="24"/>
          <w:rtl/>
        </w:rPr>
        <w:t xml:space="preserve"> </w:t>
      </w:r>
      <w:r w:rsidR="00251F8B" w:rsidRPr="00B736B7">
        <w:rPr>
          <w:rFonts w:asciiTheme="minorBidi" w:eastAsia="Gungsuh" w:hAnsiTheme="minorBidi"/>
          <w:sz w:val="24"/>
          <w:szCs w:val="24"/>
          <w:rtl/>
        </w:rPr>
        <w:t>مدیر گروه حسابداری دانشگاه آزاد تیران</w:t>
      </w:r>
      <w:r w:rsidR="00251F8B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FC4885">
        <w:rPr>
          <w:rFonts w:asciiTheme="minorBidi" w:eastAsia="Gungsuh" w:hAnsiTheme="minorBidi" w:hint="cs"/>
          <w:sz w:val="24"/>
          <w:szCs w:val="24"/>
          <w:rtl/>
        </w:rPr>
        <w:t>92-1390</w:t>
      </w:r>
    </w:p>
    <w:p w14:paraId="373F30F5" w14:textId="77777777" w:rsidR="00C1683F" w:rsidRPr="00B736B7" w:rsidRDefault="00251F8B" w:rsidP="00977C92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2-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C1683F" w:rsidRPr="00B736B7">
        <w:rPr>
          <w:rFonts w:asciiTheme="minorBidi" w:eastAsia="Gungsuh" w:hAnsiTheme="minorBidi"/>
          <w:sz w:val="24"/>
          <w:szCs w:val="24"/>
          <w:rtl/>
        </w:rPr>
        <w:t>تدریس دروس کارآفرینی،اقتصاد مهندسی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 xml:space="preserve">، آمار و احتمالات مهندسی </w:t>
      </w:r>
      <w:r w:rsidR="00C1683F" w:rsidRPr="00B736B7">
        <w:rPr>
          <w:rFonts w:asciiTheme="minorBidi" w:eastAsia="Gungsuh" w:hAnsiTheme="minorBidi"/>
          <w:sz w:val="24"/>
          <w:szCs w:val="24"/>
          <w:rtl/>
        </w:rPr>
        <w:t>و اصول سرپرستی در دانشگاه آزاد تیران</w:t>
      </w:r>
      <w:r w:rsidR="005E68B1">
        <w:rPr>
          <w:rFonts w:asciiTheme="minorBidi" w:eastAsia="Gungsuh" w:hAnsiTheme="minorBidi" w:hint="cs"/>
          <w:sz w:val="24"/>
          <w:szCs w:val="24"/>
          <w:rtl/>
        </w:rPr>
        <w:t xml:space="preserve"> </w:t>
      </w:r>
    </w:p>
    <w:p w14:paraId="0E45E6B2" w14:textId="77777777" w:rsidR="00A82498" w:rsidRPr="00B736B7" w:rsidRDefault="00251F8B" w:rsidP="00FC4885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3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 xml:space="preserve">تدریس دروس </w:t>
      </w:r>
      <w:r w:rsidR="00FC4885">
        <w:rPr>
          <w:rFonts w:asciiTheme="minorBidi" w:eastAsia="Gungsuh" w:hAnsiTheme="minorBidi" w:hint="cs"/>
          <w:sz w:val="24"/>
          <w:szCs w:val="24"/>
          <w:rtl/>
        </w:rPr>
        <w:t xml:space="preserve">کارآفرینی، 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>اقتصادکلان،اقتصادتوسعه،برنامه ریزی اقتصادی،اقتصاد کشاورزی</w:t>
      </w:r>
      <w:r w:rsidR="00A03043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>د</w:t>
      </w:r>
      <w:r w:rsidR="00100D3C" w:rsidRPr="00B736B7">
        <w:rPr>
          <w:rFonts w:asciiTheme="minorBidi" w:eastAsia="Gungsuh" w:hAnsiTheme="minorBidi"/>
          <w:sz w:val="24"/>
          <w:szCs w:val="24"/>
          <w:rtl/>
        </w:rPr>
        <w:t>ر دانشگاه آزاد</w:t>
      </w:r>
      <w:r w:rsidR="00A03043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FC4885">
        <w:rPr>
          <w:rFonts w:asciiTheme="minorBidi" w:eastAsia="Gungsuh" w:hAnsiTheme="minorBidi" w:hint="cs"/>
          <w:sz w:val="24"/>
          <w:szCs w:val="24"/>
          <w:rtl/>
        </w:rPr>
        <w:t xml:space="preserve"> و پیام نور تیران ،</w:t>
      </w:r>
      <w:r w:rsidR="00100D3C" w:rsidRPr="00B736B7">
        <w:rPr>
          <w:rFonts w:asciiTheme="minorBidi" w:eastAsia="Gungsuh" w:hAnsiTheme="minorBidi"/>
          <w:sz w:val="24"/>
          <w:szCs w:val="24"/>
          <w:rtl/>
        </w:rPr>
        <w:t>الیگودرز و گلپایگان</w:t>
      </w:r>
      <w:r w:rsidR="005E68B1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2F02FF" w:rsidRPr="00B736B7">
        <w:rPr>
          <w:rFonts w:asciiTheme="minorBidi" w:eastAsia="Gungsuh" w:hAnsiTheme="minorBidi"/>
          <w:sz w:val="24"/>
          <w:szCs w:val="24"/>
          <w:rtl/>
        </w:rPr>
        <w:t>.</w:t>
      </w:r>
      <w:r w:rsidR="00A82498" w:rsidRPr="00B736B7">
        <w:rPr>
          <w:rFonts w:asciiTheme="minorBidi" w:eastAsia="Gungsuh" w:hAnsiTheme="minorBidi"/>
          <w:sz w:val="24"/>
          <w:szCs w:val="24"/>
          <w:rtl/>
        </w:rPr>
        <w:t xml:space="preserve"> </w:t>
      </w:r>
    </w:p>
    <w:p w14:paraId="2AAFFD47" w14:textId="77777777" w:rsidR="00100D3C" w:rsidRPr="002B1AE4" w:rsidRDefault="000C7447" w:rsidP="000C7447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سوابق علمی پژوهشی</w:t>
      </w:r>
      <w:r w:rsidR="00D46EC5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3C9452A0" w14:textId="77777777" w:rsidR="00E230E9" w:rsidRPr="00B736B7" w:rsidRDefault="000E6E9F" w:rsidP="002F02FF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الف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.</w:t>
      </w:r>
      <w:r w:rsidR="00B736B7" w:rsidRPr="00B736B7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طرح های پژوهشی</w:t>
      </w:r>
    </w:p>
    <w:p w14:paraId="2132A90E" w14:textId="77777777" w:rsidR="00880399" w:rsidRPr="00B736B7" w:rsidRDefault="00B736B7" w:rsidP="001A0C38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0E6E9F" w:rsidRPr="00B736B7">
        <w:rPr>
          <w:rFonts w:asciiTheme="minorBidi" w:eastAsia="Gungsuh" w:hAnsiTheme="minorBidi"/>
          <w:sz w:val="24"/>
          <w:szCs w:val="24"/>
          <w:rtl/>
        </w:rPr>
        <w:t>1</w:t>
      </w:r>
      <w:r w:rsidR="00880399"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880399" w:rsidRPr="00B736B7">
        <w:rPr>
          <w:rFonts w:asciiTheme="minorBidi" w:eastAsia="Gungsuh" w:hAnsiTheme="minorBidi"/>
          <w:sz w:val="24"/>
          <w:szCs w:val="24"/>
          <w:rtl/>
        </w:rPr>
        <w:t xml:space="preserve">طرح پژوهشی برنامه استراتژیک دانشگاه آزاد اسلامی واحد تیران </w:t>
      </w:r>
      <w:r w:rsidR="00540961" w:rsidRPr="00B736B7">
        <w:rPr>
          <w:rFonts w:asciiTheme="minorBidi" w:eastAsia="Gungsuh" w:hAnsiTheme="minorBidi"/>
          <w:sz w:val="24"/>
          <w:szCs w:val="24"/>
          <w:rtl/>
        </w:rPr>
        <w:t>90-1389</w:t>
      </w:r>
    </w:p>
    <w:p w14:paraId="2F8C4B43" w14:textId="77777777" w:rsidR="000C7447" w:rsidRPr="00B736B7" w:rsidRDefault="000E6E9F" w:rsidP="002811E2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2</w:t>
      </w:r>
      <w:r w:rsidR="000C7447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2811E2" w:rsidRPr="00B736B7">
        <w:rPr>
          <w:rFonts w:asciiTheme="minorBidi" w:eastAsia="Gungsuh" w:hAnsiTheme="minorBidi"/>
          <w:sz w:val="24"/>
          <w:szCs w:val="24"/>
          <w:rtl/>
        </w:rPr>
        <w:t xml:space="preserve"> </w:t>
      </w:r>
      <w:r w:rsidR="002811E2" w:rsidRPr="00B736B7">
        <w:rPr>
          <w:rFonts w:asciiTheme="minorBidi" w:eastAsia="Gungsuh" w:hAnsiTheme="minorBidi" w:hint="cs"/>
          <w:sz w:val="24"/>
          <w:szCs w:val="24"/>
          <w:rtl/>
        </w:rPr>
        <w:t>طرح پژوهشی تاثیر عوامل کلان اقتصادی بر سود ناخالص شرکت های سهامی عضو بورس با استفاده از الگوی سری های زمانی (مطالعه موردی شرکت سامان گستر  اصفهان</w:t>
      </w:r>
      <w:r w:rsidR="00D129A7" w:rsidRPr="00B736B7">
        <w:rPr>
          <w:rFonts w:asciiTheme="minorBidi" w:eastAsia="Gungsuh" w:hAnsiTheme="minorBidi" w:hint="cs"/>
          <w:sz w:val="24"/>
          <w:szCs w:val="24"/>
          <w:rtl/>
        </w:rPr>
        <w:t xml:space="preserve"> سال1393</w:t>
      </w:r>
      <w:r w:rsidR="002811E2" w:rsidRPr="00B736B7">
        <w:rPr>
          <w:rFonts w:asciiTheme="minorBidi" w:eastAsia="Gungsuh" w:hAnsiTheme="minorBidi" w:hint="cs"/>
          <w:sz w:val="24"/>
          <w:szCs w:val="24"/>
          <w:rtl/>
        </w:rPr>
        <w:t>)</w:t>
      </w:r>
    </w:p>
    <w:p w14:paraId="343026A0" w14:textId="77777777" w:rsidR="000E6E9F" w:rsidRPr="00B736B7" w:rsidRDefault="000E6E9F" w:rsidP="001A0C38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4</w:t>
      </w:r>
      <w:r w:rsidR="00880399" w:rsidRPr="00B736B7">
        <w:rPr>
          <w:rFonts w:asciiTheme="minorBidi" w:eastAsia="Gungsuh" w:hAnsiTheme="minorBidi"/>
          <w:sz w:val="24"/>
          <w:szCs w:val="24"/>
          <w:rtl/>
        </w:rPr>
        <w:t>ـ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طرح پژوهشی برآورد خمس بالقوه و مقایسه آن با مالیات‌های متعارف (در دست اجرا-مرکز پژوهش های حوزه علمیه قم)</w:t>
      </w:r>
    </w:p>
    <w:p w14:paraId="3646A76F" w14:textId="77777777" w:rsidR="00E230E9" w:rsidRPr="00B736B7" w:rsidRDefault="000E6E9F" w:rsidP="00F65D27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ب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.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مقالات علمی</w:t>
      </w:r>
    </w:p>
    <w:p w14:paraId="4F9228F6" w14:textId="77777777" w:rsidR="008341EB" w:rsidRPr="00B736B7" w:rsidRDefault="000E6E9F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1ـ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بررسی اثر فساد مالی بر نابرابری و رشد اقتصادی </w:t>
      </w:r>
      <w:r w:rsidR="00473066" w:rsidRPr="00B736B7">
        <w:rPr>
          <w:rFonts w:asciiTheme="minorBidi" w:eastAsia="Gungsuh" w:hAnsiTheme="minorBidi"/>
          <w:sz w:val="24"/>
          <w:szCs w:val="24"/>
          <w:rtl/>
        </w:rPr>
        <w:t>(مطالع</w:t>
      </w:r>
      <w:r w:rsidR="00473066" w:rsidRPr="00B736B7">
        <w:rPr>
          <w:rFonts w:asciiTheme="minorBidi" w:eastAsia="Gungsuh" w:hAnsiTheme="minorBidi" w:hint="cs"/>
          <w:sz w:val="24"/>
          <w:szCs w:val="24"/>
          <w:rtl/>
        </w:rPr>
        <w:t>ه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 بین کشوری با تأکید بر ایران) مجله علمی ـ پژوهشی علوم اقتصادی دانشگاه مازندران چاپ 1385</w:t>
      </w:r>
      <w:r w:rsidR="00DB0236" w:rsidRPr="00B736B7">
        <w:rPr>
          <w:rFonts w:asciiTheme="minorBidi" w:eastAsia="Gungsuh" w:hAnsiTheme="minorBidi" w:hint="cs"/>
          <w:sz w:val="24"/>
          <w:szCs w:val="24"/>
          <w:rtl/>
        </w:rPr>
        <w:t>.</w:t>
      </w:r>
    </w:p>
    <w:p w14:paraId="353A44D4" w14:textId="77777777" w:rsidR="00B736B7" w:rsidRDefault="00B736B7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 w:hint="cs"/>
          <w:sz w:val="24"/>
          <w:szCs w:val="24"/>
          <w:rtl/>
        </w:rPr>
        <w:t xml:space="preserve">2- </w:t>
      </w:r>
      <w:r w:rsidR="00D6583B">
        <w:rPr>
          <w:rFonts w:asciiTheme="minorBidi" w:eastAsia="Gungsuh" w:hAnsiTheme="minorBidi" w:hint="cs"/>
          <w:sz w:val="24"/>
          <w:szCs w:val="24"/>
          <w:rtl/>
        </w:rPr>
        <w:t xml:space="preserve">ارائه مقاله </w:t>
      </w:r>
      <w:r w:rsidR="00D6583B">
        <w:rPr>
          <w:rFonts w:asciiTheme="minorBidi" w:eastAsia="Gungsuh" w:hAnsiTheme="minorBidi" w:cs="Cambria" w:hint="cs"/>
          <w:sz w:val="24"/>
          <w:szCs w:val="24"/>
          <w:rtl/>
        </w:rPr>
        <w:t>"</w:t>
      </w:r>
      <w:r w:rsidR="00D6583B">
        <w:rPr>
          <w:rFonts w:asciiTheme="minorBidi" w:eastAsia="Gungsuh" w:hAnsiTheme="minorBidi" w:hint="cs"/>
          <w:sz w:val="24"/>
          <w:szCs w:val="24"/>
          <w:rtl/>
        </w:rPr>
        <w:t xml:space="preserve">مهمترین آثار و اسرار نماز </w:t>
      </w:r>
      <w:r w:rsidR="00D6583B">
        <w:rPr>
          <w:rFonts w:asciiTheme="minorBidi" w:eastAsia="Gungsuh" w:hAnsiTheme="minorBidi" w:cs="Cambria" w:hint="cs"/>
          <w:sz w:val="24"/>
          <w:szCs w:val="24"/>
          <w:rtl/>
        </w:rPr>
        <w:t xml:space="preserve">" </w:t>
      </w:r>
      <w:r w:rsidR="00D6583B">
        <w:rPr>
          <w:rFonts w:asciiTheme="minorBidi" w:eastAsia="Gungsuh" w:hAnsiTheme="minorBidi" w:hint="cs"/>
          <w:sz w:val="24"/>
          <w:szCs w:val="24"/>
          <w:rtl/>
        </w:rPr>
        <w:t>در اولین همایش استانی نماز دانشگاه های آزاد استان اصفهان 1392 .</w:t>
      </w:r>
    </w:p>
    <w:p w14:paraId="176F3C3B" w14:textId="77777777" w:rsidR="00D6583B" w:rsidRDefault="00D6583B" w:rsidP="00D6583B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3- </w:t>
      </w:r>
      <w:r w:rsidRPr="00D6583B">
        <w:rPr>
          <w:rFonts w:asciiTheme="minorBidi" w:eastAsia="Gungsuh" w:hAnsiTheme="minorBidi" w:hint="cs"/>
          <w:sz w:val="24"/>
          <w:szCs w:val="24"/>
          <w:rtl/>
        </w:rPr>
        <w:t xml:space="preserve">ارائه مقاله </w:t>
      </w:r>
      <w:r>
        <w:rPr>
          <w:rFonts w:asciiTheme="minorBidi" w:eastAsia="Gungsuh" w:hAnsiTheme="minorBidi" w:cs="Cambria" w:hint="cs"/>
          <w:sz w:val="24"/>
          <w:szCs w:val="24"/>
          <w:rtl/>
        </w:rPr>
        <w:t>"</w:t>
      </w:r>
      <w:r w:rsidRPr="00D6583B">
        <w:rPr>
          <w:rFonts w:asciiTheme="minorBidi" w:eastAsia="Gungsuh" w:hAnsiTheme="minorBidi" w:hint="cs"/>
          <w:sz w:val="24"/>
          <w:szCs w:val="24"/>
          <w:rtl/>
        </w:rPr>
        <w:t>عوامل م</w:t>
      </w:r>
      <w:r>
        <w:rPr>
          <w:rFonts w:asciiTheme="minorBidi" w:eastAsia="Gungsuh" w:hAnsiTheme="minorBidi" w:hint="cs"/>
          <w:sz w:val="24"/>
          <w:szCs w:val="24"/>
          <w:rtl/>
        </w:rPr>
        <w:t>وثر در جذب جوانان به نماز</w:t>
      </w:r>
      <w:r>
        <w:rPr>
          <w:rFonts w:asciiTheme="minorBidi" w:eastAsia="Gungsuh" w:hAnsiTheme="minorBidi" w:cs="Cambria" w:hint="cs"/>
          <w:sz w:val="24"/>
          <w:szCs w:val="24"/>
          <w:rtl/>
        </w:rPr>
        <w:t>"</w:t>
      </w:r>
      <w:r w:rsidRPr="00D6583B">
        <w:rPr>
          <w:rFonts w:asciiTheme="minorBidi" w:eastAsia="Gungsuh" w:hAnsiTheme="minorBidi" w:hint="cs"/>
          <w:sz w:val="24"/>
          <w:szCs w:val="24"/>
          <w:rtl/>
        </w:rPr>
        <w:t xml:space="preserve"> در اولین همایش استانی نماز دانشگاه های آزاد استان اصفهان 1392</w:t>
      </w:r>
    </w:p>
    <w:p w14:paraId="2166544A" w14:textId="77777777" w:rsidR="00F65D27" w:rsidRPr="00D6583B" w:rsidRDefault="00F65D27" w:rsidP="00EC0F36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 xml:space="preserve">4-ارائه مقالات مختلف در همایش های </w:t>
      </w:r>
      <w:r w:rsidR="00EC0F36">
        <w:rPr>
          <w:rFonts w:asciiTheme="minorBidi" w:eastAsia="Gungsuh" w:hAnsiTheme="minorBidi" w:hint="cs"/>
          <w:sz w:val="24"/>
          <w:szCs w:val="24"/>
          <w:rtl/>
        </w:rPr>
        <w:t xml:space="preserve"> اقتصادی </w:t>
      </w:r>
      <w:r>
        <w:rPr>
          <w:rFonts w:asciiTheme="minorBidi" w:eastAsia="Gungsuh" w:hAnsiTheme="minorBidi" w:hint="cs"/>
          <w:sz w:val="24"/>
          <w:szCs w:val="24"/>
          <w:rtl/>
        </w:rPr>
        <w:t>داخلی</w:t>
      </w:r>
      <w:r w:rsidR="00EC0F36">
        <w:rPr>
          <w:rFonts w:asciiTheme="minorBidi" w:eastAsia="Gungsuh" w:hAnsiTheme="minorBidi" w:hint="cs"/>
          <w:sz w:val="24"/>
          <w:szCs w:val="24"/>
          <w:rtl/>
        </w:rPr>
        <w:t>.</w:t>
      </w:r>
    </w:p>
    <w:p w14:paraId="6DBC5ED7" w14:textId="77777777" w:rsidR="002140ED" w:rsidRPr="00B736B7" w:rsidRDefault="002140ED" w:rsidP="00D97437">
      <w:pPr>
        <w:spacing w:line="240" w:lineRule="auto"/>
        <w:jc w:val="both"/>
        <w:rPr>
          <w:rFonts w:asciiTheme="minorBidi" w:eastAsia="Gungsuh" w:hAnsiTheme="minorBidi"/>
          <w:b/>
          <w:bCs/>
          <w:sz w:val="24"/>
          <w:szCs w:val="24"/>
          <w:rtl/>
        </w:rPr>
      </w:pP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ج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.</w:t>
      </w:r>
      <w:r w:rsidR="00D46EC5">
        <w:rPr>
          <w:rFonts w:asciiTheme="minorBidi" w:eastAsia="Gungsuh" w:hAnsiTheme="minorBidi" w:hint="cs"/>
          <w:b/>
          <w:bCs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b/>
          <w:bCs/>
          <w:sz w:val="24"/>
          <w:szCs w:val="24"/>
          <w:rtl/>
        </w:rPr>
        <w:t>سایر فعالیتهای پژوهشی</w:t>
      </w:r>
    </w:p>
    <w:p w14:paraId="6E8F54A4" w14:textId="77777777" w:rsidR="002140ED" w:rsidRPr="00B736B7" w:rsidRDefault="002140ED" w:rsidP="002140ED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1-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دبیر همایش پیشگیری از مواد مخدر شهرستان تیران و کرون بامشارکت دادگستری و دانشگاه پیام نور (1389)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0BAEFF35" w14:textId="77777777" w:rsidR="008E1CB3" w:rsidRPr="00B736B7" w:rsidRDefault="008E1CB3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2-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عضو </w:t>
      </w:r>
      <w:r w:rsidR="00DB0236" w:rsidRPr="00B736B7">
        <w:rPr>
          <w:rFonts w:asciiTheme="minorBidi" w:eastAsia="Gungsuh" w:hAnsiTheme="minorBidi" w:hint="cs"/>
          <w:sz w:val="24"/>
          <w:szCs w:val="24"/>
          <w:rtl/>
        </w:rPr>
        <w:t>شورا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>ی</w:t>
      </w:r>
      <w:r w:rsidR="00DB0236" w:rsidRPr="00B736B7">
        <w:rPr>
          <w:rFonts w:asciiTheme="minorBidi" w:eastAsia="Gungsuh" w:hAnsiTheme="minorBidi" w:hint="cs"/>
          <w:sz w:val="24"/>
          <w:szCs w:val="24"/>
          <w:rtl/>
        </w:rPr>
        <w:t xml:space="preserve"> سردبیری </w:t>
      </w:r>
      <w:r w:rsidRPr="00B736B7">
        <w:rPr>
          <w:rFonts w:asciiTheme="minorBidi" w:eastAsia="Gungsuh" w:hAnsiTheme="minorBidi"/>
          <w:sz w:val="24"/>
          <w:szCs w:val="24"/>
          <w:rtl/>
        </w:rPr>
        <w:t>مجله فرهنگی اجتماعی نحل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53814FD2" w14:textId="77777777" w:rsidR="00B736B7" w:rsidRDefault="008E1CB3" w:rsidP="00B736B7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B736B7">
        <w:rPr>
          <w:rFonts w:asciiTheme="minorBidi" w:eastAsia="Gungsuh" w:hAnsiTheme="minorBidi"/>
          <w:sz w:val="24"/>
          <w:szCs w:val="24"/>
          <w:rtl/>
        </w:rPr>
        <w:t>3-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Pr="00B736B7">
        <w:rPr>
          <w:rFonts w:asciiTheme="minorBidi" w:eastAsia="Gungsuh" w:hAnsiTheme="minorBidi"/>
          <w:sz w:val="24"/>
          <w:szCs w:val="24"/>
          <w:rtl/>
        </w:rPr>
        <w:t xml:space="preserve">مجری </w:t>
      </w:r>
      <w:r w:rsidR="002F02FF" w:rsidRPr="00B736B7">
        <w:rPr>
          <w:rFonts w:asciiTheme="minorBidi" w:eastAsia="Gungsuh" w:hAnsiTheme="minorBidi"/>
          <w:sz w:val="24"/>
          <w:szCs w:val="24"/>
          <w:rtl/>
        </w:rPr>
        <w:t xml:space="preserve">برگزاری یک دوره کرسی آزاداندیشی در دانشگاه آزاد تیران </w:t>
      </w:r>
      <w:r w:rsidRPr="00B736B7">
        <w:rPr>
          <w:rFonts w:asciiTheme="minorBidi" w:eastAsia="Gungsuh" w:hAnsiTheme="minorBidi"/>
          <w:sz w:val="24"/>
          <w:szCs w:val="24"/>
          <w:rtl/>
        </w:rPr>
        <w:t>با عنوان"تحریم های اقتصا</w:t>
      </w:r>
      <w:r w:rsidR="002F02FF" w:rsidRPr="00B736B7">
        <w:rPr>
          <w:rFonts w:asciiTheme="minorBidi" w:eastAsia="Gungsuh" w:hAnsiTheme="minorBidi"/>
          <w:sz w:val="24"/>
          <w:szCs w:val="24"/>
          <w:rtl/>
        </w:rPr>
        <w:t>دی موثر یا بی نتیجه" سال1390.</w:t>
      </w:r>
    </w:p>
    <w:p w14:paraId="22E014A4" w14:textId="77777777" w:rsidR="002B1AE4" w:rsidRDefault="002B1AE4" w:rsidP="00B736B7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</w:p>
    <w:p w14:paraId="098499E5" w14:textId="77777777" w:rsidR="002B1AE4" w:rsidRDefault="002B1AE4" w:rsidP="00B736B7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</w:p>
    <w:p w14:paraId="3F109027" w14:textId="77777777" w:rsidR="002B1AE4" w:rsidRDefault="002B1AE4" w:rsidP="002F02FF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</w:p>
    <w:p w14:paraId="7976F737" w14:textId="77777777" w:rsidR="00E230E9" w:rsidRDefault="00B54864" w:rsidP="002F02FF">
      <w:pPr>
        <w:spacing w:line="240" w:lineRule="auto"/>
        <w:jc w:val="both"/>
        <w:rPr>
          <w:rFonts w:asciiTheme="minorBidi" w:eastAsia="Gungsuh" w:hAnsiTheme="minorBidi"/>
          <w:b/>
          <w:bCs/>
          <w:sz w:val="28"/>
          <w:szCs w:val="28"/>
          <w:rtl/>
        </w:rPr>
      </w:pPr>
      <w:r w:rsidRPr="002B1AE4">
        <w:rPr>
          <w:rFonts w:asciiTheme="minorBidi" w:eastAsia="Gungsuh" w:hAnsiTheme="minorBidi"/>
          <w:b/>
          <w:bCs/>
          <w:sz w:val="28"/>
          <w:szCs w:val="28"/>
          <w:rtl/>
        </w:rPr>
        <w:t>سایر مهارت</w:t>
      </w:r>
      <w:r w:rsidR="009063CD" w:rsidRPr="002B1AE4">
        <w:rPr>
          <w:rFonts w:asciiTheme="minorBidi" w:eastAsia="Gungsuh" w:hAnsiTheme="minorBidi"/>
          <w:b/>
          <w:bCs/>
          <w:sz w:val="28"/>
          <w:szCs w:val="28"/>
          <w:rtl/>
        </w:rPr>
        <w:t>ها</w:t>
      </w:r>
      <w:r w:rsidR="00D46EC5" w:rsidRPr="002B1AE4">
        <w:rPr>
          <w:rFonts w:asciiTheme="minorBidi" w:eastAsia="Gungsuh" w:hAnsiTheme="minorBidi" w:hint="cs"/>
          <w:b/>
          <w:bCs/>
          <w:sz w:val="28"/>
          <w:szCs w:val="28"/>
          <w:rtl/>
        </w:rPr>
        <w:t xml:space="preserve"> </w:t>
      </w:r>
      <w:r w:rsidR="00F11BFC" w:rsidRPr="002B1AE4">
        <w:rPr>
          <w:rFonts w:asciiTheme="minorBidi" w:eastAsia="Gungsuh" w:hAnsiTheme="minorBidi"/>
          <w:b/>
          <w:bCs/>
          <w:sz w:val="28"/>
          <w:szCs w:val="28"/>
          <w:rtl/>
        </w:rPr>
        <w:t>:</w:t>
      </w:r>
    </w:p>
    <w:p w14:paraId="63F6EB05" w14:textId="77777777" w:rsidR="00803B1C" w:rsidRPr="00803B1C" w:rsidRDefault="00803B1C" w:rsidP="002F02FF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 w:rsidRPr="00803B1C">
        <w:rPr>
          <w:rFonts w:asciiTheme="minorBidi" w:eastAsia="Gungsuh" w:hAnsiTheme="minorBidi" w:hint="cs"/>
          <w:sz w:val="24"/>
          <w:szCs w:val="24"/>
          <w:rtl/>
        </w:rPr>
        <w:lastRenderedPageBreak/>
        <w:t>1-مصاحبه کننده دانشجویان ماده 28 در سال های 96-99</w:t>
      </w:r>
    </w:p>
    <w:p w14:paraId="12A30A57" w14:textId="77777777" w:rsidR="00880399" w:rsidRPr="00B736B7" w:rsidRDefault="00803B1C" w:rsidP="00C16E3E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2</w:t>
      </w:r>
      <w:r w:rsidR="00880399" w:rsidRPr="00B736B7">
        <w:rPr>
          <w:rFonts w:asciiTheme="minorBidi" w:eastAsia="Gungsuh" w:hAnsiTheme="minorBidi"/>
          <w:sz w:val="24"/>
          <w:szCs w:val="24"/>
          <w:rtl/>
        </w:rPr>
        <w:t xml:space="preserve">ـ </w:t>
      </w:r>
      <w:r w:rsidR="001E5F78" w:rsidRPr="00B736B7">
        <w:rPr>
          <w:rFonts w:asciiTheme="minorBidi" w:eastAsia="Gungsuh" w:hAnsiTheme="minorBidi"/>
          <w:sz w:val="24"/>
          <w:szCs w:val="24"/>
          <w:rtl/>
        </w:rPr>
        <w:t>تسلط به زبان انگلیسی</w:t>
      </w:r>
      <w:r w:rsidR="00D46EC5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13D0782F" w14:textId="77777777" w:rsidR="001E5F78" w:rsidRPr="00B736B7" w:rsidRDefault="00803B1C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3</w:t>
      </w:r>
      <w:r w:rsidR="00E953D3" w:rsidRPr="00B736B7">
        <w:rPr>
          <w:rFonts w:asciiTheme="minorBidi" w:eastAsia="Gungsuh" w:hAnsiTheme="minorBidi"/>
          <w:sz w:val="24"/>
          <w:szCs w:val="24"/>
          <w:rtl/>
        </w:rPr>
        <w:t xml:space="preserve">ـ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تخصص در زمینه تجزیه و تحلیل صورت هاي مالي شامل ترازنامه مالي، صورت سود و زيان و ارائه مشاوره مالی به سازمان ها و شرکتها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3F9F6EFA" w14:textId="77777777" w:rsidR="00C5682A" w:rsidRPr="00B736B7" w:rsidRDefault="00803B1C" w:rsidP="00C16E3E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4</w:t>
      </w:r>
      <w:r w:rsidR="00C5682A" w:rsidRPr="00B736B7">
        <w:rPr>
          <w:rFonts w:asciiTheme="minorBidi" w:eastAsia="Gungsuh" w:hAnsiTheme="minorBidi"/>
          <w:sz w:val="24"/>
          <w:szCs w:val="24"/>
          <w:rtl/>
        </w:rPr>
        <w:t xml:space="preserve">ـ </w:t>
      </w:r>
      <w:r w:rsidR="004A6A57" w:rsidRPr="00B736B7">
        <w:rPr>
          <w:rFonts w:asciiTheme="minorBidi" w:eastAsia="Gungsuh" w:hAnsiTheme="minorBidi"/>
          <w:sz w:val="24"/>
          <w:szCs w:val="24"/>
          <w:rtl/>
        </w:rPr>
        <w:t>تخصص در زمینه ارزیابی طرح‌های اقتصادی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E953D3"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627146BC" w14:textId="77777777" w:rsidR="004A6A57" w:rsidRPr="00B736B7" w:rsidRDefault="00803B1C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5</w:t>
      </w:r>
      <w:r w:rsidR="004A6A57" w:rsidRPr="00B736B7">
        <w:rPr>
          <w:rFonts w:asciiTheme="minorBidi" w:eastAsia="Gungsuh" w:hAnsiTheme="minorBidi"/>
          <w:sz w:val="24"/>
          <w:szCs w:val="24"/>
          <w:rtl/>
        </w:rPr>
        <w:t>ـ تخصص در زمینه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 xml:space="preserve"> </w:t>
      </w:r>
      <w:r w:rsidR="004A6A57" w:rsidRPr="00B736B7">
        <w:rPr>
          <w:rFonts w:asciiTheme="minorBidi" w:eastAsia="Gungsuh" w:hAnsiTheme="minorBidi"/>
          <w:sz w:val="24"/>
          <w:szCs w:val="24"/>
          <w:rtl/>
        </w:rPr>
        <w:t>ارائه طرح‌های توجیهی اقتصادی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1A0C38"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2EB372F0" w14:textId="77777777" w:rsidR="00D84111" w:rsidRPr="00B736B7" w:rsidRDefault="00803B1C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6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-</w:t>
      </w:r>
      <w:r w:rsidR="00B736B7" w:rsidRP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طی حدود180ساعت دوره‌های مدیریت نیروی انسانی، مدیریت منابع و کارآفرینی</w:t>
      </w:r>
      <w:r w:rsidR="00B736B7">
        <w:rPr>
          <w:rFonts w:asciiTheme="minorBidi" w:eastAsia="Gungsuh" w:hAnsiTheme="minorBidi" w:hint="cs"/>
          <w:sz w:val="24"/>
          <w:szCs w:val="24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.</w:t>
      </w:r>
    </w:p>
    <w:p w14:paraId="354D3675" w14:textId="77777777" w:rsidR="005B1851" w:rsidRPr="00B736B7" w:rsidRDefault="00803B1C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7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- تسلط به نرم‌افزارهای حسابداری مالی،حسابداری شرکت‌ها،حسابرسی،بودجه‌بندی،حقوق ودستمزد،اموال و انبار و ...</w:t>
      </w:r>
    </w:p>
    <w:p w14:paraId="6E2EF51A" w14:textId="77777777" w:rsidR="00D84111" w:rsidRPr="00B736B7" w:rsidRDefault="00803B1C" w:rsidP="00D84111">
      <w:pPr>
        <w:spacing w:line="240" w:lineRule="auto"/>
        <w:jc w:val="both"/>
        <w:rPr>
          <w:rFonts w:asciiTheme="minorBidi" w:eastAsia="Gungsuh" w:hAnsiTheme="minorBidi"/>
          <w:sz w:val="20"/>
          <w:szCs w:val="20"/>
          <w:rtl/>
        </w:rPr>
      </w:pPr>
      <w:r>
        <w:rPr>
          <w:rFonts w:asciiTheme="minorBidi" w:eastAsia="Gungsuh" w:hAnsiTheme="minorBidi" w:hint="cs"/>
          <w:sz w:val="24"/>
          <w:szCs w:val="24"/>
          <w:rtl/>
        </w:rPr>
        <w:t>8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>- تسلط به نرم‌افزارهای آماری</w:t>
      </w:r>
      <w:r w:rsidR="00DD77BC" w:rsidRPr="00B736B7">
        <w:rPr>
          <w:rFonts w:asciiTheme="minorBidi" w:eastAsia="Gungsuh" w:hAnsiTheme="minorBidi" w:hint="cs"/>
          <w:sz w:val="24"/>
          <w:szCs w:val="24"/>
          <w:rtl/>
        </w:rPr>
        <w:t xml:space="preserve">،اقتصادی،برنامه ریزی ،کنترل پروژه و .... </w:t>
      </w:r>
      <w:r w:rsidR="00D84111" w:rsidRPr="00B736B7">
        <w:rPr>
          <w:rFonts w:asciiTheme="minorBidi" w:eastAsia="Gungsuh" w:hAnsiTheme="minorBidi"/>
          <w:sz w:val="24"/>
          <w:szCs w:val="24"/>
          <w:rtl/>
        </w:rPr>
        <w:t xml:space="preserve"> از جمله</w:t>
      </w:r>
      <w:r w:rsidR="00D84111" w:rsidRPr="00B736B7">
        <w:rPr>
          <w:rFonts w:asciiTheme="minorBidi" w:eastAsia="Gungsuh" w:hAnsiTheme="minorBidi"/>
          <w:sz w:val="20"/>
          <w:szCs w:val="20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0"/>
          <w:szCs w:val="20"/>
        </w:rPr>
        <w:t>Eviews</w:t>
      </w:r>
      <w:r w:rsidR="00D84111" w:rsidRPr="00B736B7">
        <w:rPr>
          <w:rFonts w:asciiTheme="minorBidi" w:eastAsia="Gungsuh" w:hAnsiTheme="minorBidi"/>
          <w:sz w:val="20"/>
          <w:szCs w:val="20"/>
          <w:rtl/>
        </w:rPr>
        <w:t>،</w:t>
      </w:r>
      <w:r w:rsidR="0032522F" w:rsidRPr="00B736B7">
        <w:rPr>
          <w:rFonts w:asciiTheme="minorBidi" w:eastAsia="Gungsuh" w:hAnsiTheme="minorBidi" w:hint="cs"/>
          <w:sz w:val="20"/>
          <w:szCs w:val="20"/>
          <w:rtl/>
        </w:rPr>
        <w:t xml:space="preserve"> </w:t>
      </w:r>
      <w:r w:rsidR="00D84111" w:rsidRPr="00B736B7">
        <w:rPr>
          <w:rFonts w:asciiTheme="minorBidi" w:eastAsia="Gungsuh" w:hAnsiTheme="minorBidi"/>
          <w:sz w:val="20"/>
          <w:szCs w:val="20"/>
        </w:rPr>
        <w:t>SPSS</w:t>
      </w:r>
      <w:r w:rsidR="00D84111" w:rsidRPr="00B736B7">
        <w:rPr>
          <w:rFonts w:asciiTheme="minorBidi" w:eastAsia="Gungsuh" w:hAnsiTheme="minorBidi"/>
          <w:sz w:val="20"/>
          <w:szCs w:val="20"/>
          <w:rtl/>
        </w:rPr>
        <w:t xml:space="preserve"> ،</w:t>
      </w:r>
      <w:r w:rsidR="00D84111" w:rsidRPr="00B736B7">
        <w:rPr>
          <w:rFonts w:asciiTheme="minorBidi" w:eastAsia="Gungsuh" w:hAnsiTheme="minorBidi"/>
          <w:sz w:val="20"/>
          <w:szCs w:val="20"/>
        </w:rPr>
        <w:t>SAS</w:t>
      </w:r>
      <w:r w:rsidR="00D84111" w:rsidRPr="00B736B7">
        <w:rPr>
          <w:rFonts w:asciiTheme="minorBidi" w:eastAsia="Gungsuh" w:hAnsiTheme="minorBidi"/>
          <w:sz w:val="20"/>
          <w:szCs w:val="20"/>
          <w:rtl/>
        </w:rPr>
        <w:t xml:space="preserve"> </w:t>
      </w:r>
      <w:r w:rsidR="00DD77BC" w:rsidRPr="00B736B7">
        <w:rPr>
          <w:rFonts w:asciiTheme="minorBidi" w:eastAsia="Gungsuh" w:hAnsiTheme="minorBidi" w:hint="cs"/>
          <w:sz w:val="20"/>
          <w:szCs w:val="20"/>
          <w:rtl/>
        </w:rPr>
        <w:t>،</w:t>
      </w:r>
      <w:r w:rsidR="00DD77BC" w:rsidRPr="00B736B7">
        <w:rPr>
          <w:rFonts w:asciiTheme="minorBidi" w:eastAsia="Gungsuh" w:hAnsiTheme="minorBidi"/>
          <w:sz w:val="20"/>
          <w:szCs w:val="20"/>
        </w:rPr>
        <w:t>COMFAR</w:t>
      </w:r>
      <w:r w:rsidR="00D84111" w:rsidRPr="00B736B7">
        <w:rPr>
          <w:rFonts w:asciiTheme="minorBidi" w:eastAsia="Gungsuh" w:hAnsiTheme="minorBidi"/>
          <w:sz w:val="20"/>
          <w:szCs w:val="20"/>
          <w:rtl/>
        </w:rPr>
        <w:t xml:space="preserve"> </w:t>
      </w:r>
    </w:p>
    <w:p w14:paraId="1A7DD50B" w14:textId="77777777" w:rsidR="00D84111" w:rsidRPr="00B736B7" w:rsidRDefault="00D84111" w:rsidP="00D84111">
      <w:pPr>
        <w:spacing w:line="240" w:lineRule="auto"/>
        <w:jc w:val="both"/>
        <w:rPr>
          <w:rFonts w:asciiTheme="minorBidi" w:eastAsia="Gungsuh" w:hAnsiTheme="minorBidi"/>
          <w:sz w:val="24"/>
          <w:szCs w:val="24"/>
          <w:rtl/>
        </w:rPr>
      </w:pPr>
    </w:p>
    <w:sectPr w:rsidR="00D84111" w:rsidRPr="00B736B7" w:rsidSect="001C3248">
      <w:pgSz w:w="11906" w:h="16838" w:code="9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3C0E" w14:textId="77777777" w:rsidR="005340F1" w:rsidRDefault="005340F1" w:rsidP="00D84111">
      <w:pPr>
        <w:spacing w:after="0" w:line="240" w:lineRule="auto"/>
      </w:pPr>
      <w:r>
        <w:separator/>
      </w:r>
    </w:p>
  </w:endnote>
  <w:endnote w:type="continuationSeparator" w:id="0">
    <w:p w14:paraId="607C06B4" w14:textId="77777777" w:rsidR="005340F1" w:rsidRDefault="005340F1" w:rsidP="00D8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C24A" w14:textId="77777777" w:rsidR="005340F1" w:rsidRDefault="005340F1" w:rsidP="00D84111">
      <w:pPr>
        <w:spacing w:after="0" w:line="240" w:lineRule="auto"/>
      </w:pPr>
      <w:r>
        <w:separator/>
      </w:r>
    </w:p>
  </w:footnote>
  <w:footnote w:type="continuationSeparator" w:id="0">
    <w:p w14:paraId="49954B11" w14:textId="77777777" w:rsidR="005340F1" w:rsidRDefault="005340F1" w:rsidP="00D84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A7"/>
    <w:rsid w:val="00047F20"/>
    <w:rsid w:val="00050ABC"/>
    <w:rsid w:val="000677A7"/>
    <w:rsid w:val="00094D1A"/>
    <w:rsid w:val="00095E76"/>
    <w:rsid w:val="000C7447"/>
    <w:rsid w:val="000D4EBA"/>
    <w:rsid w:val="000E6E9F"/>
    <w:rsid w:val="000F12DC"/>
    <w:rsid w:val="000F7CD4"/>
    <w:rsid w:val="00100D3C"/>
    <w:rsid w:val="001067A7"/>
    <w:rsid w:val="0014618B"/>
    <w:rsid w:val="001A0C38"/>
    <w:rsid w:val="001A5EAF"/>
    <w:rsid w:val="001C3248"/>
    <w:rsid w:val="001C4D9B"/>
    <w:rsid w:val="001E5F78"/>
    <w:rsid w:val="002140ED"/>
    <w:rsid w:val="00247054"/>
    <w:rsid w:val="00251F8B"/>
    <w:rsid w:val="00264007"/>
    <w:rsid w:val="002811E2"/>
    <w:rsid w:val="002B1AE4"/>
    <w:rsid w:val="002E1881"/>
    <w:rsid w:val="002F02FF"/>
    <w:rsid w:val="002F48BB"/>
    <w:rsid w:val="00323558"/>
    <w:rsid w:val="0032522F"/>
    <w:rsid w:val="003252C3"/>
    <w:rsid w:val="00376695"/>
    <w:rsid w:val="003940AB"/>
    <w:rsid w:val="00395C99"/>
    <w:rsid w:val="003E403E"/>
    <w:rsid w:val="00412531"/>
    <w:rsid w:val="00473066"/>
    <w:rsid w:val="00474CA7"/>
    <w:rsid w:val="004A6A57"/>
    <w:rsid w:val="004D1CAA"/>
    <w:rsid w:val="004D7F69"/>
    <w:rsid w:val="005052E0"/>
    <w:rsid w:val="00523CB4"/>
    <w:rsid w:val="005340F1"/>
    <w:rsid w:val="00540961"/>
    <w:rsid w:val="005415A8"/>
    <w:rsid w:val="0056521C"/>
    <w:rsid w:val="005841F5"/>
    <w:rsid w:val="005A63F2"/>
    <w:rsid w:val="005B1851"/>
    <w:rsid w:val="005C1A2A"/>
    <w:rsid w:val="005E68B1"/>
    <w:rsid w:val="005E714D"/>
    <w:rsid w:val="005F58FA"/>
    <w:rsid w:val="00662235"/>
    <w:rsid w:val="00666795"/>
    <w:rsid w:val="006F0AFE"/>
    <w:rsid w:val="007734AA"/>
    <w:rsid w:val="007D5D5F"/>
    <w:rsid w:val="007E1A58"/>
    <w:rsid w:val="007E3D6F"/>
    <w:rsid w:val="007E5D84"/>
    <w:rsid w:val="00803B1C"/>
    <w:rsid w:val="008341EB"/>
    <w:rsid w:val="008424A7"/>
    <w:rsid w:val="00872385"/>
    <w:rsid w:val="00880399"/>
    <w:rsid w:val="008B41F3"/>
    <w:rsid w:val="008E1CB3"/>
    <w:rsid w:val="009063CD"/>
    <w:rsid w:val="00972DE8"/>
    <w:rsid w:val="00977C92"/>
    <w:rsid w:val="00982052"/>
    <w:rsid w:val="00993102"/>
    <w:rsid w:val="009D68E2"/>
    <w:rsid w:val="009E3C7F"/>
    <w:rsid w:val="00A03043"/>
    <w:rsid w:val="00A07009"/>
    <w:rsid w:val="00A33AA0"/>
    <w:rsid w:val="00A33B3F"/>
    <w:rsid w:val="00A42A34"/>
    <w:rsid w:val="00A52C04"/>
    <w:rsid w:val="00A7292C"/>
    <w:rsid w:val="00A82498"/>
    <w:rsid w:val="00B21095"/>
    <w:rsid w:val="00B54864"/>
    <w:rsid w:val="00B6675B"/>
    <w:rsid w:val="00B736B7"/>
    <w:rsid w:val="00B84171"/>
    <w:rsid w:val="00BB1E6D"/>
    <w:rsid w:val="00BB7DD6"/>
    <w:rsid w:val="00BE286C"/>
    <w:rsid w:val="00BE7F77"/>
    <w:rsid w:val="00C00510"/>
    <w:rsid w:val="00C1683F"/>
    <w:rsid w:val="00C16E3E"/>
    <w:rsid w:val="00C179C7"/>
    <w:rsid w:val="00C5682A"/>
    <w:rsid w:val="00C65D50"/>
    <w:rsid w:val="00C80042"/>
    <w:rsid w:val="00CA4D87"/>
    <w:rsid w:val="00CE4359"/>
    <w:rsid w:val="00CF5082"/>
    <w:rsid w:val="00D129A7"/>
    <w:rsid w:val="00D46EC5"/>
    <w:rsid w:val="00D478FC"/>
    <w:rsid w:val="00D6583B"/>
    <w:rsid w:val="00D84111"/>
    <w:rsid w:val="00D97437"/>
    <w:rsid w:val="00DB0236"/>
    <w:rsid w:val="00DD77BC"/>
    <w:rsid w:val="00E04A7B"/>
    <w:rsid w:val="00E17B8E"/>
    <w:rsid w:val="00E230E9"/>
    <w:rsid w:val="00E305F8"/>
    <w:rsid w:val="00E32E92"/>
    <w:rsid w:val="00E3435E"/>
    <w:rsid w:val="00E8200F"/>
    <w:rsid w:val="00E953D3"/>
    <w:rsid w:val="00EA12C6"/>
    <w:rsid w:val="00EC0F36"/>
    <w:rsid w:val="00EC1066"/>
    <w:rsid w:val="00F11BFC"/>
    <w:rsid w:val="00F45CCA"/>
    <w:rsid w:val="00F65D27"/>
    <w:rsid w:val="00FA68E8"/>
    <w:rsid w:val="00FB0FB4"/>
    <w:rsid w:val="00FC4885"/>
    <w:rsid w:val="00FD1CC6"/>
    <w:rsid w:val="00FF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B5CA"/>
  <w15:docId w15:val="{B057BCF6-D786-4BB3-A53E-2215955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CA7"/>
    <w:pPr>
      <w:bidi/>
    </w:pPr>
    <w:rPr>
      <w:rFonts w:cs="B Nazani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A42A34"/>
    <w:rPr>
      <w:rFonts w:cs="B Nazanin"/>
      <w:b/>
      <w:bCs/>
      <w:smallCaps/>
      <w:spacing w:val="5"/>
      <w:szCs w:val="3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1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111"/>
    <w:rPr>
      <w:rFonts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111"/>
    <w:rPr>
      <w:vertAlign w:val="superscript"/>
    </w:rPr>
  </w:style>
  <w:style w:type="paragraph" w:styleId="NoSpacing">
    <w:name w:val="No Spacing"/>
    <w:uiPriority w:val="1"/>
    <w:qFormat/>
    <w:rsid w:val="00A33AA0"/>
    <w:pPr>
      <w:bidi/>
      <w:spacing w:after="0" w:line="240" w:lineRule="auto"/>
    </w:pPr>
    <w:rPr>
      <w:rFonts w:cs="B Nazanin"/>
      <w:szCs w:val="32"/>
    </w:rPr>
  </w:style>
  <w:style w:type="paragraph" w:styleId="ListParagraph">
    <w:name w:val="List Paragraph"/>
    <w:basedOn w:val="Normal"/>
    <w:uiPriority w:val="34"/>
    <w:qFormat/>
    <w:rsid w:val="00B7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A63B-A421-4FA4-9F44-796B34CB2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VetrA</dc:creator>
  <cp:lastModifiedBy>hassan</cp:lastModifiedBy>
  <cp:revision>10</cp:revision>
  <dcterms:created xsi:type="dcterms:W3CDTF">2022-07-26T09:26:00Z</dcterms:created>
  <dcterms:modified xsi:type="dcterms:W3CDTF">2022-11-13T07:21:00Z</dcterms:modified>
</cp:coreProperties>
</file>