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E0D376" w14:textId="77777777" w:rsidR="00CB1675" w:rsidRPr="00CB1675" w:rsidRDefault="00CB1675" w:rsidP="00CB1675">
      <w:pPr>
        <w:jc w:val="center"/>
        <w:rPr>
          <w:rFonts w:cs="2  Zar"/>
          <w:b/>
          <w:bCs/>
          <w:noProof/>
          <w:rtl/>
        </w:rPr>
      </w:pPr>
    </w:p>
    <w:p w14:paraId="3C1D3135" w14:textId="77777777" w:rsidR="00CB1675" w:rsidRPr="00CB1675" w:rsidRDefault="00CB1675" w:rsidP="00CB1675">
      <w:pPr>
        <w:jc w:val="center"/>
        <w:rPr>
          <w:rFonts w:cs="2  Zar"/>
          <w:b/>
          <w:bCs/>
          <w:noProof/>
          <w:rtl/>
        </w:rPr>
      </w:pPr>
      <w:r w:rsidRPr="00CB1675">
        <w:rPr>
          <w:rFonts w:ascii="Arial" w:eastAsia="Times New Roman" w:hAnsi="Arial" w:cs="B Zar"/>
          <w:b/>
          <w:bCs/>
          <w:noProof/>
          <w:sz w:val="24"/>
          <w:szCs w:val="24"/>
          <w:lang w:bidi="ar-SA"/>
        </w:rPr>
        <w:drawing>
          <wp:inline distT="0" distB="0" distL="0" distR="0" wp14:anchorId="000458FD" wp14:editId="41D68E92">
            <wp:extent cx="750806" cy="622781"/>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9372" cy="638182"/>
                    </a:xfrm>
                    <a:prstGeom prst="rect">
                      <a:avLst/>
                    </a:prstGeom>
                    <a:noFill/>
                  </pic:spPr>
                </pic:pic>
              </a:graphicData>
            </a:graphic>
          </wp:inline>
        </w:drawing>
      </w:r>
    </w:p>
    <w:p w14:paraId="46F581D7" w14:textId="57B41115" w:rsidR="00CB1675" w:rsidRPr="00FE29AA" w:rsidRDefault="00CB1675" w:rsidP="00CB1675">
      <w:pPr>
        <w:jc w:val="center"/>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 xml:space="preserve"> حسین نظری دکترای علوم تربیتی گرایش برنامه ریزی درسی</w:t>
      </w:r>
      <w:r w:rsidR="0058545A" w:rsidRPr="00FE29AA">
        <w:rPr>
          <w:rFonts w:ascii="Arial" w:eastAsia="Times New Roman" w:hAnsi="Arial" w:cs="B Zar" w:hint="cs"/>
          <w:sz w:val="24"/>
          <w:szCs w:val="24"/>
          <w:rtl/>
          <w:lang w:eastAsia="zh-CN"/>
        </w:rPr>
        <w:t>، دانشگاه اصفهان</w:t>
      </w:r>
    </w:p>
    <w:p w14:paraId="5382E8CD" w14:textId="77777777" w:rsidR="00CB1675" w:rsidRPr="00FE29AA" w:rsidRDefault="00CB1675" w:rsidP="00CB1675">
      <w:pPr>
        <w:spacing w:after="0" w:line="276" w:lineRule="auto"/>
        <w:ind w:right="-426"/>
        <w:contextualSpacing/>
        <w:jc w:val="center"/>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پژوهشگر برترکشور و دریافت تندیس زرین پژوهشگران برتر ایرانی، بابلسر بهمن ماه سال 1396.</w:t>
      </w:r>
    </w:p>
    <w:p w14:paraId="6029D630" w14:textId="77777777" w:rsidR="00CB1675" w:rsidRPr="00FE29AA" w:rsidRDefault="00CB1675" w:rsidP="00CB1675">
      <w:pPr>
        <w:spacing w:after="0" w:line="276" w:lineRule="auto"/>
        <w:ind w:right="-426"/>
        <w:contextualSpacing/>
        <w:jc w:val="center"/>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 xml:space="preserve">مدیر نمونه دوره متوسطه استان اصفهان سال 1394-1393 </w:t>
      </w:r>
    </w:p>
    <w:p w14:paraId="400AE7D9" w14:textId="77777777" w:rsidR="00CB1675" w:rsidRPr="00FE29AA" w:rsidRDefault="00CB1675" w:rsidP="00CB1675">
      <w:pPr>
        <w:spacing w:after="0" w:line="276" w:lineRule="auto"/>
        <w:ind w:right="-426"/>
        <w:contextualSpacing/>
        <w:jc w:val="center"/>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مدیر نمونه دوره متوسطه ناحیه</w:t>
      </w:r>
      <w:bookmarkStart w:id="0" w:name="_GoBack"/>
      <w:bookmarkEnd w:id="0"/>
      <w:r w:rsidRPr="00FE29AA">
        <w:rPr>
          <w:rFonts w:ascii="Arial" w:eastAsia="Times New Roman" w:hAnsi="Arial" w:cs="B Zar" w:hint="cs"/>
          <w:sz w:val="24"/>
          <w:szCs w:val="24"/>
          <w:rtl/>
          <w:lang w:eastAsia="zh-CN"/>
        </w:rPr>
        <w:t xml:space="preserve"> یک استان اصفهان سال 1393-1392 </w:t>
      </w:r>
    </w:p>
    <w:p w14:paraId="7D6D45B2" w14:textId="77777777" w:rsidR="00CB1675" w:rsidRPr="00FE29AA" w:rsidRDefault="00CB1675" w:rsidP="00CB1675">
      <w:pPr>
        <w:spacing w:after="0" w:line="276" w:lineRule="auto"/>
        <w:ind w:right="-426"/>
        <w:contextualSpacing/>
        <w:jc w:val="center"/>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متولد 1352  کد ملی: 4859473531   تلفن همراه:</w:t>
      </w:r>
      <w:r w:rsidRPr="00FE29AA">
        <w:rPr>
          <w:rFonts w:ascii="Arial" w:eastAsia="Times New Roman" w:hAnsi="Arial" w:cs="B Zar"/>
          <w:sz w:val="24"/>
          <w:szCs w:val="24"/>
          <w:lang w:eastAsia="zh-CN"/>
        </w:rPr>
        <w:t xml:space="preserve"> </w:t>
      </w:r>
      <w:r w:rsidRPr="00FE29AA">
        <w:rPr>
          <w:rFonts w:ascii="Arial" w:eastAsia="Times New Roman" w:hAnsi="Arial" w:cs="B Zar" w:hint="cs"/>
          <w:sz w:val="24"/>
          <w:szCs w:val="24"/>
          <w:rtl/>
          <w:lang w:eastAsia="zh-CN"/>
        </w:rPr>
        <w:t xml:space="preserve">09133206861  </w:t>
      </w:r>
      <w:r w:rsidRPr="00FE29AA">
        <w:rPr>
          <w:rFonts w:ascii="Arial" w:eastAsia="Times New Roman" w:hAnsi="Arial" w:cs="B Zar"/>
          <w:sz w:val="24"/>
          <w:szCs w:val="24"/>
          <w:lang w:eastAsia="zh-CN"/>
        </w:rPr>
        <w:t xml:space="preserve">Email: </w:t>
      </w:r>
      <w:hyperlink r:id="rId10" w:history="1">
        <w:r w:rsidRPr="00FE29AA">
          <w:rPr>
            <w:rFonts w:ascii="Arial" w:eastAsia="Times New Roman" w:hAnsi="Arial" w:cs="B Zar"/>
            <w:sz w:val="24"/>
            <w:szCs w:val="24"/>
            <w:lang w:eastAsia="zh-CN"/>
          </w:rPr>
          <w:t>nazari1387@yahoo.com</w:t>
        </w:r>
      </w:hyperlink>
      <w:r w:rsidRPr="00FE29AA">
        <w:rPr>
          <w:rFonts w:ascii="Arial" w:eastAsia="Times New Roman" w:hAnsi="Arial" w:cs="B Zar"/>
          <w:sz w:val="24"/>
          <w:szCs w:val="24"/>
          <w:lang w:eastAsia="zh-CN"/>
        </w:rPr>
        <w:t xml:space="preserve"> </w:t>
      </w:r>
    </w:p>
    <w:p w14:paraId="6417C402" w14:textId="77777777" w:rsidR="00CB1675" w:rsidRPr="00FE29AA" w:rsidRDefault="00CB1675" w:rsidP="00CB1675">
      <w:pPr>
        <w:numPr>
          <w:ilvl w:val="0"/>
          <w:numId w:val="3"/>
        </w:numPr>
        <w:spacing w:after="0" w:line="276" w:lineRule="auto"/>
        <w:ind w:right="-426"/>
        <w:contextualSpacing/>
        <w:rPr>
          <w:rFonts w:ascii="Arial" w:eastAsia="Times New Roman" w:hAnsi="Arial" w:cs="B Zar"/>
          <w:sz w:val="24"/>
          <w:szCs w:val="24"/>
          <w:lang w:eastAsia="zh-CN"/>
        </w:rPr>
      </w:pPr>
      <w:r w:rsidRPr="00FE29AA">
        <w:rPr>
          <w:rFonts w:ascii="Arial" w:eastAsia="Times New Roman" w:hAnsi="Arial" w:cs="B Zar" w:hint="cs"/>
          <w:sz w:val="24"/>
          <w:szCs w:val="24"/>
          <w:rtl/>
          <w:lang w:eastAsia="zh-CN"/>
        </w:rPr>
        <w:t>سوابق تحصیلی</w:t>
      </w:r>
    </w:p>
    <w:tbl>
      <w:tblPr>
        <w:tblStyle w:val="GridTable1Light-Accent11"/>
        <w:bidiVisual/>
        <w:tblW w:w="0" w:type="auto"/>
        <w:tblLook w:val="04A0" w:firstRow="1" w:lastRow="0" w:firstColumn="1" w:lastColumn="0" w:noHBand="0" w:noVBand="1"/>
      </w:tblPr>
      <w:tblGrid>
        <w:gridCol w:w="3005"/>
        <w:gridCol w:w="3005"/>
        <w:gridCol w:w="3006"/>
      </w:tblGrid>
      <w:tr w:rsidR="00CB1675" w:rsidRPr="00FE29AA" w14:paraId="02ABEF68" w14:textId="77777777" w:rsidTr="00CB16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7EC774C9" w14:textId="77777777" w:rsidR="00CB1675" w:rsidRPr="00FE29AA" w:rsidRDefault="00CB1675" w:rsidP="00CB1675">
            <w:pPr>
              <w:spacing w:line="276" w:lineRule="auto"/>
              <w:ind w:right="-426"/>
              <w:contextualSpacing/>
              <w:jc w:val="center"/>
              <w:rPr>
                <w:rFonts w:ascii="Arial" w:eastAsia="Times New Roman" w:hAnsi="Arial" w:cs="B Zar"/>
                <w:b w:val="0"/>
                <w:bCs w:val="0"/>
                <w:sz w:val="24"/>
                <w:szCs w:val="24"/>
                <w:rtl/>
                <w:lang w:eastAsia="zh-CN"/>
              </w:rPr>
            </w:pPr>
            <w:r w:rsidRPr="00FE29AA">
              <w:rPr>
                <w:rFonts w:ascii="Arial" w:eastAsia="Times New Roman" w:hAnsi="Arial" w:cs="B Zar" w:hint="cs"/>
                <w:b w:val="0"/>
                <w:bCs w:val="0"/>
                <w:sz w:val="24"/>
                <w:szCs w:val="24"/>
                <w:rtl/>
                <w:lang w:eastAsia="zh-CN"/>
              </w:rPr>
              <w:t>مدرک</w:t>
            </w:r>
          </w:p>
        </w:tc>
        <w:tc>
          <w:tcPr>
            <w:tcW w:w="3005" w:type="dxa"/>
          </w:tcPr>
          <w:p w14:paraId="44D85115" w14:textId="77777777" w:rsidR="00CB1675" w:rsidRPr="00FE29AA" w:rsidRDefault="00CB1675" w:rsidP="00CB1675">
            <w:pPr>
              <w:spacing w:line="276" w:lineRule="auto"/>
              <w:ind w:right="-426"/>
              <w:contextualSpacing/>
              <w:cnfStyle w:val="100000000000" w:firstRow="1" w:lastRow="0" w:firstColumn="0" w:lastColumn="0" w:oddVBand="0" w:evenVBand="0" w:oddHBand="0" w:evenHBand="0" w:firstRowFirstColumn="0" w:firstRowLastColumn="0" w:lastRowFirstColumn="0" w:lastRowLastColumn="0"/>
              <w:rPr>
                <w:rFonts w:ascii="Arial" w:eastAsia="Times New Roman" w:hAnsi="Arial" w:cs="B Zar"/>
                <w:b w:val="0"/>
                <w:bCs w:val="0"/>
                <w:sz w:val="24"/>
                <w:szCs w:val="24"/>
                <w:rtl/>
                <w:lang w:eastAsia="zh-CN"/>
              </w:rPr>
            </w:pPr>
            <w:r w:rsidRPr="00FE29AA">
              <w:rPr>
                <w:rFonts w:ascii="Arial" w:eastAsia="Times New Roman" w:hAnsi="Arial" w:cs="B Zar" w:hint="cs"/>
                <w:b w:val="0"/>
                <w:bCs w:val="0"/>
                <w:sz w:val="24"/>
                <w:szCs w:val="24"/>
                <w:rtl/>
                <w:lang w:eastAsia="zh-CN"/>
              </w:rPr>
              <w:t>رشته و گرایش</w:t>
            </w:r>
          </w:p>
        </w:tc>
        <w:tc>
          <w:tcPr>
            <w:tcW w:w="3006" w:type="dxa"/>
          </w:tcPr>
          <w:p w14:paraId="39AB7B74" w14:textId="77777777" w:rsidR="00CB1675" w:rsidRPr="00FE29AA" w:rsidRDefault="00CB1675" w:rsidP="00CB1675">
            <w:pPr>
              <w:spacing w:line="276" w:lineRule="auto"/>
              <w:ind w:right="-426"/>
              <w:contextualSpacing/>
              <w:cnfStyle w:val="100000000000" w:firstRow="1" w:lastRow="0" w:firstColumn="0" w:lastColumn="0" w:oddVBand="0" w:evenVBand="0" w:oddHBand="0" w:evenHBand="0" w:firstRowFirstColumn="0" w:firstRowLastColumn="0" w:lastRowFirstColumn="0" w:lastRowLastColumn="0"/>
              <w:rPr>
                <w:rFonts w:ascii="Arial" w:eastAsia="Times New Roman" w:hAnsi="Arial" w:cs="B Zar"/>
                <w:b w:val="0"/>
                <w:bCs w:val="0"/>
                <w:sz w:val="24"/>
                <w:szCs w:val="24"/>
                <w:rtl/>
                <w:lang w:eastAsia="zh-CN"/>
              </w:rPr>
            </w:pPr>
            <w:r w:rsidRPr="00FE29AA">
              <w:rPr>
                <w:rFonts w:ascii="Arial" w:eastAsia="Times New Roman" w:hAnsi="Arial" w:cs="B Zar" w:hint="cs"/>
                <w:b w:val="0"/>
                <w:bCs w:val="0"/>
                <w:sz w:val="24"/>
                <w:szCs w:val="24"/>
                <w:rtl/>
                <w:lang w:eastAsia="zh-CN"/>
              </w:rPr>
              <w:t>محل تحصیل و سال اخذ</w:t>
            </w:r>
          </w:p>
        </w:tc>
      </w:tr>
      <w:tr w:rsidR="00CB1675" w:rsidRPr="00FE29AA" w14:paraId="699E3DD5" w14:textId="77777777" w:rsidTr="00CB1675">
        <w:tc>
          <w:tcPr>
            <w:cnfStyle w:val="001000000000" w:firstRow="0" w:lastRow="0" w:firstColumn="1" w:lastColumn="0" w:oddVBand="0" w:evenVBand="0" w:oddHBand="0" w:evenHBand="0" w:firstRowFirstColumn="0" w:firstRowLastColumn="0" w:lastRowFirstColumn="0" w:lastRowLastColumn="0"/>
            <w:tcW w:w="3005" w:type="dxa"/>
          </w:tcPr>
          <w:p w14:paraId="190C093A" w14:textId="77777777" w:rsidR="00CB1675" w:rsidRPr="00FE29AA" w:rsidRDefault="00CB1675" w:rsidP="00CB1675">
            <w:pPr>
              <w:spacing w:line="276" w:lineRule="auto"/>
              <w:ind w:right="-426"/>
              <w:contextualSpacing/>
              <w:rPr>
                <w:rFonts w:ascii="Arial" w:eastAsia="Times New Roman" w:hAnsi="Arial" w:cs="B Zar"/>
                <w:b w:val="0"/>
                <w:bCs w:val="0"/>
                <w:sz w:val="24"/>
                <w:szCs w:val="24"/>
                <w:rtl/>
                <w:lang w:eastAsia="zh-CN"/>
              </w:rPr>
            </w:pPr>
            <w:r w:rsidRPr="00FE29AA">
              <w:rPr>
                <w:rFonts w:ascii="Arial" w:eastAsia="Times New Roman" w:hAnsi="Arial" w:cs="B Zar" w:hint="cs"/>
                <w:b w:val="0"/>
                <w:bCs w:val="0"/>
                <w:sz w:val="24"/>
                <w:szCs w:val="24"/>
                <w:rtl/>
                <w:lang w:eastAsia="zh-CN"/>
              </w:rPr>
              <w:t>دکترا</w:t>
            </w:r>
          </w:p>
        </w:tc>
        <w:tc>
          <w:tcPr>
            <w:tcW w:w="3005" w:type="dxa"/>
          </w:tcPr>
          <w:p w14:paraId="7DCAC27F" w14:textId="77777777" w:rsidR="00CB1675" w:rsidRPr="00FE29AA" w:rsidRDefault="00CB1675" w:rsidP="00CB1675">
            <w:pPr>
              <w:spacing w:line="276" w:lineRule="auto"/>
              <w:ind w:right="-426"/>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علوم تربیتی – برنامه ریزی درسی</w:t>
            </w:r>
          </w:p>
        </w:tc>
        <w:tc>
          <w:tcPr>
            <w:tcW w:w="3006" w:type="dxa"/>
          </w:tcPr>
          <w:p w14:paraId="66947D77" w14:textId="77777777" w:rsidR="00CB1675" w:rsidRPr="00FE29AA" w:rsidRDefault="00CB1675" w:rsidP="00CB1675">
            <w:pPr>
              <w:spacing w:line="276" w:lineRule="auto"/>
              <w:ind w:right="-426"/>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دانشگاه اصفهان96-97</w:t>
            </w:r>
          </w:p>
        </w:tc>
      </w:tr>
      <w:tr w:rsidR="00CB1675" w:rsidRPr="00FE29AA" w14:paraId="3E00153D" w14:textId="77777777" w:rsidTr="00CB1675">
        <w:tc>
          <w:tcPr>
            <w:cnfStyle w:val="001000000000" w:firstRow="0" w:lastRow="0" w:firstColumn="1" w:lastColumn="0" w:oddVBand="0" w:evenVBand="0" w:oddHBand="0" w:evenHBand="0" w:firstRowFirstColumn="0" w:firstRowLastColumn="0" w:lastRowFirstColumn="0" w:lastRowLastColumn="0"/>
            <w:tcW w:w="3005" w:type="dxa"/>
          </w:tcPr>
          <w:p w14:paraId="76B6FB07" w14:textId="77777777" w:rsidR="00CB1675" w:rsidRPr="00FE29AA" w:rsidRDefault="00CB1675" w:rsidP="00CB1675">
            <w:pPr>
              <w:spacing w:line="276" w:lineRule="auto"/>
              <w:ind w:right="-426"/>
              <w:contextualSpacing/>
              <w:rPr>
                <w:rFonts w:ascii="Arial" w:eastAsia="Times New Roman" w:hAnsi="Arial" w:cs="B Zar"/>
                <w:b w:val="0"/>
                <w:bCs w:val="0"/>
                <w:sz w:val="24"/>
                <w:szCs w:val="24"/>
                <w:rtl/>
                <w:lang w:eastAsia="zh-CN"/>
              </w:rPr>
            </w:pPr>
            <w:r w:rsidRPr="00FE29AA">
              <w:rPr>
                <w:rFonts w:ascii="Arial" w:eastAsia="Times New Roman" w:hAnsi="Arial" w:cs="B Zar" w:hint="cs"/>
                <w:b w:val="0"/>
                <w:bCs w:val="0"/>
                <w:sz w:val="24"/>
                <w:szCs w:val="24"/>
                <w:rtl/>
                <w:lang w:eastAsia="zh-CN"/>
              </w:rPr>
              <w:t>فوق لیسانس</w:t>
            </w:r>
          </w:p>
        </w:tc>
        <w:tc>
          <w:tcPr>
            <w:tcW w:w="3005" w:type="dxa"/>
          </w:tcPr>
          <w:p w14:paraId="64C935E6" w14:textId="77777777" w:rsidR="00CB1675" w:rsidRPr="00FE29AA" w:rsidRDefault="00CB1675" w:rsidP="00CB1675">
            <w:pPr>
              <w:spacing w:line="276" w:lineRule="auto"/>
              <w:ind w:right="-426"/>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 xml:space="preserve">علوم تربیتی- برنامه ریزی درسی </w:t>
            </w:r>
          </w:p>
        </w:tc>
        <w:tc>
          <w:tcPr>
            <w:tcW w:w="3006" w:type="dxa"/>
          </w:tcPr>
          <w:p w14:paraId="1625AA39" w14:textId="77777777" w:rsidR="00CB1675" w:rsidRPr="00FE29AA" w:rsidRDefault="00CB1675" w:rsidP="00CB1675">
            <w:pPr>
              <w:spacing w:line="276" w:lineRule="auto"/>
              <w:ind w:right="-426"/>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اصفهان- میمه 1391</w:t>
            </w:r>
          </w:p>
        </w:tc>
      </w:tr>
      <w:tr w:rsidR="00CB1675" w:rsidRPr="00FE29AA" w14:paraId="0A53C4C3" w14:textId="77777777" w:rsidTr="00CB1675">
        <w:tc>
          <w:tcPr>
            <w:cnfStyle w:val="001000000000" w:firstRow="0" w:lastRow="0" w:firstColumn="1" w:lastColumn="0" w:oddVBand="0" w:evenVBand="0" w:oddHBand="0" w:evenHBand="0" w:firstRowFirstColumn="0" w:firstRowLastColumn="0" w:lastRowFirstColumn="0" w:lastRowLastColumn="0"/>
            <w:tcW w:w="3005" w:type="dxa"/>
          </w:tcPr>
          <w:p w14:paraId="243B9868" w14:textId="77777777" w:rsidR="00CB1675" w:rsidRPr="00FE29AA" w:rsidRDefault="00CB1675" w:rsidP="00CB1675">
            <w:pPr>
              <w:spacing w:line="276" w:lineRule="auto"/>
              <w:ind w:right="-426"/>
              <w:contextualSpacing/>
              <w:rPr>
                <w:rFonts w:ascii="Arial" w:eastAsia="Times New Roman" w:hAnsi="Arial" w:cs="B Zar"/>
                <w:b w:val="0"/>
                <w:bCs w:val="0"/>
                <w:sz w:val="24"/>
                <w:szCs w:val="24"/>
                <w:rtl/>
                <w:lang w:eastAsia="zh-CN"/>
              </w:rPr>
            </w:pPr>
            <w:r w:rsidRPr="00FE29AA">
              <w:rPr>
                <w:rFonts w:ascii="Arial" w:eastAsia="Times New Roman" w:hAnsi="Arial" w:cs="B Zar" w:hint="cs"/>
                <w:b w:val="0"/>
                <w:bCs w:val="0"/>
                <w:sz w:val="24"/>
                <w:szCs w:val="24"/>
                <w:rtl/>
                <w:lang w:eastAsia="zh-CN"/>
              </w:rPr>
              <w:t>لیسانس</w:t>
            </w:r>
          </w:p>
        </w:tc>
        <w:tc>
          <w:tcPr>
            <w:tcW w:w="3005" w:type="dxa"/>
          </w:tcPr>
          <w:p w14:paraId="1D52A00E" w14:textId="77777777" w:rsidR="00CB1675" w:rsidRPr="00FE29AA" w:rsidRDefault="00CB1675" w:rsidP="00CB1675">
            <w:pPr>
              <w:spacing w:line="276" w:lineRule="auto"/>
              <w:ind w:right="-426"/>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مدیریت آموزشی</w:t>
            </w:r>
          </w:p>
        </w:tc>
        <w:tc>
          <w:tcPr>
            <w:tcW w:w="3006" w:type="dxa"/>
          </w:tcPr>
          <w:p w14:paraId="05D2FD80" w14:textId="77777777" w:rsidR="00CB1675" w:rsidRPr="00FE29AA" w:rsidRDefault="00CB1675" w:rsidP="00CB1675">
            <w:pPr>
              <w:spacing w:line="276" w:lineRule="auto"/>
              <w:ind w:right="-426"/>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دزفول-1376</w:t>
            </w:r>
          </w:p>
        </w:tc>
      </w:tr>
      <w:tr w:rsidR="00CB1675" w:rsidRPr="00FE29AA" w14:paraId="6B81C72C" w14:textId="77777777" w:rsidTr="00CB1675">
        <w:tc>
          <w:tcPr>
            <w:cnfStyle w:val="001000000000" w:firstRow="0" w:lastRow="0" w:firstColumn="1" w:lastColumn="0" w:oddVBand="0" w:evenVBand="0" w:oddHBand="0" w:evenHBand="0" w:firstRowFirstColumn="0" w:firstRowLastColumn="0" w:lastRowFirstColumn="0" w:lastRowLastColumn="0"/>
            <w:tcW w:w="3005" w:type="dxa"/>
          </w:tcPr>
          <w:p w14:paraId="4AB0153A" w14:textId="77777777" w:rsidR="00CB1675" w:rsidRPr="00FE29AA" w:rsidRDefault="00CB1675" w:rsidP="00CB1675">
            <w:pPr>
              <w:spacing w:line="276" w:lineRule="auto"/>
              <w:ind w:right="-426"/>
              <w:contextualSpacing/>
              <w:rPr>
                <w:rFonts w:ascii="Arial" w:eastAsia="Times New Roman" w:hAnsi="Arial" w:cs="B Zar"/>
                <w:b w:val="0"/>
                <w:bCs w:val="0"/>
                <w:sz w:val="24"/>
                <w:szCs w:val="24"/>
                <w:rtl/>
                <w:lang w:eastAsia="zh-CN"/>
              </w:rPr>
            </w:pPr>
            <w:r w:rsidRPr="00FE29AA">
              <w:rPr>
                <w:rFonts w:ascii="Arial" w:eastAsia="Times New Roman" w:hAnsi="Arial" w:cs="B Zar" w:hint="cs"/>
                <w:b w:val="0"/>
                <w:bCs w:val="0"/>
                <w:sz w:val="24"/>
                <w:szCs w:val="24"/>
                <w:rtl/>
                <w:lang w:eastAsia="zh-CN"/>
              </w:rPr>
              <w:t>دیپلم</w:t>
            </w:r>
          </w:p>
        </w:tc>
        <w:tc>
          <w:tcPr>
            <w:tcW w:w="3005" w:type="dxa"/>
          </w:tcPr>
          <w:p w14:paraId="602B283C" w14:textId="77777777" w:rsidR="00CB1675" w:rsidRPr="00FE29AA" w:rsidRDefault="00CB1675" w:rsidP="00CB1675">
            <w:pPr>
              <w:spacing w:line="276" w:lineRule="auto"/>
              <w:ind w:right="-426"/>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 xml:space="preserve">دانشسرای تربیت معلم شهید رایگانی </w:t>
            </w:r>
          </w:p>
        </w:tc>
        <w:tc>
          <w:tcPr>
            <w:tcW w:w="3006" w:type="dxa"/>
          </w:tcPr>
          <w:p w14:paraId="72B381A7" w14:textId="77777777" w:rsidR="00CB1675" w:rsidRPr="00FE29AA" w:rsidRDefault="00CB1675" w:rsidP="00CB1675">
            <w:pPr>
              <w:spacing w:line="276" w:lineRule="auto"/>
              <w:ind w:right="-426"/>
              <w:contextualSpacing/>
              <w:cnfStyle w:val="000000000000" w:firstRow="0" w:lastRow="0" w:firstColumn="0" w:lastColumn="0" w:oddVBand="0" w:evenVBand="0" w:oddHBand="0" w:evenHBand="0" w:firstRowFirstColumn="0" w:firstRowLastColumn="0" w:lastRowFirstColumn="0" w:lastRowLastColumn="0"/>
              <w:rPr>
                <w:rFonts w:ascii="Arial" w:eastAsia="Times New Roman" w:hAnsi="Arial" w:cs="B Zar"/>
                <w:sz w:val="24"/>
                <w:szCs w:val="24"/>
                <w:rtl/>
                <w:lang w:eastAsia="zh-CN"/>
              </w:rPr>
            </w:pPr>
            <w:r w:rsidRPr="00FE29AA">
              <w:rPr>
                <w:rFonts w:ascii="Arial" w:eastAsia="Times New Roman" w:hAnsi="Arial" w:cs="B Zar" w:hint="cs"/>
                <w:sz w:val="24"/>
                <w:szCs w:val="24"/>
                <w:rtl/>
                <w:lang w:eastAsia="zh-CN"/>
              </w:rPr>
              <w:t>رامهرمز، 1368</w:t>
            </w:r>
          </w:p>
        </w:tc>
      </w:tr>
    </w:tbl>
    <w:p w14:paraId="6CC2C537" w14:textId="77777777" w:rsidR="00CB1675" w:rsidRPr="00FE29AA" w:rsidRDefault="00CB1675" w:rsidP="00CB1675">
      <w:pPr>
        <w:spacing w:after="0" w:line="276" w:lineRule="auto"/>
        <w:ind w:right="-426"/>
        <w:contextualSpacing/>
        <w:rPr>
          <w:rFonts w:ascii="Arial" w:eastAsia="Times New Roman" w:hAnsi="Arial" w:cs="B Zar"/>
          <w:sz w:val="24"/>
          <w:szCs w:val="24"/>
          <w:lang w:eastAsia="zh-CN"/>
        </w:rPr>
      </w:pPr>
    </w:p>
    <w:p w14:paraId="0714ADEB" w14:textId="77777777" w:rsidR="00CB1675" w:rsidRPr="00CB1675" w:rsidRDefault="00CB1675" w:rsidP="00CB1675">
      <w:pPr>
        <w:numPr>
          <w:ilvl w:val="0"/>
          <w:numId w:val="3"/>
        </w:numPr>
        <w:spacing w:after="0" w:line="276" w:lineRule="auto"/>
        <w:ind w:right="-426"/>
        <w:contextualSpacing/>
        <w:rPr>
          <w:rFonts w:ascii="Arial" w:eastAsia="Times New Roman" w:hAnsi="Arial" w:cs="B Zar"/>
          <w:sz w:val="24"/>
          <w:szCs w:val="24"/>
          <w:lang w:eastAsia="zh-CN"/>
        </w:rPr>
      </w:pPr>
      <w:r w:rsidRPr="00CB1675">
        <w:rPr>
          <w:rFonts w:ascii="Arial" w:eastAsia="Times New Roman" w:hAnsi="Arial" w:cs="B Zar" w:hint="cs"/>
          <w:b/>
          <w:bCs/>
          <w:sz w:val="24"/>
          <w:szCs w:val="24"/>
          <w:rtl/>
          <w:lang w:eastAsia="zh-CN"/>
        </w:rPr>
        <w:t>عنوان رساله دکترا:</w:t>
      </w:r>
      <w:r w:rsidRPr="00CB1675">
        <w:rPr>
          <w:rFonts w:ascii="Arial" w:eastAsia="Times New Roman" w:hAnsi="Arial" w:cs="B Zar"/>
          <w:sz w:val="24"/>
          <w:szCs w:val="24"/>
          <w:rtl/>
          <w:lang w:eastAsia="zh-CN"/>
        </w:rPr>
        <w:t xml:space="preserve"> بررسي وضعيت موجود برنامه درسي تربيت بدني در دوره ابتدا</w:t>
      </w:r>
      <w:r w:rsidRPr="00CB1675">
        <w:rPr>
          <w:rFonts w:ascii="Arial" w:eastAsia="Times New Roman" w:hAnsi="Arial" w:cs="B Zar" w:hint="cs"/>
          <w:sz w:val="24"/>
          <w:szCs w:val="24"/>
          <w:rtl/>
          <w:lang w:eastAsia="zh-CN"/>
        </w:rPr>
        <w:t>ی</w:t>
      </w:r>
      <w:r w:rsidRPr="00CB1675">
        <w:rPr>
          <w:rFonts w:ascii="Arial" w:eastAsia="Times New Roman" w:hAnsi="Arial" w:cs="B Zar" w:hint="eastAsia"/>
          <w:sz w:val="24"/>
          <w:szCs w:val="24"/>
          <w:rtl/>
          <w:lang w:eastAsia="zh-CN"/>
        </w:rPr>
        <w:t>ي</w:t>
      </w:r>
      <w:r w:rsidRPr="00CB1675">
        <w:rPr>
          <w:rFonts w:ascii="Arial" w:eastAsia="Times New Roman" w:hAnsi="Arial" w:cs="B Zar"/>
          <w:sz w:val="24"/>
          <w:szCs w:val="24"/>
          <w:rtl/>
          <w:lang w:eastAsia="zh-CN"/>
        </w:rPr>
        <w:t xml:space="preserve"> و متوسطه ا</w:t>
      </w:r>
      <w:r w:rsidRPr="00CB1675">
        <w:rPr>
          <w:rFonts w:ascii="Arial" w:eastAsia="Times New Roman" w:hAnsi="Arial" w:cs="B Zar" w:hint="cs"/>
          <w:sz w:val="24"/>
          <w:szCs w:val="24"/>
          <w:rtl/>
          <w:lang w:eastAsia="zh-CN"/>
        </w:rPr>
        <w:t>ی</w:t>
      </w:r>
      <w:r w:rsidRPr="00CB1675">
        <w:rPr>
          <w:rFonts w:ascii="Arial" w:eastAsia="Times New Roman" w:hAnsi="Arial" w:cs="B Zar" w:hint="eastAsia"/>
          <w:sz w:val="24"/>
          <w:szCs w:val="24"/>
          <w:rtl/>
          <w:lang w:eastAsia="zh-CN"/>
        </w:rPr>
        <w:t>ران</w:t>
      </w:r>
      <w:r w:rsidRPr="00CB1675">
        <w:rPr>
          <w:rFonts w:ascii="Arial" w:eastAsia="Times New Roman" w:hAnsi="Arial" w:cs="B Zar"/>
          <w:sz w:val="24"/>
          <w:szCs w:val="24"/>
          <w:rtl/>
          <w:lang w:eastAsia="zh-CN"/>
        </w:rPr>
        <w:t xml:space="preserve"> و مقا</w:t>
      </w:r>
      <w:r w:rsidRPr="00CB1675">
        <w:rPr>
          <w:rFonts w:ascii="Arial" w:eastAsia="Times New Roman" w:hAnsi="Arial" w:cs="B Zar" w:hint="cs"/>
          <w:sz w:val="24"/>
          <w:szCs w:val="24"/>
          <w:rtl/>
          <w:lang w:eastAsia="zh-CN"/>
        </w:rPr>
        <w:t>ی</w:t>
      </w:r>
      <w:r w:rsidRPr="00CB1675">
        <w:rPr>
          <w:rFonts w:ascii="Arial" w:eastAsia="Times New Roman" w:hAnsi="Arial" w:cs="B Zar" w:hint="eastAsia"/>
          <w:sz w:val="24"/>
          <w:szCs w:val="24"/>
          <w:rtl/>
          <w:lang w:eastAsia="zh-CN"/>
        </w:rPr>
        <w:t>سه</w:t>
      </w:r>
      <w:r w:rsidRPr="00CB1675">
        <w:rPr>
          <w:rFonts w:ascii="Arial" w:eastAsia="Times New Roman" w:hAnsi="Arial" w:cs="B Zar"/>
          <w:sz w:val="24"/>
          <w:szCs w:val="24"/>
          <w:rtl/>
          <w:lang w:eastAsia="zh-CN"/>
        </w:rPr>
        <w:t xml:space="preserve"> تطبيقي با کشورهاي منتخب</w:t>
      </w:r>
      <w:r w:rsidRPr="00CB1675">
        <w:rPr>
          <w:rFonts w:ascii="Arial" w:eastAsia="Times New Roman" w:hAnsi="Arial" w:cs="B Zar" w:hint="cs"/>
          <w:sz w:val="24"/>
          <w:szCs w:val="24"/>
          <w:rtl/>
          <w:lang w:eastAsia="zh-CN"/>
        </w:rPr>
        <w:t>( مطالعه موردی: تربیت بدنی کشورهای آلمان، فرانسه ، چین، استرالیا، آمریکا و ایران)</w:t>
      </w:r>
    </w:p>
    <w:p w14:paraId="3F60C93E" w14:textId="77777777" w:rsidR="00CB1675" w:rsidRPr="00CB1675" w:rsidRDefault="00CB1675" w:rsidP="00CB1675">
      <w:pPr>
        <w:numPr>
          <w:ilvl w:val="0"/>
          <w:numId w:val="3"/>
        </w:numPr>
        <w:spacing w:after="0" w:line="276" w:lineRule="auto"/>
        <w:ind w:right="-426"/>
        <w:contextualSpacing/>
        <w:rPr>
          <w:rFonts w:ascii="Arial" w:eastAsia="Times New Roman" w:hAnsi="Arial" w:cs="B Zar"/>
          <w:sz w:val="24"/>
          <w:szCs w:val="24"/>
          <w:lang w:eastAsia="zh-CN"/>
        </w:rPr>
      </w:pPr>
      <w:r w:rsidRPr="00CB1675">
        <w:rPr>
          <w:rFonts w:ascii="Arial" w:eastAsia="Times New Roman" w:hAnsi="Arial" w:cs="B Zar" w:hint="cs"/>
          <w:b/>
          <w:bCs/>
          <w:sz w:val="24"/>
          <w:szCs w:val="24"/>
          <w:rtl/>
          <w:lang w:eastAsia="zh-CN"/>
        </w:rPr>
        <w:t>عنوان رساله کارشناسی ارشد</w:t>
      </w:r>
      <w:r w:rsidRPr="00CB1675">
        <w:rPr>
          <w:rFonts w:ascii="Arial" w:eastAsia="Times New Roman" w:hAnsi="Arial" w:cs="B Zar" w:hint="cs"/>
          <w:sz w:val="24"/>
          <w:szCs w:val="24"/>
          <w:rtl/>
          <w:lang w:eastAsia="zh-CN"/>
        </w:rPr>
        <w:t>: ارائه مدلی جهت ارزیابی عوامل موثر بر ایجاد یادگیری همکاری گروه های یادگیری در مدارس هوشمند(مطالعه موردی؛ دیدگاه دبیران مدارس متوسطه هوشمند شهر تهران)</w:t>
      </w:r>
    </w:p>
    <w:p w14:paraId="7F152430" w14:textId="77777777" w:rsidR="00CB1675" w:rsidRPr="00CB1675" w:rsidRDefault="00CB1675" w:rsidP="00CB1675">
      <w:pPr>
        <w:numPr>
          <w:ilvl w:val="0"/>
          <w:numId w:val="3"/>
        </w:numPr>
        <w:spacing w:after="0" w:line="276" w:lineRule="auto"/>
        <w:ind w:right="-426"/>
        <w:contextualSpacing/>
        <w:rPr>
          <w:rFonts w:ascii="Arial" w:eastAsia="Times New Roman" w:hAnsi="Arial" w:cs="B Zar"/>
          <w:b/>
          <w:bCs/>
          <w:sz w:val="24"/>
          <w:szCs w:val="24"/>
          <w:rtl/>
          <w:lang w:eastAsia="zh-CN"/>
        </w:rPr>
      </w:pPr>
      <w:r w:rsidRPr="00CB1675">
        <w:rPr>
          <w:rFonts w:ascii="Arial" w:eastAsia="Times New Roman" w:hAnsi="Arial" w:cs="B Zar"/>
          <w:b/>
          <w:bCs/>
          <w:sz w:val="24"/>
          <w:szCs w:val="24"/>
          <w:rtl/>
          <w:lang w:eastAsia="zh-CN"/>
        </w:rPr>
        <w:t>سوابق اجرايي و مد</w:t>
      </w:r>
      <w:r w:rsidRPr="00CB1675">
        <w:rPr>
          <w:rFonts w:ascii="Arial" w:eastAsia="Times New Roman" w:hAnsi="Arial" w:cs="B Zar" w:hint="cs"/>
          <w:b/>
          <w:bCs/>
          <w:sz w:val="24"/>
          <w:szCs w:val="24"/>
          <w:rtl/>
          <w:lang w:eastAsia="zh-CN"/>
        </w:rPr>
        <w:t>ی</w:t>
      </w:r>
      <w:r w:rsidRPr="00CB1675">
        <w:rPr>
          <w:rFonts w:ascii="Arial" w:eastAsia="Times New Roman" w:hAnsi="Arial" w:cs="B Zar" w:hint="eastAsia"/>
          <w:b/>
          <w:bCs/>
          <w:sz w:val="24"/>
          <w:szCs w:val="24"/>
          <w:rtl/>
          <w:lang w:eastAsia="zh-CN"/>
        </w:rPr>
        <w:t>ر</w:t>
      </w:r>
      <w:r w:rsidRPr="00CB1675">
        <w:rPr>
          <w:rFonts w:ascii="Arial" w:eastAsia="Times New Roman" w:hAnsi="Arial" w:cs="B Zar" w:hint="cs"/>
          <w:b/>
          <w:bCs/>
          <w:sz w:val="24"/>
          <w:szCs w:val="24"/>
          <w:rtl/>
          <w:lang w:eastAsia="zh-CN"/>
        </w:rPr>
        <w:t>ی</w:t>
      </w:r>
      <w:r w:rsidRPr="00CB1675">
        <w:rPr>
          <w:rFonts w:ascii="Arial" w:eastAsia="Times New Roman" w:hAnsi="Arial" w:cs="B Zar" w:hint="eastAsia"/>
          <w:b/>
          <w:bCs/>
          <w:sz w:val="24"/>
          <w:szCs w:val="24"/>
          <w:rtl/>
          <w:lang w:eastAsia="zh-CN"/>
        </w:rPr>
        <w:t>ت</w:t>
      </w:r>
      <w:r w:rsidRPr="00CB1675">
        <w:rPr>
          <w:rFonts w:ascii="Arial" w:eastAsia="Times New Roman" w:hAnsi="Arial" w:cs="B Zar" w:hint="cs"/>
          <w:b/>
          <w:bCs/>
          <w:sz w:val="24"/>
          <w:szCs w:val="24"/>
          <w:rtl/>
          <w:lang w:eastAsia="zh-CN"/>
        </w:rPr>
        <w:t xml:space="preserve">ی: </w:t>
      </w:r>
    </w:p>
    <w:p w14:paraId="691A4F61"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مدير آموزش دانشگاه فرهنگیان شهید باهنر اصفهان، 1397تا کنون 1400 و ادامه دارد.</w:t>
      </w:r>
    </w:p>
    <w:p w14:paraId="31642584"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 xml:space="preserve">نماینده سراهای سرپرستان شبانه روزی مناطق ده گانه کشوری و منتخب سرپرستان شبانه روزی دانشگاه فرهنگیان منطقه 7 کشور(استان اصفهان- استان یزد- استان چهارمحال و بختیاری) در  سال های 1396- 1395 به مدت 2 سال. </w:t>
      </w:r>
    </w:p>
    <w:p w14:paraId="69FFF44B"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نماینده سرپرستان شبانه روزی دانشگاه فرهنگیان استان اصفهان در  سال های 1396- 1395 به مدت 2 سال.</w:t>
      </w:r>
    </w:p>
    <w:p w14:paraId="1B4BDC0E"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جانشین معاونت پشتیبانی دانشگاه فرهنگیان(پردیس شهید باهنر) اصفهان، 1396.</w:t>
      </w:r>
    </w:p>
    <w:p w14:paraId="4845D3C3"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کارشناس اداره کل آموزش و پرورش اصفهان(رئیس مجتمع فرهنگی ورزشی امام علی(ع) اصفهان) و رابط اداره کل آموزش و پرورش با اداره کل نوسازی مدارس در امور فضاهای ورزشی و ساخت و سازهای فضاهای ورزشی استان اصفهان(چندین سال).</w:t>
      </w:r>
    </w:p>
    <w:p w14:paraId="39D9AF0A"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سرگروه آموزشی تکمیل مهارت استان اصفهان(کارآفرینی، ایمنی و بهداشت، خلاقیت).</w:t>
      </w:r>
    </w:p>
    <w:p w14:paraId="6F1CEC3F"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lang w:eastAsia="zh-CN"/>
        </w:rPr>
      </w:pPr>
      <w:r w:rsidRPr="00CB1675">
        <w:rPr>
          <w:rFonts w:ascii="Arial" w:eastAsia="Times New Roman" w:hAnsi="Arial" w:cs="B Zar" w:hint="cs"/>
          <w:sz w:val="24"/>
          <w:szCs w:val="24"/>
          <w:rtl/>
          <w:lang w:eastAsia="zh-CN"/>
        </w:rPr>
        <w:lastRenderedPageBreak/>
        <w:t>کارشناس امور فارغ التحصیلان و مهارت آموزان ماده 28 (نو معلمان جدیدالاستخدام)و امور کارورزی و کارآموزی دانشگاه فرهنگیان شهید باهنراصفهان و مرکز شهید آیت نجف آباد اصفهان.</w:t>
      </w:r>
    </w:p>
    <w:p w14:paraId="43A01004"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شورای مرکزی برنامه ریزی انجمن اولیاءو مربیان استان اصفهان در دو سال متوالی، 1399- 1398.</w:t>
      </w:r>
    </w:p>
    <w:p w14:paraId="6E934F47"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سرگروه آموزشی تکمیل مهارت شهرستان فلاورجان (کارآفرینی، ایمنی و بهداشت، خلاقیت).</w:t>
      </w:r>
    </w:p>
    <w:p w14:paraId="2455513A"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شورای دانشجویی دانشگاه فرهنگیان استان اصفهان 1396- 1395.</w:t>
      </w:r>
    </w:p>
    <w:p w14:paraId="7819F06A"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شورای برگزاری سومین جشنواره تولید محتوای بومی اداره کل آموزش و پرورش استان اصفهان، سال 1394</w:t>
      </w:r>
    </w:p>
    <w:p w14:paraId="16290440"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مسول کمیته هماهنگی امور همایش ملی دانش موضوعی- تربیتی در آموزش کودکان با نیازهای خاص، 1397</w:t>
      </w:r>
    </w:p>
    <w:p w14:paraId="3E94DAE6"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lang w:eastAsia="zh-CN"/>
        </w:rPr>
      </w:pPr>
      <w:r w:rsidRPr="00CB1675">
        <w:rPr>
          <w:rFonts w:ascii="Arial" w:eastAsia="Times New Roman" w:hAnsi="Arial" w:cs="B Zar" w:hint="cs"/>
          <w:sz w:val="24"/>
          <w:szCs w:val="24"/>
          <w:rtl/>
          <w:lang w:eastAsia="zh-CN"/>
        </w:rPr>
        <w:t>مسول کمیته  اجرایی گرامی داشت هفته استاد دانشگاه فرهنگیان استان اصفهان، 1397.</w:t>
      </w:r>
    </w:p>
    <w:p w14:paraId="6F9E869D"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lang w:eastAsia="zh-CN"/>
        </w:rPr>
      </w:pPr>
      <w:r w:rsidRPr="00CB1675">
        <w:rPr>
          <w:rFonts w:ascii="Arial" w:eastAsia="Times New Roman" w:hAnsi="Arial" w:cs="B Zar" w:hint="cs"/>
          <w:sz w:val="24"/>
          <w:szCs w:val="24"/>
          <w:rtl/>
          <w:lang w:eastAsia="zh-CN"/>
        </w:rPr>
        <w:t>دبیر کمیته تخصصی آموزش شورای پردیس شهید باهنر اصفهان، 1398.</w:t>
      </w:r>
    </w:p>
    <w:p w14:paraId="2F9F25CE"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lang w:eastAsia="zh-CN"/>
        </w:rPr>
      </w:pPr>
      <w:r w:rsidRPr="00CB1675">
        <w:rPr>
          <w:rFonts w:ascii="Arial" w:eastAsia="Times New Roman" w:hAnsi="Arial" w:cs="B Zar" w:hint="cs"/>
          <w:sz w:val="24"/>
          <w:szCs w:val="24"/>
          <w:rtl/>
          <w:lang w:eastAsia="zh-CN"/>
        </w:rPr>
        <w:t>عضو کمیته آموزش مجازی پردیس شهید باهنر اصفهان، 1399.</w:t>
      </w:r>
    </w:p>
    <w:p w14:paraId="077A118D"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lang w:eastAsia="zh-CN"/>
        </w:rPr>
      </w:pPr>
      <w:r w:rsidRPr="00CB1675">
        <w:rPr>
          <w:rFonts w:ascii="Arial" w:eastAsia="Times New Roman" w:hAnsi="Arial" w:cs="B Zar" w:hint="cs"/>
          <w:sz w:val="24"/>
          <w:szCs w:val="24"/>
          <w:rtl/>
          <w:lang w:eastAsia="zh-CN"/>
        </w:rPr>
        <w:t>عضو شورای تصمیم سازی و سرمایه های فکری پردیس شهید باهنر اصفهان، 1397.</w:t>
      </w:r>
    </w:p>
    <w:p w14:paraId="71000D29"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دبیر کمیته آموزش در برگزاری گرامی داشت هفته پژوهش با محوریت نکوداشت یکصدمین سال تربیت معلم،1397.</w:t>
      </w:r>
    </w:p>
    <w:p w14:paraId="2A05CDEA"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مسول کمیته  اجرایی اولین سمپوزیوم بین المللی تربیت معلم تطبیقی  دانشگاه فرهنگیان کشور استان اصفهان، آذرماه 1396.</w:t>
      </w:r>
    </w:p>
    <w:p w14:paraId="3BB952C4"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مسول اجرایی  امور مربوط به مهارت آموزان ماده 28 (نو معلمان جدیدالاستخدام)استان اصفهان در پردیس شهید باهنر،  1397.</w:t>
      </w:r>
    </w:p>
    <w:p w14:paraId="4FA8EAFD"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کمیته  علمی و هیات داوران دومین کنفرانس ملی نگاهی نو به تحول و نو آوری در آموزش. دانشگاه خوارزمی شیراز، 1394.</w:t>
      </w:r>
    </w:p>
    <w:p w14:paraId="1E4BD82F"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هیات علمی چهارمین همایش ملی آسیب های اجتماعی و فرهنگی(هجوم خاموش). دانشگاه لرستان، 1392.</w:t>
      </w:r>
    </w:p>
    <w:p w14:paraId="5EB1489B"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داور اجرایی چهارمین همایش ملی آسیب های اجتماعی و فرهنگی هجوم خاموش استان لرستان ، 1392.</w:t>
      </w:r>
    </w:p>
    <w:p w14:paraId="523B51BA"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کمیته  علمی و هیات داوران اولین کنفرانس بین المللی علوم اجتماعی و جامعه شناسی . دانشگاه خوارزمی شیراز، 1394.</w:t>
      </w:r>
    </w:p>
    <w:p w14:paraId="48BB2A3B"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سرپرست  استان اصفهان در بیست و هفتمین مسابقات دانش آموزی  پسران کل کشور، سال 1387.</w:t>
      </w:r>
    </w:p>
    <w:p w14:paraId="4F4FF538"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مسول امور اجرایی مسابقات دختران استان اصفهان ، سال 1388.</w:t>
      </w:r>
    </w:p>
    <w:p w14:paraId="497F52BD"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سرپرست دانش آموزان استان اصفهان در  جشنواره الگوهای برتر تدریس کشوری ، سال 1386.</w:t>
      </w:r>
    </w:p>
    <w:p w14:paraId="3495FDFE"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رییس انجمن مدرسه ابتدایی پسرانه دوره اول (کلاس اول تا سوم)   در سه سال متوالی1397-1395دبستان فارابی.</w:t>
      </w:r>
    </w:p>
    <w:p w14:paraId="793DD13C"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رییس انجمن مدرسه ابتدایی پسرانه  دوره دوم مدرسه ابتدایی جنت ناحیه 3 (کلاس چهارم تا ششم)  در سه سال متوالی1399-1397.</w:t>
      </w:r>
    </w:p>
    <w:p w14:paraId="5390F470"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رییس انجمن دبیرستان  پسرانه دوره اول متوسطه بانو نجفی سال 1399تا کنون(ادامه دارد)</w:t>
      </w:r>
    </w:p>
    <w:p w14:paraId="7AFE6073"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رییس انجمن مدرسه ابتدایی دخترانه   در سه سال متوالی1390-1386</w:t>
      </w:r>
    </w:p>
    <w:p w14:paraId="0BC70DF9"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رییس انجمن دبیرستان دخترانه غفارزاده در سه سال متوالی1393-1391.</w:t>
      </w:r>
    </w:p>
    <w:p w14:paraId="6E6FB609"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رییس انجمن دبیرستان دخترانه صفورا در سه سال متوالی1398- 1395.</w:t>
      </w:r>
    </w:p>
    <w:p w14:paraId="4EA77A65"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مربی یا سرپرست تیم های شاهد و تیم های باشگاهی و  فوتسال بنیاد جانبازان شهرستان فلاورجان و استان اصفهان بیش از 10سال(1395-1385).</w:t>
      </w:r>
    </w:p>
    <w:p w14:paraId="0A0F49BD"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lastRenderedPageBreak/>
        <w:t>مدیر آموزش ناحیه مقاومت سپاه شهرستان فلاورجان استان اصفهان(حدود 4 سال).</w:t>
      </w:r>
    </w:p>
    <w:p w14:paraId="078C915C"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مدرس آموزش خانواده استان اصفهان سال 1385تا کنون.</w:t>
      </w:r>
    </w:p>
    <w:p w14:paraId="36B124A7"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سرپرست کل اردوها و مسابقات استان اصفهان و مسابقات کشوری در استان اصفهان بیش از 30مورد و حدود 6 سال.</w:t>
      </w:r>
    </w:p>
    <w:p w14:paraId="44D7F748"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rtl/>
          <w:lang w:eastAsia="zh-CN"/>
        </w:rPr>
      </w:pPr>
      <w:r w:rsidRPr="00CB1675">
        <w:rPr>
          <w:rFonts w:ascii="Arial" w:eastAsia="Times New Roman" w:hAnsi="Arial" w:cs="B Zar" w:hint="cs"/>
          <w:spacing w:val="-4"/>
          <w:sz w:val="24"/>
          <w:szCs w:val="24"/>
          <w:rtl/>
          <w:lang w:eastAsia="zh-CN"/>
        </w:rPr>
        <w:t>استاد راهنما و مشاور و  داور پایان نامه های کارشناسی  ارشد و دکترا (بیش از 200 پایان نامه).</w:t>
      </w:r>
    </w:p>
    <w:p w14:paraId="2C364C1D"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pacing w:val="-4"/>
          <w:sz w:val="24"/>
          <w:szCs w:val="24"/>
          <w:lang w:eastAsia="zh-CN"/>
        </w:rPr>
      </w:pPr>
      <w:r w:rsidRPr="00CB1675">
        <w:rPr>
          <w:rFonts w:ascii="Arial" w:eastAsia="Times New Roman" w:hAnsi="Arial" w:cs="B Zar" w:hint="cs"/>
          <w:spacing w:val="-4"/>
          <w:sz w:val="24"/>
          <w:szCs w:val="24"/>
          <w:rtl/>
          <w:lang w:eastAsia="zh-CN"/>
        </w:rPr>
        <w:t xml:space="preserve">مدرس تحصیلات تکمیلی  رشته برنامه ریزی درسی، روانشناسی، مدیریت آموزشی وعلوم تحقیقات  دانشگاه آزاد اسلامی واحد میمه و واحد خوراسگان و واحد محلات و دانشگاه های فرهنگیان استان اصفهان. </w:t>
      </w:r>
    </w:p>
    <w:p w14:paraId="3A12CEE6"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شورای پژوهشی دانشگاه آزاد اسلامی واحد محلات از سال 1393 تا کنون.</w:t>
      </w:r>
    </w:p>
    <w:p w14:paraId="7E9829A3"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کمیته علمی</w:t>
      </w:r>
      <w:r w:rsidRPr="00CB1675">
        <w:rPr>
          <w:rFonts w:ascii="Times New Roman" w:eastAsia="Times New Roman" w:hAnsi="Times New Roman" w:cs="B Zar"/>
          <w:sz w:val="24"/>
          <w:szCs w:val="24"/>
          <w:rtl/>
          <w:lang w:eastAsia="zh-CN" w:bidi="ar-SA"/>
        </w:rPr>
        <w:t xml:space="preserve"> </w:t>
      </w:r>
      <w:r w:rsidRPr="00CB1675">
        <w:rPr>
          <w:rFonts w:ascii="Times New Roman" w:eastAsia="Times New Roman" w:hAnsi="Times New Roman" w:cs="B Zar" w:hint="cs"/>
          <w:sz w:val="24"/>
          <w:szCs w:val="24"/>
          <w:rtl/>
          <w:lang w:eastAsia="zh-CN" w:bidi="ar-SA"/>
        </w:rPr>
        <w:t>همایش فناوری های نوین در تعلیم و تربیت اصفهان،تیرماه ماه 1392.</w:t>
      </w:r>
    </w:p>
    <w:p w14:paraId="2E825B7C"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کمیته علمی  نخستین کنفرانس ملی آینده پژوهی، علوم انسانی، و توسعه، شیراز، 20 دیماه 1394.</w:t>
      </w:r>
    </w:p>
    <w:p w14:paraId="59FC74E5"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کمیته علمی  همایش ملی هزاره سوم و علوم انسانی، شیراز، خردادماه،1394.</w:t>
      </w:r>
    </w:p>
    <w:p w14:paraId="451D4EA8"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lang w:eastAsia="zh-CN"/>
        </w:rPr>
      </w:pPr>
      <w:r w:rsidRPr="00CB1675">
        <w:rPr>
          <w:rFonts w:ascii="Arial" w:eastAsia="Times New Roman" w:hAnsi="Arial" w:cs="B Zar" w:hint="cs"/>
          <w:sz w:val="24"/>
          <w:szCs w:val="24"/>
          <w:rtl/>
          <w:lang w:eastAsia="zh-CN"/>
        </w:rPr>
        <w:t>عضو کمیته علمی و هیات داوران در دومین کنفرانس ملی نگاهی نو به تحول و نوآوری در آموزش.  دانشگاه خوارزمی شیراز، دیماه،1394.</w:t>
      </w:r>
    </w:p>
    <w:p w14:paraId="105F583A"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عضو هيات علمي نخبگان جوان ايران از سال 92 تا کنون.</w:t>
      </w:r>
    </w:p>
    <w:p w14:paraId="34C870B4"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bidi="ar-SA"/>
        </w:rPr>
      </w:pPr>
      <w:r w:rsidRPr="00CB1675">
        <w:rPr>
          <w:rFonts w:ascii="Arial" w:eastAsia="Times New Roman" w:hAnsi="Arial" w:cs="B Zar" w:hint="cs"/>
          <w:sz w:val="24"/>
          <w:szCs w:val="24"/>
          <w:rtl/>
          <w:lang w:eastAsia="zh-CN" w:bidi="ar-SA"/>
        </w:rPr>
        <w:t>مسول حفاظت آزمون سراسری سازمان سنجش در شهرستان فلاورجان، 1381.</w:t>
      </w:r>
    </w:p>
    <w:p w14:paraId="089875BF"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 xml:space="preserve">عضو کمیته علمی  </w:t>
      </w:r>
      <w:hyperlink r:id="rId11" w:history="1">
        <w:r w:rsidRPr="00CB1675">
          <w:rPr>
            <w:rFonts w:ascii="Times New Roman" w:eastAsia="Times New Roman" w:hAnsi="Times New Roman" w:cs="B Zar"/>
            <w:sz w:val="24"/>
            <w:szCs w:val="24"/>
            <w:rtl/>
            <w:lang w:eastAsia="zh-CN" w:bidi="ar-SA"/>
          </w:rPr>
          <w:t>کنفرانس ملی اقیانوس مدیریت</w:t>
        </w:r>
      </w:hyperlink>
      <w:r w:rsidRPr="00CB1675">
        <w:rPr>
          <w:rFonts w:ascii="Arial" w:eastAsia="Times New Roman" w:hAnsi="Arial" w:cs="B Zar" w:hint="cs"/>
          <w:sz w:val="24"/>
          <w:szCs w:val="24"/>
          <w:rtl/>
          <w:lang w:eastAsia="zh-CN"/>
        </w:rPr>
        <w:t>،  شیراز، 21 اسفند ماه،1394.</w:t>
      </w:r>
    </w:p>
    <w:p w14:paraId="5BE9D762" w14:textId="77777777" w:rsidR="00CB1675" w:rsidRPr="00CB1675" w:rsidRDefault="00CB1675" w:rsidP="00CB1675">
      <w:pPr>
        <w:numPr>
          <w:ilvl w:val="0"/>
          <w:numId w:val="1"/>
        </w:num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 xml:space="preserve"> عضو کمیته علمی  همایش بین المللی هزاره سوم و علوم انسانی، </w:t>
      </w:r>
      <w:r w:rsidRPr="00CB1675">
        <w:rPr>
          <w:rFonts w:ascii="Tahoma" w:eastAsia="Times New Roman" w:hAnsi="Tahoma" w:cs="B Zar"/>
          <w:sz w:val="24"/>
          <w:szCs w:val="24"/>
          <w:rtl/>
          <w:lang w:eastAsia="zh-CN" w:bidi="ar-SA"/>
        </w:rPr>
        <w:t>دانشگاه</w:t>
      </w:r>
      <w:r w:rsidRPr="00CB1675">
        <w:rPr>
          <w:rFonts w:ascii="Tahoma" w:eastAsia="Times New Roman" w:hAnsi="Tahoma" w:cs="B Zar"/>
          <w:sz w:val="24"/>
          <w:szCs w:val="24"/>
          <w:lang w:eastAsia="zh-CN" w:bidi="ar-SA"/>
        </w:rPr>
        <w:t xml:space="preserve"> </w:t>
      </w:r>
      <w:r w:rsidRPr="00CB1675">
        <w:rPr>
          <w:rFonts w:ascii="Times New Roman" w:eastAsia="Times New Roman" w:hAnsi="Times New Roman" w:cs="Times New Roman"/>
          <w:lang w:eastAsia="zh-CN" w:bidi="ar-SA"/>
        </w:rPr>
        <w:t>USM</w:t>
      </w:r>
      <w:r w:rsidRPr="00CB1675">
        <w:rPr>
          <w:rFonts w:ascii="Tahoma" w:eastAsia="Times New Roman" w:hAnsi="Tahoma" w:cs="B Zar"/>
          <w:sz w:val="24"/>
          <w:szCs w:val="24"/>
          <w:lang w:eastAsia="zh-CN" w:bidi="ar-SA"/>
        </w:rPr>
        <w:t xml:space="preserve"> </w:t>
      </w:r>
      <w:r w:rsidRPr="00CB1675">
        <w:rPr>
          <w:rFonts w:ascii="Tahoma" w:eastAsia="Times New Roman" w:hAnsi="Tahoma" w:cs="B Zar"/>
          <w:sz w:val="24"/>
          <w:szCs w:val="24"/>
          <w:rtl/>
          <w:lang w:eastAsia="zh-CN" w:bidi="ar-SA"/>
        </w:rPr>
        <w:t>مالزی</w:t>
      </w:r>
      <w:r w:rsidRPr="00CB1675">
        <w:rPr>
          <w:rFonts w:ascii="Tahoma" w:eastAsia="Times New Roman" w:hAnsi="Tahoma" w:cs="B Zar" w:hint="cs"/>
          <w:sz w:val="24"/>
          <w:szCs w:val="24"/>
          <w:rtl/>
          <w:lang w:eastAsia="zh-CN" w:bidi="ar-SA"/>
        </w:rPr>
        <w:t>،11می،2016.</w:t>
      </w:r>
      <w:r w:rsidRPr="00CB1675">
        <w:rPr>
          <w:rFonts w:ascii="Arial" w:eastAsia="Times New Roman" w:hAnsi="Arial" w:cs="B Zar" w:hint="cs"/>
          <w:sz w:val="24"/>
          <w:szCs w:val="24"/>
          <w:rtl/>
          <w:lang w:eastAsia="zh-CN"/>
        </w:rPr>
        <w:t xml:space="preserve"> </w:t>
      </w:r>
    </w:p>
    <w:p w14:paraId="34F8B0E1" w14:textId="77777777" w:rsidR="00CB1675" w:rsidRPr="00CB1675" w:rsidRDefault="00CB1675" w:rsidP="00CB1675">
      <w:pPr>
        <w:numPr>
          <w:ilvl w:val="0"/>
          <w:numId w:val="3"/>
        </w:numPr>
        <w:spacing w:after="0" w:line="276" w:lineRule="auto"/>
        <w:ind w:right="-426"/>
        <w:contextualSpacing/>
        <w:rPr>
          <w:rFonts w:ascii="Arial" w:eastAsia="Times New Roman" w:hAnsi="Arial" w:cs="B Zar"/>
          <w:b/>
          <w:bCs/>
          <w:sz w:val="24"/>
          <w:szCs w:val="24"/>
          <w:lang w:eastAsia="zh-CN"/>
        </w:rPr>
      </w:pPr>
      <w:r w:rsidRPr="00CB1675">
        <w:rPr>
          <w:rFonts w:ascii="Arial" w:eastAsia="Times New Roman" w:hAnsi="Arial" w:cs="B Zar" w:hint="cs"/>
          <w:b/>
          <w:bCs/>
          <w:sz w:val="24"/>
          <w:szCs w:val="24"/>
          <w:rtl/>
          <w:lang w:eastAsia="zh-CN"/>
        </w:rPr>
        <w:t xml:space="preserve">افتخارات و کسب عناوین مختلف: </w:t>
      </w:r>
    </w:p>
    <w:p w14:paraId="43A67F41"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عنوان پژوهشگر برترکشور  و دریافت تندیس زرین پژوهشگران برتر ایرانی، بابلسر بهمن ماه سال 1396.</w:t>
      </w:r>
    </w:p>
    <w:p w14:paraId="656CC072"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عنوان مدیر نمونه دوره متوسطه استان اصفهان سال 1394-1393 در سی امین دوره بزرگداشت مقام معلم</w:t>
      </w:r>
    </w:p>
    <w:p w14:paraId="181FBB78"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عنوان مدیر نمونه دوره متوسطه ناحیه یک استان اصفهان سال 1393-1392 در سی امین دوره بزرگداشت مقام معلم.</w:t>
      </w:r>
    </w:p>
    <w:p w14:paraId="1467AD35"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مقام قهرمانی (سرپرست) مسابقات دانش آموزی استان اصفهان و دانش آموزان مدارس کشور سال1387-.1386</w:t>
      </w:r>
    </w:p>
    <w:p w14:paraId="686C9016"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مقام قهرمانی (سرپرست) مسابقات دانش آموزی استان اصفهان و کسب مقام سومی دانش آموزان مدارس کشور سال1390</w:t>
      </w:r>
    </w:p>
    <w:p w14:paraId="27E080EC"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مقام اول مسابقات قهرمانی والیبال فرهنگیان استان اصفهان سال، 1392.</w:t>
      </w:r>
    </w:p>
    <w:p w14:paraId="6ABEAAE9"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مقام اول المپیاد ورزشی اساتید و کارکنان غیر هیات علمی مناطق 7 کشور(استان اصفهان، یزد، چهارمحال بختیاری) سال، 1395.</w:t>
      </w:r>
    </w:p>
    <w:p w14:paraId="2FAF89EE"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مقام برتر انجمن اولیا و مربیان استان اصفهان(مدرسه راهنمایی دخترانه غفارزاده سال 1393-1392) به عنوان رییس انجمن.</w:t>
      </w:r>
    </w:p>
    <w:p w14:paraId="7C4B4EC4" w14:textId="77777777" w:rsidR="00CB1675" w:rsidRPr="00CB1675" w:rsidRDefault="00CB1675" w:rsidP="00CB1675">
      <w:pPr>
        <w:numPr>
          <w:ilvl w:val="0"/>
          <w:numId w:val="1"/>
        </w:numPr>
        <w:spacing w:after="0" w:line="276" w:lineRule="auto"/>
        <w:ind w:right="-426"/>
        <w:contextualSpacing/>
        <w:jc w:val="both"/>
        <w:rPr>
          <w:rFonts w:cs="B Zar"/>
          <w:sz w:val="24"/>
          <w:szCs w:val="24"/>
        </w:rPr>
      </w:pPr>
      <w:r w:rsidRPr="00CB1675">
        <w:rPr>
          <w:rFonts w:cs="B Zar" w:hint="cs"/>
          <w:sz w:val="24"/>
          <w:szCs w:val="24"/>
          <w:rtl/>
        </w:rPr>
        <w:t>کسب عنوان برتر گروه های آموزشی استان اصفهان سال 1386 به عنوان سرگروه آموزشی استان اصفهان(گروه تکمیل مهارت اداره کل آموزش و پرورش استان اصفهان).</w:t>
      </w:r>
    </w:p>
    <w:p w14:paraId="7019B733"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عنوان خانواده برتر استان اصفهان، 1397.</w:t>
      </w:r>
    </w:p>
    <w:p w14:paraId="2596256D" w14:textId="77777777" w:rsidR="00CB1675" w:rsidRPr="00CB1675" w:rsidRDefault="00CB1675" w:rsidP="00CB1675">
      <w:pPr>
        <w:numPr>
          <w:ilvl w:val="0"/>
          <w:numId w:val="1"/>
        </w:numPr>
        <w:spacing w:after="0" w:line="276" w:lineRule="auto"/>
        <w:ind w:right="-426"/>
        <w:contextualSpacing/>
        <w:jc w:val="both"/>
        <w:rPr>
          <w:rFonts w:cs="B Zar"/>
          <w:sz w:val="24"/>
          <w:szCs w:val="24"/>
        </w:rPr>
      </w:pPr>
      <w:r w:rsidRPr="00CB1675">
        <w:rPr>
          <w:rFonts w:cs="B Zar" w:hint="cs"/>
          <w:sz w:val="24"/>
          <w:szCs w:val="24"/>
          <w:rtl/>
        </w:rPr>
        <w:t>کسب مقام اول و برگزیده برتر همایش ملی مدرسه فردا، چالوس، 1392.</w:t>
      </w:r>
    </w:p>
    <w:p w14:paraId="0C2690DB"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lastRenderedPageBreak/>
        <w:t>کسب مقام اول و برگزیده برتر همایش ملی فناوری های نوین در تعلیم و تربیت. اصفهان، تیر 1392.</w:t>
      </w:r>
    </w:p>
    <w:p w14:paraId="3E8FD542"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مقام اول و برگزیده برتر همایش بین المللی علوم رفتاری جزیره کیش، 1392.</w:t>
      </w:r>
    </w:p>
    <w:p w14:paraId="2EF52B8E"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مقام اول جشنواره فرهنگی ورزشی سازمان های بسیج اقشار استان اصفهان، مهر 1393.</w:t>
      </w:r>
    </w:p>
    <w:p w14:paraId="0E94B39E" w14:textId="77777777" w:rsidR="00CB1675" w:rsidRPr="00CB1675" w:rsidRDefault="00CB1675" w:rsidP="00CB1675">
      <w:pPr>
        <w:numPr>
          <w:ilvl w:val="0"/>
          <w:numId w:val="1"/>
        </w:numPr>
        <w:spacing w:after="0" w:line="276" w:lineRule="auto"/>
        <w:ind w:right="-426"/>
        <w:contextualSpacing/>
        <w:jc w:val="both"/>
        <w:rPr>
          <w:rFonts w:cs="B Zar"/>
          <w:sz w:val="24"/>
          <w:szCs w:val="24"/>
          <w:rtl/>
        </w:rPr>
      </w:pPr>
      <w:r w:rsidRPr="00CB1675">
        <w:rPr>
          <w:rFonts w:cs="B Zar" w:hint="cs"/>
          <w:sz w:val="24"/>
          <w:szCs w:val="24"/>
          <w:rtl/>
        </w:rPr>
        <w:t>کسب عنوان نسل فاضل در اولین همایش مشاهیر و فرهیختگان علمی شهرستان فلاورجان، اسفند 1397.</w:t>
      </w:r>
    </w:p>
    <w:p w14:paraId="79BB5D62" w14:textId="77777777" w:rsidR="00CB1675" w:rsidRPr="00CB1675" w:rsidRDefault="00CB1675" w:rsidP="00CB1675">
      <w:pPr>
        <w:numPr>
          <w:ilvl w:val="0"/>
          <w:numId w:val="3"/>
        </w:numPr>
        <w:spacing w:after="0" w:line="276" w:lineRule="auto"/>
        <w:ind w:right="-426"/>
        <w:contextualSpacing/>
        <w:rPr>
          <w:rFonts w:cs="2  Zar"/>
          <w:noProof/>
          <w:rtl/>
        </w:rPr>
      </w:pPr>
      <w:r w:rsidRPr="00CB1675">
        <w:rPr>
          <w:rFonts w:ascii="Arial" w:eastAsia="Times New Roman" w:hAnsi="Arial" w:cs="B Zar" w:hint="cs"/>
          <w:b/>
          <w:bCs/>
          <w:sz w:val="24"/>
          <w:szCs w:val="24"/>
          <w:rtl/>
          <w:lang w:eastAsia="zh-CN" w:bidi="ar-SA"/>
        </w:rPr>
        <w:t>سوابق تدریس در تعلیم و تربیت (آموزش و پرورش و دانشگاه ها)</w:t>
      </w:r>
    </w:p>
    <w:p w14:paraId="23FA6028"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rtl/>
          <w:lang w:eastAsia="zh-CN" w:bidi="ar-SA"/>
        </w:rPr>
      </w:pPr>
      <w:r w:rsidRPr="00CB1675">
        <w:rPr>
          <w:rFonts w:ascii="Times New Roman" w:eastAsia="Times New Roman" w:hAnsi="Times New Roman" w:cs="B Zar" w:hint="cs"/>
          <w:sz w:val="24"/>
          <w:szCs w:val="24"/>
          <w:rtl/>
          <w:lang w:eastAsia="zh-CN" w:bidi="ar-SA"/>
        </w:rPr>
        <w:t>- تدریس درکلاس های پنج پایه روستایی و عشایری، مناطق محروم(بخش الوار گرمسیری و جنگی خوزستان، کرخه1376تا1372</w:t>
      </w:r>
    </w:p>
    <w:p w14:paraId="57479334"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rtl/>
          <w:lang w:eastAsia="zh-CN" w:bidi="ar-SA"/>
        </w:rPr>
      </w:pPr>
      <w:r w:rsidRPr="00CB1675">
        <w:rPr>
          <w:rFonts w:ascii="Times New Roman" w:eastAsia="Times New Roman" w:hAnsi="Times New Roman" w:cs="B Zar" w:hint="cs"/>
          <w:sz w:val="24"/>
          <w:szCs w:val="24"/>
          <w:rtl/>
          <w:lang w:eastAsia="zh-CN" w:bidi="ar-SA"/>
        </w:rPr>
        <w:t>-  تدریس در دوره راهنمایی(دبیر ریاضی سه سال و تربیت بدنی 2 سال).</w:t>
      </w:r>
    </w:p>
    <w:p w14:paraId="6FE72654"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rtl/>
          <w:lang w:eastAsia="zh-CN" w:bidi="ar-SA"/>
        </w:rPr>
      </w:pPr>
      <w:r w:rsidRPr="00CB1675">
        <w:rPr>
          <w:rFonts w:ascii="Times New Roman" w:eastAsia="Times New Roman" w:hAnsi="Times New Roman" w:cs="B Zar" w:hint="cs"/>
          <w:sz w:val="24"/>
          <w:szCs w:val="24"/>
          <w:rtl/>
          <w:lang w:eastAsia="zh-CN" w:bidi="ar-SA"/>
        </w:rPr>
        <w:t>-  تدریس در دوره متوسطه(مشاور هنرستان های کاردانش علامه امینی سودرجان فلاورجان و دکتر حسابی 3 سال- و هنرستان های فنی و حرفه ای  شهید بهشتی فلاورجان و دبیرستان امام خمینی فلاورجان 2 سال).</w:t>
      </w:r>
    </w:p>
    <w:p w14:paraId="11B648B3"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 تدریس در دانشگاه فرهنگیان شهید باهنر اصفهان از سال 1385 به بعد(چندین سال و چندین ترم).</w:t>
      </w:r>
    </w:p>
    <w:p w14:paraId="190FA8F6"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rtl/>
          <w:lang w:eastAsia="zh-CN" w:bidi="ar-SA"/>
        </w:rPr>
      </w:pPr>
      <w:r w:rsidRPr="00CB1675">
        <w:rPr>
          <w:rFonts w:ascii="Times New Roman" w:eastAsia="Times New Roman" w:hAnsi="Times New Roman" w:cs="B Zar" w:hint="cs"/>
          <w:sz w:val="24"/>
          <w:szCs w:val="24"/>
          <w:rtl/>
          <w:lang w:eastAsia="zh-CN" w:bidi="ar-SA"/>
        </w:rPr>
        <w:t xml:space="preserve">-   تدریس در دانشگاه فرهنگیان فاطمه زهرا(س) و پردیس دخترانه شهید رجایی اصفهان </w:t>
      </w:r>
    </w:p>
    <w:p w14:paraId="08D1A61C"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rtl/>
          <w:lang w:eastAsia="zh-CN" w:bidi="ar-SA"/>
        </w:rPr>
      </w:pPr>
      <w:r w:rsidRPr="00CB1675">
        <w:rPr>
          <w:rFonts w:ascii="Times New Roman" w:eastAsia="Times New Roman" w:hAnsi="Times New Roman" w:cs="B Zar" w:hint="cs"/>
          <w:sz w:val="24"/>
          <w:szCs w:val="24"/>
          <w:rtl/>
          <w:lang w:eastAsia="zh-CN" w:bidi="ar-SA"/>
        </w:rPr>
        <w:t>- تدریس در دانشگاه فرهنگیان مرکزشهید آیت نجف آباد</w:t>
      </w:r>
    </w:p>
    <w:p w14:paraId="6DDE313F"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rtl/>
          <w:lang w:eastAsia="zh-CN" w:bidi="ar-SA"/>
        </w:rPr>
      </w:pPr>
      <w:r w:rsidRPr="00CB1675">
        <w:rPr>
          <w:rFonts w:ascii="Times New Roman" w:eastAsia="Times New Roman" w:hAnsi="Times New Roman" w:cs="B Zar" w:hint="cs"/>
          <w:sz w:val="24"/>
          <w:szCs w:val="24"/>
          <w:rtl/>
          <w:lang w:eastAsia="zh-CN" w:bidi="ar-SA"/>
        </w:rPr>
        <w:t>- تدریس در دانشگاه پیام نور شاهین شهر (اصفهان) از 1390 تا 1388.</w:t>
      </w:r>
    </w:p>
    <w:p w14:paraId="00143D1F"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rtl/>
          <w:lang w:eastAsia="zh-CN" w:bidi="ar-SA"/>
        </w:rPr>
      </w:pPr>
      <w:r w:rsidRPr="00CB1675">
        <w:rPr>
          <w:rFonts w:ascii="Times New Roman" w:eastAsia="Times New Roman" w:hAnsi="Times New Roman" w:cs="B Zar" w:hint="cs"/>
          <w:sz w:val="24"/>
          <w:szCs w:val="24"/>
          <w:rtl/>
          <w:lang w:eastAsia="zh-CN" w:bidi="ar-SA"/>
        </w:rPr>
        <w:t>-تدریس در  دانشگاه آزاد اسلامی واحد</w:t>
      </w:r>
      <w:r w:rsidRPr="00CB1675">
        <w:rPr>
          <w:rFonts w:ascii="Times New Roman" w:eastAsia="Times New Roman" w:hAnsi="Times New Roman" w:cs="B Zar"/>
          <w:sz w:val="24"/>
          <w:szCs w:val="24"/>
          <w:lang w:eastAsia="zh-CN" w:bidi="ar-SA"/>
        </w:rPr>
        <w:t xml:space="preserve"> </w:t>
      </w:r>
      <w:r w:rsidRPr="00CB1675">
        <w:rPr>
          <w:rFonts w:ascii="Times New Roman" w:eastAsia="Times New Roman" w:hAnsi="Times New Roman" w:cs="B Zar" w:hint="cs"/>
          <w:sz w:val="24"/>
          <w:szCs w:val="24"/>
          <w:rtl/>
          <w:lang w:eastAsia="zh-CN" w:bidi="ar-SA"/>
        </w:rPr>
        <w:t xml:space="preserve">شاهین شهر از سال 1391تا 1389. </w:t>
      </w:r>
    </w:p>
    <w:p w14:paraId="23796BDC"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 تدریس در واحد علوم و تحقیقات استان مرکزی(شهرستان محلات )در سطح کارشناسی و کارشناسی ارشد،1393تا کنون.</w:t>
      </w:r>
    </w:p>
    <w:p w14:paraId="042BA71A" w14:textId="77777777" w:rsidR="00CB1675" w:rsidRPr="00CB1675" w:rsidRDefault="00CB1675" w:rsidP="00CB1675">
      <w:p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 تدریس در دانشگاه آزاد اسلامی واحد خوراسگان،1392.</w:t>
      </w:r>
    </w:p>
    <w:p w14:paraId="19B638D6" w14:textId="77777777" w:rsidR="00CB1675" w:rsidRPr="00CB1675" w:rsidRDefault="00CB1675" w:rsidP="00CB1675">
      <w:pPr>
        <w:numPr>
          <w:ilvl w:val="0"/>
          <w:numId w:val="3"/>
        </w:numPr>
        <w:spacing w:after="0" w:line="276" w:lineRule="auto"/>
        <w:ind w:right="-426"/>
        <w:contextualSpacing/>
        <w:rPr>
          <w:rFonts w:ascii="Arial" w:eastAsia="Times New Roman" w:hAnsi="Arial" w:cs="B Zar"/>
          <w:b/>
          <w:bCs/>
          <w:spacing w:val="-8"/>
          <w:sz w:val="24"/>
          <w:szCs w:val="24"/>
          <w:rtl/>
          <w:lang w:eastAsia="zh-CN" w:bidi="ar-SA"/>
        </w:rPr>
      </w:pPr>
      <w:r w:rsidRPr="00CB1675">
        <w:rPr>
          <w:rFonts w:ascii="Arial" w:eastAsia="Times New Roman" w:hAnsi="Arial" w:cs="B Zar" w:hint="cs"/>
          <w:b/>
          <w:bCs/>
          <w:spacing w:val="-8"/>
          <w:sz w:val="24"/>
          <w:szCs w:val="24"/>
          <w:rtl/>
          <w:lang w:eastAsia="zh-CN" w:bidi="ar-SA"/>
        </w:rPr>
        <w:t>مقالات ارایه  شده در کنفرانس ها، همایش ها و سمینارهای علمی در سطح  منطقه اي، ملي  و بين المللی</w:t>
      </w:r>
    </w:p>
    <w:p w14:paraId="7EAF198B" w14:textId="77777777" w:rsidR="00CB1675" w:rsidRPr="00CB1675" w:rsidRDefault="00CB1675" w:rsidP="00CB1675">
      <w:pPr>
        <w:numPr>
          <w:ilvl w:val="0"/>
          <w:numId w:val="4"/>
        </w:numPr>
        <w:spacing w:after="0" w:line="276" w:lineRule="auto"/>
        <w:ind w:right="-426"/>
        <w:contextualSpacing/>
        <w:jc w:val="both"/>
        <w:rPr>
          <w:rFonts w:ascii="Arial" w:eastAsia="Times New Roman" w:hAnsi="Arial" w:cs="B Zar"/>
          <w:sz w:val="24"/>
          <w:szCs w:val="24"/>
          <w:rtl/>
          <w:lang w:eastAsia="zh-CN" w:bidi="ar-SA"/>
        </w:rPr>
      </w:pPr>
      <w:r w:rsidRPr="00CB1675">
        <w:rPr>
          <w:rFonts w:ascii="Arial" w:eastAsia="Times New Roman" w:hAnsi="Arial" w:cs="B Zar" w:hint="cs"/>
          <w:sz w:val="24"/>
          <w:szCs w:val="24"/>
          <w:rtl/>
          <w:lang w:eastAsia="zh-CN" w:bidi="ar-SA"/>
        </w:rPr>
        <w:t>نظری، حسین</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وحیدی، سکینه</w:t>
      </w:r>
      <w:r w:rsidRPr="00CB1675">
        <w:rPr>
          <w:rFonts w:ascii="Arial" w:eastAsia="Times New Roman" w:hAnsi="Arial" w:cs="B Zar"/>
          <w:sz w:val="24"/>
          <w:szCs w:val="24"/>
          <w:rtl/>
          <w:lang w:eastAsia="zh-CN" w:bidi="ar-SA"/>
        </w:rPr>
        <w:t>.(</w:t>
      </w:r>
      <w:r w:rsidRPr="00CB1675">
        <w:rPr>
          <w:rFonts w:ascii="Arial" w:eastAsia="Times New Roman" w:hAnsi="Arial" w:cs="B Zar" w:hint="cs"/>
          <w:sz w:val="24"/>
          <w:szCs w:val="24"/>
          <w:rtl/>
          <w:lang w:eastAsia="zh-CN" w:bidi="ar-SA"/>
        </w:rPr>
        <w:t>2019</w:t>
      </w:r>
      <w:r w:rsidRPr="00CB1675">
        <w:rPr>
          <w:rFonts w:ascii="Arial" w:eastAsia="Times New Roman" w:hAnsi="Arial" w:cs="B Zar"/>
          <w:sz w:val="24"/>
          <w:szCs w:val="24"/>
          <w:rtl/>
          <w:lang w:eastAsia="zh-CN" w:bidi="ar-SA"/>
        </w:rPr>
        <w:t>)</w:t>
      </w:r>
      <w:r w:rsidRPr="00CB1675">
        <w:rPr>
          <w:rFonts w:ascii="Arial" w:eastAsia="Times New Roman" w:hAnsi="Arial" w:cs="B Zar" w:hint="cs"/>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تاثیر برنامه های درسی تفکر مدار</w:t>
      </w:r>
      <w:r w:rsidRPr="00CB1675">
        <w:rPr>
          <w:rFonts w:ascii="Arial" w:eastAsia="Times New Roman" w:hAnsi="Arial" w:cs="B Zar"/>
          <w:sz w:val="24"/>
          <w:szCs w:val="24"/>
          <w:rtl/>
          <w:lang w:eastAsia="zh-CN" w:bidi="ar-SA"/>
        </w:rPr>
        <w:t>،</w:t>
      </w:r>
      <w:r w:rsidRPr="00CB1675">
        <w:rPr>
          <w:rFonts w:ascii="Arial" w:eastAsia="Times New Roman" w:hAnsi="Arial" w:cs="B Zar" w:hint="cs"/>
          <w:sz w:val="24"/>
          <w:szCs w:val="24"/>
          <w:rtl/>
          <w:lang w:eastAsia="zh-CN" w:bidi="ar-SA"/>
        </w:rPr>
        <w:t xml:space="preserve"> هتل عباسی،</w:t>
      </w:r>
      <w:r w:rsidRPr="00CB1675">
        <w:rPr>
          <w:rFonts w:ascii="Arial" w:eastAsia="Times New Roman" w:hAnsi="Arial" w:cs="B Zar"/>
          <w:sz w:val="24"/>
          <w:szCs w:val="24"/>
          <w:rtl/>
          <w:lang w:eastAsia="zh-CN" w:bidi="ar-SA"/>
        </w:rPr>
        <w:t xml:space="preserve"> پنجم بهمن ماه</w:t>
      </w:r>
      <w:r w:rsidRPr="00CB1675">
        <w:rPr>
          <w:rFonts w:ascii="Arial" w:eastAsia="Times New Roman" w:hAnsi="Arial" w:cs="B Zar" w:hint="cs"/>
          <w:sz w:val="24"/>
          <w:szCs w:val="24"/>
          <w:rtl/>
          <w:lang w:eastAsia="zh-CN" w:bidi="ar-SA"/>
        </w:rPr>
        <w:t>.</w:t>
      </w:r>
    </w:p>
    <w:p w14:paraId="1E73E55B" w14:textId="77777777" w:rsidR="00CB1675" w:rsidRPr="00CB1675" w:rsidRDefault="00CB1675" w:rsidP="00CB1675">
      <w:pPr>
        <w:numPr>
          <w:ilvl w:val="0"/>
          <w:numId w:val="4"/>
        </w:numPr>
        <w:spacing w:after="0" w:line="276" w:lineRule="auto"/>
        <w:ind w:right="-426"/>
        <w:contextualSpacing/>
        <w:jc w:val="both"/>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نظری، حسین</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شفیع پور، فرهاد</w:t>
      </w:r>
      <w:r w:rsidRPr="00CB1675">
        <w:rPr>
          <w:rFonts w:ascii="Arial" w:eastAsia="Times New Roman" w:hAnsi="Arial" w:cs="B Zar"/>
          <w:sz w:val="24"/>
          <w:szCs w:val="24"/>
          <w:rtl/>
          <w:lang w:eastAsia="zh-CN" w:bidi="ar-SA"/>
        </w:rPr>
        <w:t>.(</w:t>
      </w:r>
      <w:r w:rsidRPr="00CB1675">
        <w:rPr>
          <w:rFonts w:ascii="Arial" w:eastAsia="Times New Roman" w:hAnsi="Arial" w:cs="B Zar" w:hint="cs"/>
          <w:sz w:val="24"/>
          <w:szCs w:val="24"/>
          <w:rtl/>
          <w:lang w:eastAsia="zh-CN" w:bidi="ar-SA"/>
        </w:rPr>
        <w:t>1397</w:t>
      </w:r>
      <w:r w:rsidRPr="00CB1675">
        <w:rPr>
          <w:rFonts w:ascii="Arial" w:eastAsia="Times New Roman" w:hAnsi="Arial" w:cs="B Zar"/>
          <w:sz w:val="24"/>
          <w:szCs w:val="24"/>
          <w:rtl/>
          <w:lang w:eastAsia="zh-CN" w:bidi="ar-SA"/>
        </w:rPr>
        <w:t>)</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sz w:val="24"/>
          <w:szCs w:val="24"/>
          <w:rtl/>
          <w:lang w:eastAsia="zh-CN" w:bidi="ar-SA"/>
        </w:rPr>
        <w:t>ارائه مدل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جهت ارز</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اب</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عوامل مؤثر  بر 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جاد</w:t>
      </w:r>
      <w:r w:rsidRPr="00CB1675">
        <w:rPr>
          <w:rFonts w:ascii="Arial" w:eastAsia="Times New Roman" w:hAnsi="Arial" w:cs="B Zar"/>
          <w:sz w:val="24"/>
          <w:szCs w:val="24"/>
          <w:rtl/>
          <w:lang w:eastAsia="zh-CN" w:bidi="ar-SA"/>
        </w:rPr>
        <w:t xml:space="preserve"> همکار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گروهها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ادگ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 مدارس هوشمند( مطالعه مورد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دگاه</w:t>
      </w:r>
      <w:r w:rsidRPr="00CB1675">
        <w:rPr>
          <w:rFonts w:ascii="Arial" w:eastAsia="Times New Roman" w:hAnsi="Arial" w:cs="B Zar"/>
          <w:sz w:val="24"/>
          <w:szCs w:val="24"/>
          <w:rtl/>
          <w:lang w:eastAsia="zh-CN" w:bidi="ar-SA"/>
        </w:rPr>
        <w:t xml:space="preserve">  دب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ران</w:t>
      </w:r>
      <w:r w:rsidRPr="00CB1675">
        <w:rPr>
          <w:rFonts w:ascii="Arial" w:eastAsia="Times New Roman" w:hAnsi="Arial" w:cs="B Zar"/>
          <w:sz w:val="24"/>
          <w:szCs w:val="24"/>
          <w:rtl/>
          <w:lang w:eastAsia="zh-CN" w:bidi="ar-SA"/>
        </w:rPr>
        <w:t xml:space="preserve"> مدارس متوسطه هوشمند شهر تهران)</w:t>
      </w:r>
      <w:r w:rsidRPr="00CB1675">
        <w:rPr>
          <w:rFonts w:ascii="Arial" w:eastAsia="Times New Roman" w:hAnsi="Arial" w:cs="B Zar" w:hint="cs"/>
          <w:sz w:val="24"/>
          <w:szCs w:val="24"/>
          <w:rtl/>
          <w:lang w:eastAsia="zh-CN" w:bidi="ar-SA"/>
        </w:rPr>
        <w:t>.</w:t>
      </w:r>
    </w:p>
    <w:p w14:paraId="5F329146" w14:textId="77777777" w:rsidR="00CB1675" w:rsidRPr="00CB1675" w:rsidRDefault="00CB1675" w:rsidP="00CB1675">
      <w:pPr>
        <w:numPr>
          <w:ilvl w:val="0"/>
          <w:numId w:val="4"/>
        </w:numPr>
        <w:spacing w:after="0" w:line="276" w:lineRule="auto"/>
        <w:ind w:right="-426"/>
        <w:contextualSpacing/>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مهر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sz w:val="24"/>
          <w:szCs w:val="24"/>
          <w:rtl/>
          <w:lang w:eastAsia="zh-CN" w:bidi="ar-SA"/>
        </w:rPr>
        <w:t>سروش</w:t>
      </w:r>
      <w:r w:rsidRPr="00CB1675">
        <w:rPr>
          <w:rFonts w:ascii="Arial" w:eastAsia="Times New Roman" w:hAnsi="Arial" w:cs="B Zar" w:hint="cs"/>
          <w:sz w:val="24"/>
          <w:szCs w:val="24"/>
          <w:rtl/>
          <w:lang w:eastAsia="zh-CN" w:bidi="ar-SA"/>
        </w:rPr>
        <w:t>؛</w:t>
      </w:r>
      <w:r w:rsidRPr="00CB1675">
        <w:rPr>
          <w:rFonts w:ascii="Arial" w:eastAsia="Times New Roman" w:hAnsi="Arial" w:cs="B Zar"/>
          <w:sz w:val="24"/>
          <w:szCs w:val="24"/>
          <w:rtl/>
          <w:lang w:eastAsia="zh-CN" w:bidi="ar-SA"/>
        </w:rPr>
        <w:t xml:space="preserve"> درخشان پور، فاطمه ز</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با</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w:t>
      </w:r>
      <w:r w:rsidRPr="00CB1675">
        <w:rPr>
          <w:rFonts w:ascii="Arial" w:eastAsia="Times New Roman" w:hAnsi="Arial" w:cs="B Zar"/>
          <w:sz w:val="24"/>
          <w:szCs w:val="24"/>
          <w:rtl/>
          <w:lang w:eastAsia="zh-CN" w:bidi="ar-SA"/>
        </w:rPr>
        <w:t>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sz w:val="24"/>
          <w:szCs w:val="24"/>
          <w:rtl/>
          <w:lang w:eastAsia="zh-CN" w:bidi="ar-SA"/>
        </w:rPr>
        <w:t xml:space="preserve"> نظر</w:t>
      </w:r>
      <w:r w:rsidRPr="00CB1675">
        <w:rPr>
          <w:rFonts w:ascii="Arial" w:eastAsia="Times New Roman" w:hAnsi="Arial" w:cs="B Zar" w:hint="cs"/>
          <w:sz w:val="24"/>
          <w:szCs w:val="24"/>
          <w:rtl/>
          <w:lang w:eastAsia="zh-CN" w:bidi="ar-SA"/>
        </w:rPr>
        <w:t xml:space="preserve">ی (1394). نقش معلم و برنامه‌ریزی درسی در رشد و تعالی فرهنگ اسلامی. اولین همایش ملی الکترونیکی علوم انسانی اسلامی، 1394. </w:t>
      </w:r>
    </w:p>
    <w:p w14:paraId="31FC13A1" w14:textId="77777777" w:rsidR="00CB1675" w:rsidRPr="00CB1675" w:rsidRDefault="00CB1675" w:rsidP="00CB1675">
      <w:pPr>
        <w:numPr>
          <w:ilvl w:val="0"/>
          <w:numId w:val="4"/>
        </w:numPr>
        <w:spacing w:after="0" w:line="276" w:lineRule="auto"/>
        <w:ind w:right="-426"/>
        <w:contextualSpacing/>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شه</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شف</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ع</w:t>
      </w:r>
      <w:r w:rsidRPr="00CB1675">
        <w:rPr>
          <w:rFonts w:ascii="Arial" w:eastAsia="Times New Roman" w:hAnsi="Arial" w:cs="B Zar"/>
          <w:sz w:val="24"/>
          <w:szCs w:val="24"/>
          <w:rtl/>
          <w:lang w:eastAsia="zh-CN" w:bidi="ar-SA"/>
        </w:rPr>
        <w:t xml:space="preserve"> پور مطلق، فرهاد.(1392)."تع</w:t>
      </w:r>
      <w:r w:rsidRPr="00CB1675">
        <w:rPr>
          <w:rFonts w:ascii="Arial" w:eastAsia="Times New Roman" w:hAnsi="Arial" w:cs="B Zar" w:hint="cs"/>
          <w:sz w:val="24"/>
          <w:szCs w:val="24"/>
          <w:rtl/>
          <w:lang w:eastAsia="zh-CN" w:bidi="ar-SA"/>
        </w:rPr>
        <w:t>یی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رابطه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راهبردها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خلاقانه بهره 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از فناور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اطلاعات  و ارتباطات(فاوا) با توسعه </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ادگ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اثربخش به منظور ارائه </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w:t>
      </w:r>
      <w:r w:rsidRPr="00CB1675">
        <w:rPr>
          <w:rFonts w:ascii="Arial" w:eastAsia="Times New Roman" w:hAnsi="Arial" w:cs="B Zar"/>
          <w:sz w:val="24"/>
          <w:szCs w:val="24"/>
          <w:rtl/>
          <w:lang w:eastAsia="zh-CN" w:bidi="ar-SA"/>
        </w:rPr>
        <w:t xml:space="preserve"> مدل مناسب"،مجموعه مقالات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مل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فناور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نو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در تعل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م</w:t>
      </w:r>
      <w:r w:rsidRPr="00CB1675">
        <w:rPr>
          <w:rFonts w:ascii="Arial" w:eastAsia="Times New Roman" w:hAnsi="Arial" w:cs="B Zar"/>
          <w:sz w:val="24"/>
          <w:szCs w:val="24"/>
          <w:rtl/>
          <w:lang w:eastAsia="zh-CN" w:bidi="ar-SA"/>
        </w:rPr>
        <w:t xml:space="preserve"> و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معاونت پژوهش برنامه 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ز</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ن</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رو</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انسان</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گروه بررس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محتوا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آموزش</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پرورش</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اداره کل آموزش و پرورش استان اصفهان، ت</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رماه</w:t>
      </w:r>
      <w:r w:rsidRPr="00CB1675">
        <w:rPr>
          <w:rFonts w:ascii="Arial" w:eastAsia="Times New Roman" w:hAnsi="Arial" w:cs="B Zar"/>
          <w:sz w:val="24"/>
          <w:szCs w:val="24"/>
          <w:rtl/>
          <w:lang w:eastAsia="zh-CN" w:bidi="ar-SA"/>
        </w:rPr>
        <w:t>.</w:t>
      </w:r>
    </w:p>
    <w:p w14:paraId="2E89E23A" w14:textId="77777777" w:rsidR="00CB1675" w:rsidRPr="00CB1675" w:rsidRDefault="00CB1675" w:rsidP="00CB1675">
      <w:pPr>
        <w:spacing w:after="0" w:line="240" w:lineRule="auto"/>
        <w:ind w:right="-426"/>
        <w:contextualSpacing/>
        <w:rPr>
          <w:rFonts w:ascii="Arial" w:eastAsia="Times New Roman" w:hAnsi="Arial" w:cs="B Zar"/>
          <w:sz w:val="20"/>
          <w:szCs w:val="20"/>
          <w:rtl/>
          <w:lang w:eastAsia="zh-CN" w:bidi="ar-SA"/>
        </w:rPr>
      </w:pPr>
      <w:r w:rsidRPr="00CB1675">
        <w:rPr>
          <w:rFonts w:ascii="Arial" w:eastAsia="Times New Roman" w:hAnsi="Arial" w:cs="B Zar" w:hint="cs"/>
          <w:sz w:val="24"/>
          <w:szCs w:val="24"/>
          <w:rtl/>
          <w:lang w:eastAsia="zh-CN" w:bidi="ar-SA"/>
        </w:rPr>
        <w:t>5</w:t>
      </w:r>
      <w:r w:rsidRPr="00CB1675">
        <w:rPr>
          <w:rFonts w:ascii="Arial" w:eastAsia="Times New Roman" w:hAnsi="Arial" w:cs="B Zar"/>
          <w:sz w:val="24"/>
          <w:szCs w:val="24"/>
          <w:rtl/>
          <w:lang w:eastAsia="zh-CN" w:bidi="ar-SA"/>
        </w:rPr>
        <w:t>-</w:t>
      </w:r>
      <w:r w:rsidRPr="00CB1675">
        <w:rPr>
          <w:rFonts w:ascii="Arial" w:eastAsia="Times New Roman" w:hAnsi="Arial" w:cs="B Zar" w:hint="cs"/>
          <w:sz w:val="24"/>
          <w:szCs w:val="24"/>
          <w:rtl/>
          <w:lang w:eastAsia="zh-CN" w:bidi="ar-SA"/>
        </w:rPr>
        <w:t>نظری، حسین؛نصر، احمدرضا؛ کرمانجانی، فاطمه؛ شفیع پور مطلق، فرهاد.(1394). مدل معادله ساختاری تعیین رابطه بین جو آموزشی و تدریس چابک با بهبود کیفیت آموزشی ادراک شده، دومین کنفرانس ملی و ششمین همایش ارزیابی کیفیت نظام های دانشگاهی دانشگاه فرهنگیان،اردیبشهت ماه 1394.</w:t>
      </w:r>
    </w:p>
    <w:p w14:paraId="7AB8A3A2" w14:textId="77777777" w:rsidR="00CB1675" w:rsidRPr="00CB1675" w:rsidRDefault="00CB1675" w:rsidP="00CB1675">
      <w:pPr>
        <w:spacing w:after="0" w:line="240" w:lineRule="auto"/>
        <w:ind w:right="-426"/>
        <w:contextualSpacing/>
        <w:rPr>
          <w:rFonts w:ascii="Arial" w:eastAsia="Times New Roman" w:hAnsi="Arial" w:cs="B Zar"/>
          <w:sz w:val="20"/>
          <w:szCs w:val="20"/>
          <w:rtl/>
          <w:lang w:eastAsia="zh-CN" w:bidi="ar-SA"/>
        </w:rPr>
      </w:pPr>
      <w:r w:rsidRPr="00CB1675">
        <w:rPr>
          <w:rFonts w:ascii="Arial" w:eastAsia="Times New Roman" w:hAnsi="Arial" w:cs="B Zar" w:hint="cs"/>
          <w:sz w:val="20"/>
          <w:szCs w:val="20"/>
          <w:rtl/>
          <w:lang w:eastAsia="zh-CN" w:bidi="ar-SA"/>
        </w:rPr>
        <w:lastRenderedPageBreak/>
        <w:t>6</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نظری، حسین؛ نصر، علی(1392).</w:t>
      </w:r>
      <w:r w:rsidRPr="00CB1675">
        <w:rPr>
          <w:rFonts w:ascii="Arial" w:eastAsia="Times New Roman" w:hAnsi="Arial" w:cs="B Zar" w:hint="cs"/>
          <w:sz w:val="24"/>
          <w:szCs w:val="24"/>
          <w:rtl/>
          <w:lang w:eastAsia="zh-CN"/>
        </w:rPr>
        <w:t xml:space="preserve"> ارائه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مقاله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در</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کنگره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ملی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اوقات</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فراغت</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و</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سبک</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زندگی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جوانان</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شیراز</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معاونت</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توسعه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مدیریت</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و</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سرمایه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انسانی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رئیس</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جمهور</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سال1392.</w:t>
      </w:r>
    </w:p>
    <w:p w14:paraId="186A7285" w14:textId="77777777" w:rsidR="00CB1675" w:rsidRPr="00CB1675" w:rsidRDefault="00CB1675" w:rsidP="00CB1675">
      <w:p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cs"/>
          <w:sz w:val="20"/>
          <w:szCs w:val="20"/>
          <w:rtl/>
          <w:lang w:eastAsia="zh-CN" w:bidi="ar-SA"/>
        </w:rPr>
        <w:t>7</w:t>
      </w:r>
      <w:r w:rsidRPr="00CB1675">
        <w:rPr>
          <w:rFonts w:ascii="Arial" w:eastAsia="Times New Roman" w:hAnsi="Arial" w:cs="B Zar"/>
          <w:sz w:val="24"/>
          <w:szCs w:val="24"/>
          <w:rtl/>
          <w:lang w:eastAsia="zh-CN" w:bidi="ar-SA"/>
        </w:rPr>
        <w:t>-</w:t>
      </w:r>
      <w:r w:rsidRPr="00CB1675">
        <w:rPr>
          <w:rFonts w:ascii="Calibri" w:eastAsia="Calibri" w:hAnsi="Calibri" w:cs="2  Lotus" w:hint="cs"/>
          <w:sz w:val="20"/>
          <w:szCs w:val="20"/>
          <w:rtl/>
        </w:rPr>
        <w:t xml:space="preserve"> </w:t>
      </w:r>
      <w:r w:rsidRPr="00CB1675">
        <w:rPr>
          <w:rFonts w:ascii="Arial" w:eastAsia="Times New Roman" w:hAnsi="Arial" w:cs="B Zar" w:hint="cs"/>
          <w:sz w:val="24"/>
          <w:szCs w:val="24"/>
          <w:rtl/>
          <w:lang w:eastAsia="zh-CN"/>
        </w:rPr>
        <w:t>سخنرانی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و</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ارائه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مقاله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در</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دومین</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کنفرانس</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ملی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و</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نهمین</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همایش</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ارزیابی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کیفیت</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نظام</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های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دانشگاهی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سال</w:t>
      </w:r>
      <w:r w:rsidRPr="00CB1675">
        <w:rPr>
          <w:rFonts w:ascii="Arial" w:eastAsia="Times New Roman" w:hAnsi="Arial" w:cs="B Zar"/>
          <w:sz w:val="24"/>
          <w:szCs w:val="24"/>
          <w:rtl/>
          <w:lang w:eastAsia="zh-CN"/>
        </w:rPr>
        <w:t xml:space="preserve">94 </w:t>
      </w:r>
      <w:r w:rsidRPr="00CB1675">
        <w:rPr>
          <w:rFonts w:ascii="Arial" w:eastAsia="Times New Roman" w:hAnsi="Arial" w:cs="B Zar" w:hint="cs"/>
          <w:sz w:val="24"/>
          <w:szCs w:val="24"/>
          <w:rtl/>
          <w:lang w:eastAsia="zh-CN"/>
        </w:rPr>
        <w:t>دانشگاه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فرهنگیان</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تهران</w:t>
      </w:r>
      <w:r w:rsidRPr="00CB1675">
        <w:rPr>
          <w:rFonts w:ascii="Arial" w:eastAsia="Times New Roman" w:hAnsi="Arial" w:cs="B Zar"/>
          <w:sz w:val="24"/>
          <w:szCs w:val="24"/>
          <w:rtl/>
          <w:lang w:eastAsia="zh-CN"/>
        </w:rPr>
        <w:t xml:space="preserve">(2 </w:t>
      </w:r>
      <w:r w:rsidRPr="00CB1675">
        <w:rPr>
          <w:rFonts w:ascii="Arial" w:eastAsia="Times New Roman" w:hAnsi="Arial" w:cs="B Zar" w:hint="cs"/>
          <w:sz w:val="24"/>
          <w:szCs w:val="24"/>
          <w:rtl/>
          <w:lang w:eastAsia="zh-CN"/>
        </w:rPr>
        <w:t>مقاله</w:t>
      </w:r>
      <w:r w:rsidRPr="00CB1675">
        <w:rPr>
          <w:rFonts w:ascii="Arial" w:eastAsia="Times New Roman" w:hAnsi="Arial" w:cs="B Zar"/>
          <w:sz w:val="24"/>
          <w:szCs w:val="24"/>
          <w:rtl/>
          <w:lang w:eastAsia="zh-CN"/>
        </w:rPr>
        <w:t>)</w:t>
      </w:r>
      <w:r w:rsidRPr="00CB1675">
        <w:rPr>
          <w:rFonts w:ascii="Arial" w:eastAsia="Times New Roman" w:hAnsi="Arial" w:cs="B Zar" w:hint="cs"/>
          <w:sz w:val="24"/>
          <w:szCs w:val="24"/>
          <w:rtl/>
          <w:lang w:eastAsia="zh-CN" w:bidi="ar-SA"/>
        </w:rPr>
        <w:t>.</w:t>
      </w:r>
    </w:p>
    <w:p w14:paraId="46B804C0"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سخنرانی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و</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ارائه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مقاله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در</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سومین</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کنفرانس</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 xml:space="preserve">بین المللی مدیریت علوم انسانی، ایران تهران. 3 فروردین 1397. </w:t>
      </w:r>
    </w:p>
    <w:p w14:paraId="1C9B0894"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چاپ مقاله در کنفرانس بین المللی (</w:t>
      </w:r>
      <w:r w:rsidRPr="00CB1675">
        <w:rPr>
          <w:rFonts w:ascii="Times New Roman" w:eastAsia="Times New Roman" w:hAnsi="Times New Roman" w:cs="Times New Roman"/>
          <w:sz w:val="24"/>
          <w:szCs w:val="24"/>
          <w:lang w:eastAsia="zh-CN" w:bidi="ar-SA"/>
        </w:rPr>
        <w:t>Modern Approaches Science Technology And Engineering</w:t>
      </w:r>
      <w:r w:rsidRPr="00CB1675">
        <w:rPr>
          <w:rFonts w:ascii="Arial" w:eastAsia="Times New Roman" w:hAnsi="Arial" w:cs="B Zar" w:hint="cs"/>
          <w:sz w:val="24"/>
          <w:szCs w:val="24"/>
          <w:rtl/>
          <w:lang w:eastAsia="zh-CN"/>
        </w:rPr>
        <w:t>) استکلهم سوئد، ژانویه 2017.</w:t>
      </w:r>
    </w:p>
    <w:p w14:paraId="02A4CC8B"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چاپ مقاله در چهارمین کنفرانس بین المللی (</w:t>
      </w:r>
      <w:r w:rsidRPr="00CB1675">
        <w:rPr>
          <w:rFonts w:ascii="Times New Roman" w:eastAsia="Times New Roman" w:hAnsi="Times New Roman" w:cs="Times New Roman"/>
          <w:sz w:val="24"/>
          <w:szCs w:val="24"/>
          <w:lang w:eastAsia="zh-CN" w:bidi="ar-SA"/>
        </w:rPr>
        <w:t>Management  Humanities</w:t>
      </w:r>
      <w:r w:rsidRPr="00CB1675">
        <w:rPr>
          <w:rFonts w:ascii="Arial" w:eastAsia="Times New Roman" w:hAnsi="Arial" w:cs="B Zar" w:hint="cs"/>
          <w:sz w:val="24"/>
          <w:szCs w:val="24"/>
          <w:rtl/>
          <w:lang w:eastAsia="zh-CN"/>
        </w:rPr>
        <w:t xml:space="preserve">) فرانسه پاریس دسامبر، </w:t>
      </w:r>
      <w:r w:rsidRPr="00CB1675">
        <w:rPr>
          <w:rFonts w:ascii="Arial" w:eastAsia="Times New Roman" w:hAnsi="Arial" w:cs="B Zar" w:hint="cs"/>
          <w:sz w:val="24"/>
          <w:szCs w:val="24"/>
          <w:rtl/>
          <w:lang w:eastAsia="zh-CN" w:bidi="ar-SA"/>
        </w:rPr>
        <w:t>2017</w:t>
      </w:r>
      <w:r w:rsidRPr="00CB1675">
        <w:rPr>
          <w:rFonts w:ascii="Arial" w:eastAsia="Times New Roman" w:hAnsi="Arial" w:cs="B Zar" w:hint="cs"/>
          <w:sz w:val="24"/>
          <w:szCs w:val="24"/>
          <w:rtl/>
          <w:lang w:eastAsia="zh-CN"/>
        </w:rPr>
        <w:t>.</w:t>
      </w:r>
    </w:p>
    <w:p w14:paraId="07479B82"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چاپ مقاله در کنفرانس بین المللی (</w:t>
      </w:r>
      <w:r w:rsidRPr="00CB1675">
        <w:rPr>
          <w:rFonts w:ascii="Times New Roman" w:eastAsia="Times New Roman" w:hAnsi="Times New Roman" w:cs="Times New Roman"/>
          <w:sz w:val="24"/>
          <w:szCs w:val="24"/>
          <w:lang w:eastAsia="zh-CN" w:bidi="ar-SA"/>
        </w:rPr>
        <w:t>International Conference on Modern</w:t>
      </w:r>
      <w:r w:rsidRPr="00CB1675">
        <w:rPr>
          <w:rFonts w:ascii="Arial" w:eastAsia="Times New Roman" w:hAnsi="Arial" w:cs="B Zar"/>
          <w:sz w:val="24"/>
          <w:szCs w:val="24"/>
          <w:lang w:eastAsia="zh-CN" w:bidi="ar-SA"/>
        </w:rPr>
        <w:t xml:space="preserve"> </w:t>
      </w:r>
      <w:r w:rsidRPr="00CB1675">
        <w:rPr>
          <w:rFonts w:ascii="Arial" w:eastAsia="Times New Roman" w:hAnsi="Arial" w:cs="B Zar" w:hint="cs"/>
          <w:sz w:val="24"/>
          <w:szCs w:val="24"/>
          <w:rtl/>
          <w:lang w:eastAsia="zh-CN"/>
        </w:rPr>
        <w:t>) استکلهم سوئد، 28 جولای 2017.</w:t>
      </w:r>
    </w:p>
    <w:p w14:paraId="612587BE"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cs"/>
          <w:sz w:val="24"/>
          <w:szCs w:val="24"/>
          <w:rtl/>
          <w:lang w:eastAsia="zh-CN" w:bidi="ar-SA"/>
        </w:rPr>
        <w:t>چاپ مقاله در سومین کنفرانس بین المللی (</w:t>
      </w:r>
      <w:r w:rsidRPr="00CB1675">
        <w:rPr>
          <w:rFonts w:ascii="Times New Roman" w:eastAsia="Times New Roman" w:hAnsi="Times New Roman" w:cs="Times New Roman"/>
          <w:sz w:val="24"/>
          <w:szCs w:val="24"/>
          <w:lang w:eastAsia="zh-CN" w:bidi="ar-SA"/>
        </w:rPr>
        <w:t>International Conference on  Research and Development in Humanities, Management,  and Economics .</w:t>
      </w:r>
      <w:r w:rsidRPr="00CB1675">
        <w:rPr>
          <w:rFonts w:ascii="Times New Roman" w:eastAsia="Times New Roman" w:hAnsi="Times New Roman" w:cs="Times New Roman" w:hint="cs"/>
          <w:sz w:val="24"/>
          <w:szCs w:val="24"/>
          <w:rtl/>
          <w:lang w:eastAsia="zh-CN" w:bidi="ar-SA"/>
        </w:rPr>
        <w:t>)</w:t>
      </w:r>
      <w:r w:rsidRPr="00CB1675">
        <w:rPr>
          <w:rFonts w:ascii="Arial" w:eastAsia="Times New Roman" w:hAnsi="Arial" w:cs="B Zar" w:hint="cs"/>
          <w:sz w:val="24"/>
          <w:szCs w:val="24"/>
          <w:rtl/>
          <w:lang w:eastAsia="zh-CN"/>
        </w:rPr>
        <w:t xml:space="preserve"> کپنهارک دانمارک، 30 نوامبر </w:t>
      </w:r>
      <w:r w:rsidRPr="00CB1675">
        <w:rPr>
          <w:rFonts w:ascii="Arial" w:eastAsia="Times New Roman" w:hAnsi="Arial" w:cs="B Zar" w:hint="cs"/>
          <w:sz w:val="24"/>
          <w:szCs w:val="24"/>
          <w:rtl/>
          <w:lang w:eastAsia="zh-CN" w:bidi="ar-SA"/>
        </w:rPr>
        <w:t>2017</w:t>
      </w:r>
      <w:r w:rsidRPr="00CB1675">
        <w:rPr>
          <w:rFonts w:ascii="Arial" w:eastAsia="Times New Roman" w:hAnsi="Arial" w:cs="B Zar" w:hint="cs"/>
          <w:sz w:val="24"/>
          <w:szCs w:val="24"/>
          <w:rtl/>
          <w:lang w:eastAsia="zh-CN"/>
        </w:rPr>
        <w:t>.</w:t>
      </w:r>
    </w:p>
    <w:p w14:paraId="77D579B9"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چاپ مقاله در اولین کنفرانس بین المللی(</w:t>
      </w:r>
      <w:r w:rsidRPr="00CB1675">
        <w:rPr>
          <w:rFonts w:ascii="Arial" w:eastAsia="Times New Roman" w:hAnsi="Arial" w:cs="B Zar"/>
          <w:sz w:val="24"/>
          <w:szCs w:val="24"/>
          <w:lang w:eastAsia="zh-CN"/>
        </w:rPr>
        <w:t xml:space="preserve"> </w:t>
      </w:r>
      <w:r w:rsidRPr="00CB1675">
        <w:rPr>
          <w:rFonts w:ascii="Times New Roman" w:eastAsia="Times New Roman" w:hAnsi="Times New Roman" w:cs="Times New Roman"/>
          <w:sz w:val="24"/>
          <w:szCs w:val="24"/>
          <w:lang w:eastAsia="zh-CN" w:bidi="ar-SA"/>
        </w:rPr>
        <w:t xml:space="preserve">Education Sciences, Psychology, and Socio- Cultural Damages </w:t>
      </w:r>
      <w:r w:rsidRPr="00CB1675">
        <w:rPr>
          <w:rFonts w:ascii="Arial" w:eastAsia="Times New Roman" w:hAnsi="Arial" w:cs="B Zar"/>
          <w:sz w:val="24"/>
          <w:szCs w:val="24"/>
          <w:lang w:eastAsia="zh-CN"/>
        </w:rPr>
        <w:t xml:space="preserve"> </w:t>
      </w:r>
      <w:r w:rsidRPr="00CB1675">
        <w:rPr>
          <w:rFonts w:ascii="Arial" w:eastAsia="Times New Roman" w:hAnsi="Arial" w:cs="B Zar" w:hint="cs"/>
          <w:sz w:val="24"/>
          <w:szCs w:val="24"/>
          <w:rtl/>
          <w:lang w:eastAsia="zh-CN"/>
        </w:rPr>
        <w:t xml:space="preserve">) ایران، 3 مارش </w:t>
      </w:r>
      <w:r w:rsidRPr="00CB1675">
        <w:rPr>
          <w:rFonts w:ascii="Arial" w:eastAsia="Times New Roman" w:hAnsi="Arial" w:cs="B Zar" w:hint="cs"/>
          <w:sz w:val="24"/>
          <w:szCs w:val="24"/>
          <w:rtl/>
          <w:lang w:eastAsia="zh-CN" w:bidi="ar-SA"/>
        </w:rPr>
        <w:t>2015</w:t>
      </w:r>
      <w:r w:rsidRPr="00CB1675">
        <w:rPr>
          <w:rFonts w:ascii="Arial" w:eastAsia="Times New Roman" w:hAnsi="Arial" w:cs="B Zar" w:hint="cs"/>
          <w:sz w:val="24"/>
          <w:szCs w:val="24"/>
          <w:rtl/>
          <w:lang w:eastAsia="zh-CN"/>
        </w:rPr>
        <w:t>.</w:t>
      </w:r>
    </w:p>
    <w:p w14:paraId="53ABACD6"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چاپ مقاله در کنفرانس بین المللی (</w:t>
      </w:r>
      <w:r w:rsidRPr="00CB1675">
        <w:rPr>
          <w:rFonts w:ascii="Times New Roman" w:eastAsia="Times New Roman" w:hAnsi="Times New Roman" w:cs="Times New Roman"/>
          <w:sz w:val="24"/>
          <w:szCs w:val="24"/>
          <w:lang w:eastAsia="zh-CN" w:bidi="ar-SA"/>
        </w:rPr>
        <w:t>International Conference on Management, Economics &amp; Financial Systems</w:t>
      </w:r>
      <w:r w:rsidRPr="00CB1675">
        <w:rPr>
          <w:rFonts w:ascii="Arial" w:eastAsia="Times New Roman" w:hAnsi="Arial" w:cs="B Zar"/>
          <w:sz w:val="24"/>
          <w:szCs w:val="24"/>
          <w:lang w:eastAsia="zh-CN" w:bidi="ar-SA"/>
        </w:rPr>
        <w:t xml:space="preserve">. </w:t>
      </w:r>
      <w:r w:rsidRPr="00CB1675">
        <w:rPr>
          <w:rFonts w:ascii="Arial" w:eastAsia="Times New Roman" w:hAnsi="Arial" w:cs="B Zar" w:hint="cs"/>
          <w:sz w:val="24"/>
          <w:szCs w:val="24"/>
          <w:rtl/>
          <w:lang w:eastAsia="zh-CN"/>
        </w:rPr>
        <w:t xml:space="preserve">) دبی، 27 می </w:t>
      </w:r>
      <w:r w:rsidRPr="00CB1675">
        <w:rPr>
          <w:rFonts w:ascii="Arial" w:eastAsia="Times New Roman" w:hAnsi="Arial" w:cs="B Zar" w:hint="cs"/>
          <w:sz w:val="24"/>
          <w:szCs w:val="24"/>
          <w:rtl/>
          <w:lang w:eastAsia="zh-CN" w:bidi="ar-SA"/>
        </w:rPr>
        <w:t>2015</w:t>
      </w:r>
      <w:r w:rsidRPr="00CB1675">
        <w:rPr>
          <w:rFonts w:ascii="Arial" w:eastAsia="Times New Roman" w:hAnsi="Arial" w:cs="B Zar" w:hint="cs"/>
          <w:sz w:val="24"/>
          <w:szCs w:val="24"/>
          <w:rtl/>
          <w:lang w:eastAsia="zh-CN"/>
        </w:rPr>
        <w:t>.</w:t>
      </w:r>
    </w:p>
    <w:p w14:paraId="7C1266AE"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cs"/>
          <w:sz w:val="24"/>
          <w:szCs w:val="24"/>
          <w:rtl/>
          <w:lang w:eastAsia="zh-CN" w:bidi="ar-SA"/>
        </w:rPr>
        <w:t>چاپ مقاله در کنفرانس بین المللی (</w:t>
      </w:r>
      <w:r w:rsidRPr="00CB1675">
        <w:rPr>
          <w:rFonts w:ascii="Times New Roman" w:eastAsia="Times New Roman" w:hAnsi="Times New Roman" w:cs="Times New Roman"/>
          <w:sz w:val="24"/>
          <w:szCs w:val="24"/>
          <w:lang w:eastAsia="zh-CN" w:bidi="ar-SA"/>
        </w:rPr>
        <w:t>International Conference on Behavioral Sciences</w:t>
      </w:r>
      <w:r w:rsidRPr="00CB1675">
        <w:rPr>
          <w:rFonts w:ascii="Arial" w:eastAsia="Times New Roman" w:hAnsi="Arial" w:cs="B Zar" w:hint="cs"/>
          <w:sz w:val="24"/>
          <w:szCs w:val="24"/>
          <w:rtl/>
          <w:lang w:eastAsia="zh-CN"/>
        </w:rPr>
        <w:t xml:space="preserve">) ایران ، کیش، 28 فوریه </w:t>
      </w:r>
      <w:r w:rsidRPr="00CB1675">
        <w:rPr>
          <w:rFonts w:ascii="Arial" w:eastAsia="Times New Roman" w:hAnsi="Arial" w:cs="B Zar" w:hint="cs"/>
          <w:sz w:val="24"/>
          <w:szCs w:val="24"/>
          <w:rtl/>
          <w:lang w:eastAsia="zh-CN" w:bidi="ar-SA"/>
        </w:rPr>
        <w:t>2015</w:t>
      </w:r>
      <w:r w:rsidRPr="00CB1675">
        <w:rPr>
          <w:rFonts w:ascii="Arial" w:eastAsia="Times New Roman" w:hAnsi="Arial" w:cs="B Zar" w:hint="cs"/>
          <w:sz w:val="24"/>
          <w:szCs w:val="24"/>
          <w:rtl/>
          <w:lang w:eastAsia="zh-CN"/>
        </w:rPr>
        <w:t>.</w:t>
      </w:r>
    </w:p>
    <w:p w14:paraId="68FA125A"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cs"/>
          <w:sz w:val="24"/>
          <w:szCs w:val="24"/>
          <w:rtl/>
          <w:lang w:eastAsia="zh-CN" w:bidi="ar-SA"/>
        </w:rPr>
        <w:t>چاپ مقاله در کنفرانس بین المللی (</w:t>
      </w:r>
      <w:r w:rsidRPr="00CB1675">
        <w:rPr>
          <w:rFonts w:ascii="Times New Roman" w:eastAsia="Times New Roman" w:hAnsi="Times New Roman" w:cs="Times New Roman"/>
          <w:sz w:val="24"/>
          <w:szCs w:val="24"/>
          <w:lang w:eastAsia="zh-CN" w:bidi="ar-SA"/>
        </w:rPr>
        <w:t>Role of ict in Education and Lifelong Learning</w:t>
      </w:r>
      <w:r w:rsidRPr="00CB1675">
        <w:rPr>
          <w:rFonts w:ascii="Times New Roman" w:eastAsia="Times New Roman" w:hAnsi="Times New Roman" w:cs="Times New Roman" w:hint="cs"/>
          <w:sz w:val="24"/>
          <w:szCs w:val="24"/>
          <w:rtl/>
          <w:lang w:eastAsia="zh-CN" w:bidi="ar-SA"/>
        </w:rPr>
        <w:t xml:space="preserve"> </w:t>
      </w:r>
      <w:r w:rsidRPr="00CB1675">
        <w:rPr>
          <w:rFonts w:ascii="Times New Roman" w:eastAsia="Times New Roman" w:hAnsi="Times New Roman" w:cs="Times New Roman"/>
          <w:sz w:val="24"/>
          <w:szCs w:val="24"/>
          <w:lang w:eastAsia="zh-CN" w:bidi="ar-SA"/>
        </w:rPr>
        <w:t>International Conference on</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hint="cs"/>
          <w:sz w:val="24"/>
          <w:szCs w:val="24"/>
          <w:rtl/>
          <w:lang w:eastAsia="zh-CN"/>
        </w:rPr>
        <w:t xml:space="preserve">) هند، 6 سپتامبر </w:t>
      </w:r>
      <w:r w:rsidRPr="00CB1675">
        <w:rPr>
          <w:rFonts w:ascii="Arial" w:eastAsia="Times New Roman" w:hAnsi="Arial" w:cs="B Zar" w:hint="cs"/>
          <w:sz w:val="24"/>
          <w:szCs w:val="24"/>
          <w:rtl/>
          <w:lang w:eastAsia="zh-CN" w:bidi="ar-SA"/>
        </w:rPr>
        <w:t>2012</w:t>
      </w:r>
      <w:r w:rsidRPr="00CB1675">
        <w:rPr>
          <w:rFonts w:ascii="Arial" w:eastAsia="Times New Roman" w:hAnsi="Arial" w:cs="B Zar" w:hint="cs"/>
          <w:sz w:val="24"/>
          <w:szCs w:val="24"/>
          <w:rtl/>
          <w:lang w:eastAsia="zh-CN"/>
        </w:rPr>
        <w:t>.</w:t>
      </w:r>
    </w:p>
    <w:p w14:paraId="5C9EEB53"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rPr>
        <w:t>ارائه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مقاله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بین</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المللی</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بنام</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ارائه</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مدلي</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جهت</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ارزيابي</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عوامل</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موثربرايجاد</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همكاري</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گروههاي</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يادگيري</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در</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مدارس</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هوشمند</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کشور</w:t>
      </w:r>
      <w:r w:rsidRPr="00CB1675">
        <w:rPr>
          <w:rFonts w:ascii="Arial" w:eastAsia="Times New Roman" w:hAnsi="Arial" w:cs="B Zar"/>
          <w:sz w:val="24"/>
          <w:szCs w:val="24"/>
          <w:rtl/>
          <w:lang w:eastAsia="zh-CN"/>
        </w:rPr>
        <w:t xml:space="preserve"> </w:t>
      </w:r>
      <w:r w:rsidRPr="00CB1675">
        <w:rPr>
          <w:rFonts w:ascii="Arial" w:eastAsia="Times New Roman" w:hAnsi="Arial" w:cs="B Zar" w:hint="cs"/>
          <w:sz w:val="24"/>
          <w:szCs w:val="24"/>
          <w:rtl/>
          <w:lang w:eastAsia="zh-CN"/>
        </w:rPr>
        <w:t>هند</w:t>
      </w:r>
      <w:r w:rsidRPr="00CB1675">
        <w:rPr>
          <w:rFonts w:ascii="Arial" w:eastAsia="Times New Roman" w:hAnsi="Arial" w:cs="B Zar"/>
          <w:sz w:val="24"/>
          <w:szCs w:val="24"/>
          <w:rtl/>
          <w:lang w:eastAsia="zh-CN"/>
        </w:rPr>
        <w:t xml:space="preserve"> 2012</w:t>
      </w:r>
      <w:r w:rsidRPr="00CB1675">
        <w:rPr>
          <w:rFonts w:ascii="Arial" w:eastAsia="Times New Roman" w:hAnsi="Arial" w:cs="B Zar" w:hint="cs"/>
          <w:sz w:val="24"/>
          <w:szCs w:val="24"/>
          <w:rtl/>
          <w:lang w:eastAsia="zh-CN" w:bidi="ar-SA"/>
        </w:rPr>
        <w:t>.</w:t>
      </w:r>
    </w:p>
    <w:p w14:paraId="57B6A6D1"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sz w:val="24"/>
          <w:szCs w:val="24"/>
          <w:rtl/>
          <w:lang w:eastAsia="zh-CN" w:bidi="ar-SA"/>
        </w:rPr>
        <w:t xml:space="preserve"> ارائه مقاله و 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 دانشگاه شانگها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چ</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سال</w:t>
      </w:r>
      <w:r w:rsidRPr="00CB1675">
        <w:rPr>
          <w:rFonts w:ascii="Arial" w:eastAsia="Times New Roman" w:hAnsi="Arial" w:cs="B Zar" w:hint="cs"/>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 xml:space="preserve"> 2013.</w:t>
      </w:r>
    </w:p>
    <w:p w14:paraId="152A8DB3"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rPr>
        <w:t>ارائه مقاله در سومین کنفرانس بین المللی علوم رفتاری کیش، سال، 2014.</w:t>
      </w:r>
    </w:p>
    <w:p w14:paraId="1C8AC37A"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Times New Roman" w:eastAsia="Times New Roman" w:hAnsi="Times New Roman" w:cs="Traditional Arabic"/>
          <w:sz w:val="20"/>
          <w:szCs w:val="20"/>
          <w:rtl/>
          <w:lang w:eastAsia="zh-CN" w:bidi="ar-SA"/>
        </w:rPr>
        <w:t xml:space="preserve"> </w:t>
      </w:r>
      <w:r w:rsidRPr="00CB1675">
        <w:rPr>
          <w:rFonts w:ascii="Arial" w:eastAsia="Times New Roman" w:hAnsi="Arial" w:cs="B Zar"/>
          <w:sz w:val="24"/>
          <w:szCs w:val="24"/>
          <w:rtl/>
          <w:lang w:eastAsia="zh-CN"/>
        </w:rPr>
        <w:t xml:space="preserve">چاپ مقاله در ژورنال </w:t>
      </w:r>
      <w:r w:rsidRPr="00CB1675">
        <w:rPr>
          <w:rFonts w:ascii="Arial" w:eastAsia="Times New Roman" w:hAnsi="Arial" w:cs="B Zar"/>
          <w:sz w:val="24"/>
          <w:szCs w:val="24"/>
          <w:lang w:eastAsia="zh-CN"/>
        </w:rPr>
        <w:t>ISI  IMR</w:t>
      </w:r>
      <w:r w:rsidRPr="00CB1675">
        <w:rPr>
          <w:rFonts w:ascii="Arial" w:eastAsia="Times New Roman" w:hAnsi="Arial" w:cs="B Zar"/>
          <w:sz w:val="24"/>
          <w:szCs w:val="24"/>
          <w:rtl/>
          <w:lang w:eastAsia="zh-CN"/>
        </w:rPr>
        <w:t xml:space="preserve">  سال 2014</w:t>
      </w:r>
      <w:r w:rsidRPr="00CB1675">
        <w:rPr>
          <w:rFonts w:ascii="Arial" w:eastAsia="Times New Roman" w:hAnsi="Arial" w:cs="B Zar" w:hint="cs"/>
          <w:sz w:val="24"/>
          <w:szCs w:val="24"/>
          <w:rtl/>
          <w:lang w:eastAsia="zh-CN" w:bidi="ar-SA"/>
        </w:rPr>
        <w:t>.</w:t>
      </w:r>
    </w:p>
    <w:p w14:paraId="1279E2AF"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ارائه</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مقاله</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در</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دانشگاه</w:t>
      </w:r>
      <w:r w:rsidRPr="00CB1675">
        <w:rPr>
          <w:rFonts w:ascii="Arial" w:eastAsia="Times New Roman" w:hAnsi="Arial" w:cs="B Zar"/>
          <w:sz w:val="24"/>
          <w:szCs w:val="24"/>
          <w:rtl/>
          <w:lang w:eastAsia="zh-CN" w:bidi="ar-SA"/>
        </w:rPr>
        <w:t xml:space="preserve"> </w:t>
      </w:r>
      <w:r w:rsidRPr="00CB1675">
        <w:rPr>
          <w:rFonts w:ascii="Arial" w:eastAsia="Times New Roman" w:hAnsi="Arial" w:cs="B Zar"/>
          <w:sz w:val="24"/>
          <w:szCs w:val="24"/>
          <w:lang w:eastAsia="zh-CN" w:bidi="ar-SA"/>
        </w:rPr>
        <w:t>UPM</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مالزی</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سال</w:t>
      </w:r>
      <w:r w:rsidRPr="00CB1675">
        <w:rPr>
          <w:rFonts w:ascii="Arial" w:eastAsia="Times New Roman" w:hAnsi="Arial" w:cs="B Zar"/>
          <w:sz w:val="24"/>
          <w:szCs w:val="24"/>
          <w:rtl/>
          <w:lang w:eastAsia="zh-CN" w:bidi="ar-SA"/>
        </w:rPr>
        <w:t xml:space="preserve"> 2014</w:t>
      </w:r>
      <w:r w:rsidRPr="00CB1675">
        <w:rPr>
          <w:rFonts w:ascii="Arial" w:eastAsia="Times New Roman" w:hAnsi="Arial" w:cs="B Zar" w:hint="cs"/>
          <w:sz w:val="24"/>
          <w:szCs w:val="24"/>
          <w:rtl/>
          <w:lang w:eastAsia="zh-CN" w:bidi="ar-SA"/>
        </w:rPr>
        <w:t>.</w:t>
      </w:r>
    </w:p>
    <w:p w14:paraId="68FA125D"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ارایه سخنرانی مقاله در سومین کنفرانس بین المللی علوم رفتاری. اسفندماه 1392 جزیره کیش.</w:t>
      </w:r>
    </w:p>
    <w:p w14:paraId="5C9F5BDD"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ارایه مقاله و سخنرانی در  همایش ملی فناوری های نوین در تعلیم و تربیت. نظری، حسین؛ عباس پور گل سفیدی، جلیل؛ شفیع پور مطلق، فرهاد؛ یزدانی، فضل الله.(1392)." عرضه مدلی برای ارزیابی عوامل مؤثر بر برنامه های درسی زودبازده ادراک شده مدارس هوشمند (مطالعه موردی؛ دیدگاه دانش آموزان مدارس هوشمند دوره متوسطه شهر اصفهان  "، مجموعه مقالات همایش ملی فناوری های نوین در تعلیم و تربیت، معاونت پژوهش برنامه ریزی و نیروی انسانی، گروه بررسی محتوای آموزشی و پرورشی اداره کل آموزش و پرورش استان اصفهان، تیرماه1392.</w:t>
      </w:r>
    </w:p>
    <w:p w14:paraId="68942492"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ارایه مقاله و سخنرانی در  همایش ملی ارزیابی کیفیت نظام های دانشگاهی. نظری، حسین؛ میرشاه جعفری، ابراهیم؛ نظری، شهین؛ شفیع پور مطلق، فرهاد.(1394). تعیین رابطه بین تدریس اقتضایی با کیفیت نظام تدریس ادراک شده، دومین کنفرانس ملی و ششمین همایش ارزیابی کیفیت نظام های دانشگاهی،دانشگاه فرهنگیان،اردیبشهت ماه</w:t>
      </w:r>
      <w:r w:rsidRPr="00CB1675">
        <w:rPr>
          <w:rFonts w:ascii="B Nazanin" w:eastAsia="Times New Roman" w:hAnsi="B Nazanin" w:cs="B Zar" w:hint="cs"/>
          <w:spacing w:val="-2"/>
          <w:sz w:val="20"/>
          <w:szCs w:val="20"/>
          <w:rtl/>
          <w:lang w:eastAsia="zh-CN" w:bidi="ar-SA"/>
        </w:rPr>
        <w:t>1394.</w:t>
      </w:r>
    </w:p>
    <w:p w14:paraId="164BD57A"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lastRenderedPageBreak/>
        <w:t>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چاپ مقاله در دوم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کنفرانس مل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نهم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ارز</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اب</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ک</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ف</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نظام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دانشگاه</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تهران 1394.</w:t>
      </w:r>
    </w:p>
    <w:p w14:paraId="76495407"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eastAsia"/>
          <w:sz w:val="24"/>
          <w:szCs w:val="24"/>
          <w:rtl/>
          <w:lang w:eastAsia="zh-CN" w:bidi="ar-SA"/>
        </w:rPr>
        <w:t>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چاپ مقاله در اول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کنفرانس مل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روانشناس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علوم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خوزستان شادگان 1393.</w:t>
      </w:r>
    </w:p>
    <w:p w14:paraId="76297EE9"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eastAsia"/>
          <w:sz w:val="24"/>
          <w:szCs w:val="24"/>
          <w:rtl/>
          <w:lang w:eastAsia="zh-CN" w:bidi="ar-SA"/>
        </w:rPr>
        <w:t>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چاپ مقاله در چهارم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مل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آس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ب</w:t>
      </w:r>
      <w:r w:rsidRPr="00CB1675">
        <w:rPr>
          <w:rFonts w:ascii="Arial" w:eastAsia="Times New Roman" w:hAnsi="Arial" w:cs="B Zar"/>
          <w:sz w:val="24"/>
          <w:szCs w:val="24"/>
          <w:rtl/>
          <w:lang w:eastAsia="zh-CN" w:bidi="ar-SA"/>
        </w:rPr>
        <w:t xml:space="preserve">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اجتماع</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فرهنگ</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(هجوم خاموش) . دانشگاه لرستان، 1392.</w:t>
      </w:r>
    </w:p>
    <w:p w14:paraId="30F69FEA"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eastAsia"/>
          <w:sz w:val="24"/>
          <w:szCs w:val="24"/>
          <w:rtl/>
          <w:lang w:eastAsia="zh-CN" w:bidi="ar-SA"/>
        </w:rPr>
        <w:t>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چاپ مقاله در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مل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مدرسه فردا. چالوس 1392.</w:t>
      </w:r>
    </w:p>
    <w:p w14:paraId="0061A3D0"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eastAsia"/>
          <w:sz w:val="24"/>
          <w:szCs w:val="24"/>
          <w:rtl/>
          <w:lang w:eastAsia="zh-CN" w:bidi="ar-SA"/>
        </w:rPr>
        <w:t>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چاپ مقاله در دوم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کنفرانس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پژوهش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نو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در علوم انسان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تهران 1394.</w:t>
      </w:r>
    </w:p>
    <w:p w14:paraId="3CD600D6"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rtl/>
          <w:lang w:eastAsia="zh-CN" w:bidi="ar-SA"/>
        </w:rPr>
      </w:pPr>
      <w:r w:rsidRPr="00CB1675">
        <w:rPr>
          <w:rFonts w:ascii="Arial" w:eastAsia="Times New Roman" w:hAnsi="Arial" w:cs="B Zar" w:hint="eastAsia"/>
          <w:sz w:val="24"/>
          <w:szCs w:val="24"/>
          <w:rtl/>
          <w:lang w:eastAsia="zh-CN" w:bidi="ar-SA"/>
        </w:rPr>
        <w:t>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چاپ مقاله در اول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پژوهش</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علوم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روانشناس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آس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ب</w:t>
      </w:r>
      <w:r w:rsidRPr="00CB1675">
        <w:rPr>
          <w:rFonts w:ascii="Arial" w:eastAsia="Times New Roman" w:hAnsi="Arial" w:cs="B Zar"/>
          <w:sz w:val="24"/>
          <w:szCs w:val="24"/>
          <w:rtl/>
          <w:lang w:eastAsia="zh-CN" w:bidi="ar-SA"/>
        </w:rPr>
        <w:t xml:space="preserve">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اجتماع</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فرهنگ</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ران</w:t>
      </w:r>
      <w:r w:rsidRPr="00CB1675">
        <w:rPr>
          <w:rFonts w:ascii="Arial" w:eastAsia="Times New Roman" w:hAnsi="Arial" w:cs="B Zar"/>
          <w:sz w:val="24"/>
          <w:szCs w:val="24"/>
          <w:rtl/>
          <w:lang w:eastAsia="zh-CN" w:bidi="ar-SA"/>
        </w:rPr>
        <w:t>. تهران 1393.</w:t>
      </w:r>
    </w:p>
    <w:p w14:paraId="78EAD3E7" w14:textId="77777777" w:rsidR="00CB1675" w:rsidRPr="00CB1675" w:rsidRDefault="00CB1675" w:rsidP="00CB1675">
      <w:pPr>
        <w:numPr>
          <w:ilvl w:val="0"/>
          <w:numId w:val="5"/>
        </w:numPr>
        <w:spacing w:after="0" w:line="240" w:lineRule="auto"/>
        <w:ind w:right="-426"/>
        <w:contextualSpacing/>
        <w:rPr>
          <w:rFonts w:ascii="Arial" w:eastAsia="Times New Roman" w:hAnsi="Arial" w:cs="B Zar"/>
          <w:sz w:val="24"/>
          <w:szCs w:val="24"/>
          <w:lang w:eastAsia="zh-CN" w:bidi="ar-SA"/>
        </w:rPr>
      </w:pPr>
      <w:r w:rsidRPr="00CB1675">
        <w:rPr>
          <w:rFonts w:ascii="Arial" w:eastAsia="Times New Roman" w:hAnsi="Arial" w:cs="B Zar" w:hint="eastAsia"/>
          <w:sz w:val="24"/>
          <w:szCs w:val="24"/>
          <w:rtl/>
          <w:lang w:eastAsia="zh-CN" w:bidi="ar-SA"/>
        </w:rPr>
        <w:t>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چاپ مقاله در سوم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کنفرانس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علوم رفتار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ک</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1392.</w:t>
      </w:r>
    </w:p>
    <w:p w14:paraId="63D03C0D" w14:textId="77777777" w:rsidR="00CB1675" w:rsidRPr="00CB1675" w:rsidRDefault="00CB1675" w:rsidP="00CB1675">
      <w:pPr>
        <w:numPr>
          <w:ilvl w:val="0"/>
          <w:numId w:val="3"/>
        </w:numPr>
        <w:spacing w:after="0" w:line="276" w:lineRule="auto"/>
        <w:ind w:right="-426"/>
        <w:contextualSpacing/>
        <w:jc w:val="both"/>
        <w:rPr>
          <w:rFonts w:ascii="Arial" w:hAnsi="Arial" w:cs="B Zar"/>
          <w:b/>
          <w:bCs/>
          <w:sz w:val="24"/>
          <w:szCs w:val="24"/>
        </w:rPr>
      </w:pPr>
      <w:r w:rsidRPr="00CB1675">
        <w:rPr>
          <w:rFonts w:ascii="Arial" w:hAnsi="Arial" w:cs="B Zar" w:hint="cs"/>
          <w:b/>
          <w:bCs/>
          <w:sz w:val="24"/>
          <w:szCs w:val="24"/>
          <w:rtl/>
        </w:rPr>
        <w:t>مقالات چاپ شده در نشریات علمی معتبر داخلی و خارجی:</w:t>
      </w:r>
    </w:p>
    <w:p w14:paraId="469CB7BB" w14:textId="77777777" w:rsidR="00CB1675" w:rsidRPr="00CB1675" w:rsidRDefault="00CB1675" w:rsidP="00CB1675">
      <w:pPr>
        <w:numPr>
          <w:ilvl w:val="0"/>
          <w:numId w:val="7"/>
        </w:numPr>
        <w:spacing w:after="0" w:line="276" w:lineRule="auto"/>
        <w:ind w:right="-426"/>
        <w:contextualSpacing/>
        <w:jc w:val="both"/>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چاپ مقاله در فصلنامه علمی پژوهشی مرکز مطالعات و تحقیقات تربیت بدنی و علوم ورزشی. رجبی، فاطمه؛ صفانیا، علی محمد؛ نظری، حسین. تحت عنوان" تحلیل زیر ساخت های درس تربیت بدنی در نظام آموزش و پرورش ایران" سال، 1400.</w:t>
      </w:r>
    </w:p>
    <w:p w14:paraId="05416830" w14:textId="77777777" w:rsidR="00CB1675" w:rsidRPr="00CB1675" w:rsidRDefault="00CB1675" w:rsidP="00CB1675">
      <w:pPr>
        <w:numPr>
          <w:ilvl w:val="0"/>
          <w:numId w:val="7"/>
        </w:numPr>
        <w:spacing w:after="0" w:line="276" w:lineRule="auto"/>
        <w:ind w:right="-426"/>
        <w:contextualSpacing/>
        <w:jc w:val="both"/>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 xml:space="preserve">چاپ مقاله در فصلنامه علمی پژوهشنامه تربیتی واحد بجنورد. رجبی، فاطمه؛ صفانیا، علی محمد؛ نظری، حسین. تحت عنوان" شناسایی و اولویت بندی زیر ساخت های درس تربیت بدنی در نظام آموزش و پرورش ایران با استفاده از </w:t>
      </w:r>
      <w:r w:rsidRPr="00CB1675">
        <w:rPr>
          <w:rFonts w:ascii="Times New Roman" w:eastAsia="Times New Roman" w:hAnsi="Times New Roman" w:cs="Times New Roman"/>
          <w:sz w:val="24"/>
          <w:szCs w:val="24"/>
          <w:lang w:eastAsia="zh-CN" w:bidi="ar-SA"/>
        </w:rPr>
        <w:t>FAHP</w:t>
      </w:r>
      <w:r w:rsidRPr="00CB1675">
        <w:rPr>
          <w:rFonts w:ascii="Arial" w:eastAsia="Times New Roman" w:hAnsi="Arial" w:cs="B Zar" w:hint="cs"/>
          <w:sz w:val="24"/>
          <w:szCs w:val="24"/>
          <w:rtl/>
          <w:lang w:eastAsia="zh-CN" w:bidi="ar-SA"/>
        </w:rPr>
        <w:t>" سال، 1400</w:t>
      </w:r>
      <w:r w:rsidRPr="00CB1675">
        <w:rPr>
          <w:rFonts w:ascii="Arial" w:eastAsia="Times New Roman" w:hAnsi="Arial" w:cs="B Zar" w:hint="cs"/>
          <w:sz w:val="24"/>
          <w:szCs w:val="24"/>
          <w:rtl/>
          <w:lang w:eastAsia="zh-CN"/>
        </w:rPr>
        <w:t>.</w:t>
      </w:r>
    </w:p>
    <w:p w14:paraId="3946B874" w14:textId="77777777" w:rsidR="00CB1675" w:rsidRPr="00CB1675" w:rsidRDefault="00CB1675" w:rsidP="00CB1675">
      <w:pPr>
        <w:numPr>
          <w:ilvl w:val="0"/>
          <w:numId w:val="7"/>
        </w:numPr>
        <w:spacing w:after="0" w:line="240" w:lineRule="auto"/>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چاپ مقاله در فصلنامه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پژوهش</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انجمن مطالعات برنامه درس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ران</w:t>
      </w:r>
      <w:r w:rsidRPr="00CB1675">
        <w:rPr>
          <w:rFonts w:ascii="Arial" w:eastAsia="Times New Roman" w:hAnsi="Arial" w:cs="B Zar"/>
          <w:sz w:val="24"/>
          <w:szCs w:val="24"/>
          <w:rtl/>
          <w:lang w:eastAsia="zh-CN" w:bidi="ar-SA"/>
        </w:rPr>
        <w:t>. رجب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فاطمه؛ صفان</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w:t>
      </w:r>
      <w:r w:rsidRPr="00CB1675">
        <w:rPr>
          <w:rFonts w:ascii="Arial" w:eastAsia="Times New Roman" w:hAnsi="Arial" w:cs="B Zar"/>
          <w:sz w:val="24"/>
          <w:szCs w:val="24"/>
          <w:rtl/>
          <w:lang w:eastAsia="zh-CN" w:bidi="ar-SA"/>
        </w:rPr>
        <w:t xml:space="preserve"> عل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محمد؛ 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تحت عنوان" تحل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ل</w:t>
      </w:r>
      <w:r w:rsidRPr="00CB1675">
        <w:rPr>
          <w:rFonts w:ascii="Arial" w:eastAsia="Times New Roman" w:hAnsi="Arial" w:cs="B Zar"/>
          <w:sz w:val="24"/>
          <w:szCs w:val="24"/>
          <w:rtl/>
          <w:lang w:eastAsia="zh-CN" w:bidi="ar-SA"/>
        </w:rPr>
        <w:t xml:space="preserve"> ز</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sz w:val="24"/>
          <w:szCs w:val="24"/>
          <w:rtl/>
          <w:lang w:eastAsia="zh-CN" w:bidi="ar-SA"/>
        </w:rPr>
        <w:t xml:space="preserve"> ساخت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درس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بدن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 نظام آموزش و پرورش 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ران</w:t>
      </w:r>
      <w:r w:rsidRPr="00CB1675">
        <w:rPr>
          <w:rFonts w:ascii="Arial" w:eastAsia="Times New Roman" w:hAnsi="Arial" w:cs="B Zar"/>
          <w:sz w:val="24"/>
          <w:szCs w:val="24"/>
          <w:rtl/>
          <w:lang w:eastAsia="zh-CN" w:bidi="ar-SA"/>
        </w:rPr>
        <w:t>" سال، 1400.</w:t>
      </w:r>
    </w:p>
    <w:p w14:paraId="691F0AC3" w14:textId="77777777" w:rsidR="00CB1675" w:rsidRPr="00CB1675" w:rsidRDefault="00CB1675" w:rsidP="00CB1675">
      <w:pPr>
        <w:spacing w:after="0" w:line="276" w:lineRule="auto"/>
        <w:ind w:right="-426"/>
        <w:contextualSpacing/>
        <w:jc w:val="both"/>
        <w:rPr>
          <w:rFonts w:ascii="Arial" w:eastAsia="Times New Roman" w:hAnsi="Arial" w:cs="B Zar"/>
          <w:sz w:val="24"/>
          <w:szCs w:val="24"/>
          <w:lang w:eastAsia="zh-CN" w:bidi="ar-SA"/>
        </w:rPr>
      </w:pPr>
    </w:p>
    <w:p w14:paraId="66ECC5C3" w14:textId="77777777" w:rsidR="00CB1675" w:rsidRPr="00CB1675" w:rsidRDefault="00CB1675" w:rsidP="00CB1675">
      <w:pPr>
        <w:numPr>
          <w:ilvl w:val="0"/>
          <w:numId w:val="7"/>
        </w:numPr>
        <w:spacing w:after="0" w:line="276" w:lineRule="auto"/>
        <w:ind w:right="-426"/>
        <w:contextualSpacing/>
        <w:jc w:val="both"/>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 xml:space="preserve">چاپ مقاله </w:t>
      </w:r>
      <w:r w:rsidRPr="00CB1675">
        <w:rPr>
          <w:rFonts w:ascii="Arial" w:eastAsia="Times New Roman" w:hAnsi="Arial" w:cs="B Zar"/>
          <w:sz w:val="24"/>
          <w:szCs w:val="24"/>
          <w:lang w:eastAsia="zh-CN" w:bidi="ar-SA"/>
        </w:rPr>
        <w:t>Isi</w:t>
      </w:r>
      <w:r w:rsidRPr="00CB1675">
        <w:rPr>
          <w:rFonts w:ascii="Arial" w:eastAsia="Times New Roman" w:hAnsi="Arial" w:cs="B Zar" w:hint="cs"/>
          <w:sz w:val="24"/>
          <w:szCs w:val="24"/>
          <w:rtl/>
          <w:lang w:eastAsia="zh-CN" w:bidi="ar-SA"/>
        </w:rPr>
        <w:t xml:space="preserve"> در ژورنال بین المللی( </w:t>
      </w:r>
      <w:r w:rsidRPr="00CB1675">
        <w:rPr>
          <w:rFonts w:ascii="Times New Roman" w:eastAsia="Times New Roman" w:hAnsi="Times New Roman" w:cs="Times New Roman"/>
          <w:sz w:val="24"/>
          <w:szCs w:val="24"/>
          <w:lang w:eastAsia="zh-CN" w:bidi="ar-SA"/>
        </w:rPr>
        <w:t>.(International Journal of Environment &amp; Science Education</w:t>
      </w:r>
      <w:r w:rsidRPr="00CB1675">
        <w:rPr>
          <w:rFonts w:ascii="Arial" w:eastAsia="Times New Roman" w:hAnsi="Arial" w:cs="B Zar"/>
          <w:sz w:val="24"/>
          <w:szCs w:val="24"/>
          <w:rtl/>
          <w:lang w:eastAsia="zh-CN" w:bidi="ar-SA"/>
        </w:rPr>
        <w:t xml:space="preserve"> نظر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حسین؛</w:t>
      </w:r>
      <w:r w:rsidRPr="00CB1675">
        <w:rPr>
          <w:rFonts w:ascii="Arial" w:eastAsia="Times New Roman" w:hAnsi="Arial" w:cs="B Zar"/>
          <w:sz w:val="24"/>
          <w:szCs w:val="24"/>
          <w:rtl/>
          <w:lang w:eastAsia="zh-CN" w:bidi="ar-SA"/>
        </w:rPr>
        <w:t xml:space="preserve"> 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رشاه</w:t>
      </w:r>
      <w:r w:rsidRPr="00CB1675">
        <w:rPr>
          <w:rFonts w:ascii="Arial" w:eastAsia="Times New Roman" w:hAnsi="Arial" w:cs="B Zar"/>
          <w:sz w:val="24"/>
          <w:szCs w:val="24"/>
          <w:rtl/>
          <w:lang w:eastAsia="zh-CN" w:bidi="ar-SA"/>
        </w:rPr>
        <w:t xml:space="preserve"> جعفر</w:t>
      </w:r>
      <w:r w:rsidRPr="00CB1675">
        <w:rPr>
          <w:rFonts w:ascii="Arial" w:eastAsia="Times New Roman" w:hAnsi="Arial" w:cs="B Zar" w:hint="cs"/>
          <w:sz w:val="24"/>
          <w:szCs w:val="24"/>
          <w:rtl/>
          <w:lang w:eastAsia="zh-CN" w:bidi="ar-SA"/>
        </w:rPr>
        <w:t xml:space="preserve">ی، سید ابراهیم؛ </w:t>
      </w:r>
      <w:r w:rsidRPr="00CB1675">
        <w:rPr>
          <w:rFonts w:ascii="Arial" w:eastAsia="Times New Roman" w:hAnsi="Arial" w:cs="B Zar"/>
          <w:sz w:val="24"/>
          <w:szCs w:val="24"/>
          <w:rtl/>
          <w:lang w:eastAsia="zh-CN" w:bidi="ar-SA"/>
        </w:rPr>
        <w:t>نصر</w:t>
      </w:r>
      <w:r w:rsidRPr="00CB1675">
        <w:rPr>
          <w:rFonts w:ascii="Arial" w:eastAsia="Times New Roman" w:hAnsi="Arial" w:cs="B Zar" w:hint="cs"/>
          <w:sz w:val="24"/>
          <w:szCs w:val="24"/>
          <w:rtl/>
          <w:lang w:eastAsia="zh-CN" w:bidi="ar-SA"/>
        </w:rPr>
        <w:t xml:space="preserve"> اصفهانی، احمدرضا؛</w:t>
      </w:r>
      <w:r w:rsidRPr="00CB1675">
        <w:rPr>
          <w:rFonts w:ascii="Arial" w:eastAsia="Times New Roman" w:hAnsi="Arial" w:cs="B Zar"/>
          <w:sz w:val="24"/>
          <w:szCs w:val="24"/>
          <w:rtl/>
          <w:lang w:eastAsia="zh-CN" w:bidi="ar-SA"/>
        </w:rPr>
        <w:t xml:space="preserve"> مرند</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د</w:t>
      </w:r>
      <w:r w:rsidRPr="00CB1675">
        <w:rPr>
          <w:rFonts w:ascii="Arial" w:eastAsia="Times New Roman" w:hAnsi="Arial" w:cs="B Zar"/>
          <w:sz w:val="24"/>
          <w:szCs w:val="24"/>
          <w:rtl/>
          <w:lang w:eastAsia="zh-CN" w:bidi="ar-SA"/>
        </w:rPr>
        <w:t xml:space="preserve"> محمد</w:t>
      </w:r>
      <w:r w:rsidRPr="00CB1675">
        <w:rPr>
          <w:rFonts w:ascii="Arial" w:eastAsia="Times New Roman" w:hAnsi="Arial" w:cs="B Zar" w:hint="cs"/>
          <w:sz w:val="24"/>
          <w:szCs w:val="24"/>
          <w:rtl/>
          <w:lang w:eastAsia="zh-CN" w:bidi="ar-SA"/>
        </w:rPr>
        <w:t xml:space="preserve"> (2017). برنامه درسی تربیت بدنی مدارس ایران از نگاه صاحب نظران"آنچه هست و آنچه باید باشد". (</w:t>
      </w:r>
      <w:r w:rsidRPr="00CB1675">
        <w:rPr>
          <w:rFonts w:ascii="Times New Roman" w:eastAsia="Times New Roman" w:hAnsi="Times New Roman" w:cs="Times New Roman"/>
          <w:sz w:val="24"/>
          <w:szCs w:val="24"/>
          <w:lang w:eastAsia="zh-CN" w:bidi="ar-SA"/>
        </w:rPr>
        <w:t>2017,VOL, 12. No. 3, 349-358</w:t>
      </w:r>
      <w:r w:rsidRPr="00CB1675">
        <w:rPr>
          <w:rFonts w:ascii="Times New Roman" w:eastAsia="Times New Roman" w:hAnsi="Times New Roman" w:cs="Times New Roman" w:hint="cs"/>
          <w:sz w:val="24"/>
          <w:szCs w:val="24"/>
          <w:rtl/>
          <w:lang w:eastAsia="zh-CN" w:bidi="ar-SA"/>
        </w:rPr>
        <w:t>).</w:t>
      </w:r>
    </w:p>
    <w:p w14:paraId="246BAB66"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چاپ مقاله در فصل نامه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پژوهش</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رشاه</w:t>
      </w:r>
      <w:r w:rsidRPr="00CB1675">
        <w:rPr>
          <w:rFonts w:ascii="Arial" w:eastAsia="Times New Roman" w:hAnsi="Arial" w:cs="B Zar"/>
          <w:sz w:val="24"/>
          <w:szCs w:val="24"/>
          <w:rtl/>
          <w:lang w:eastAsia="zh-CN" w:bidi="ar-SA"/>
        </w:rPr>
        <w:t xml:space="preserve"> جعفر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د</w:t>
      </w:r>
      <w:r w:rsidRPr="00CB1675">
        <w:rPr>
          <w:rFonts w:ascii="Arial" w:eastAsia="Times New Roman" w:hAnsi="Arial" w:cs="B Zar"/>
          <w:sz w:val="24"/>
          <w:szCs w:val="24"/>
          <w:rtl/>
          <w:lang w:eastAsia="zh-CN" w:bidi="ar-SA"/>
        </w:rPr>
        <w:t xml:space="preserve"> ابراه</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م؛</w:t>
      </w:r>
      <w:r w:rsidRPr="00CB1675">
        <w:rPr>
          <w:rFonts w:ascii="Arial" w:eastAsia="Times New Roman" w:hAnsi="Arial" w:cs="B Zar"/>
          <w:sz w:val="24"/>
          <w:szCs w:val="24"/>
          <w:rtl/>
          <w:lang w:eastAsia="zh-CN" w:bidi="ar-SA"/>
        </w:rPr>
        <w:t xml:space="preserve"> نصر اصفهان</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احمدرضا؛ مرند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د</w:t>
      </w:r>
      <w:r w:rsidRPr="00CB1675">
        <w:rPr>
          <w:rFonts w:ascii="Arial" w:eastAsia="Times New Roman" w:hAnsi="Arial" w:cs="B Zar"/>
          <w:sz w:val="24"/>
          <w:szCs w:val="24"/>
          <w:rtl/>
          <w:lang w:eastAsia="zh-CN" w:bidi="ar-SA"/>
        </w:rPr>
        <w:t xml:space="preserve"> محمد (1398). ارز</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اب</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زان</w:t>
      </w:r>
      <w:r w:rsidRPr="00CB1675">
        <w:rPr>
          <w:rFonts w:ascii="Arial" w:eastAsia="Times New Roman" w:hAnsi="Arial" w:cs="B Zar"/>
          <w:sz w:val="24"/>
          <w:szCs w:val="24"/>
          <w:rtl/>
          <w:lang w:eastAsia="zh-CN" w:bidi="ar-SA"/>
        </w:rPr>
        <w:t xml:space="preserve"> رضا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معلمان  ومتخصصان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بدن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از برنامه‌ها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ت‌بدن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مدارس 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ران</w:t>
      </w:r>
      <w:r w:rsidRPr="00CB1675">
        <w:rPr>
          <w:rFonts w:ascii="Arial" w:eastAsia="Times New Roman" w:hAnsi="Arial" w:cs="B Zar"/>
          <w:sz w:val="24"/>
          <w:szCs w:val="24"/>
          <w:rtl/>
          <w:lang w:eastAsia="zh-CN" w:bidi="ar-SA"/>
        </w:rPr>
        <w:t xml:space="preserve"> و مقا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سه</w:t>
      </w:r>
      <w:r w:rsidRPr="00CB1675">
        <w:rPr>
          <w:rFonts w:ascii="Arial" w:eastAsia="Times New Roman" w:hAnsi="Arial" w:cs="B Zar"/>
          <w:sz w:val="24"/>
          <w:szCs w:val="24"/>
          <w:rtl/>
          <w:lang w:eastAsia="zh-CN" w:bidi="ar-SA"/>
        </w:rPr>
        <w:t xml:space="preserve"> تطب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ق</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با کشورها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آلمان، آمر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کا</w:t>
      </w:r>
      <w:r w:rsidRPr="00CB1675">
        <w:rPr>
          <w:rFonts w:ascii="Arial" w:eastAsia="Times New Roman" w:hAnsi="Arial" w:cs="B Zar"/>
          <w:sz w:val="24"/>
          <w:szCs w:val="24"/>
          <w:rtl/>
          <w:lang w:eastAsia="zh-CN" w:bidi="ar-SA"/>
        </w:rPr>
        <w:t xml:space="preserve"> و ا</w:t>
      </w:r>
      <w:r w:rsidRPr="00CB1675">
        <w:rPr>
          <w:rFonts w:ascii="Arial" w:eastAsia="Times New Roman" w:hAnsi="Arial" w:cs="B Zar" w:hint="eastAsia"/>
          <w:sz w:val="24"/>
          <w:szCs w:val="24"/>
          <w:rtl/>
          <w:lang w:eastAsia="zh-CN" w:bidi="ar-SA"/>
        </w:rPr>
        <w:t>سترال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w:t>
      </w:r>
      <w:r w:rsidRPr="00CB1675">
        <w:rPr>
          <w:rFonts w:ascii="Arial" w:eastAsia="Times New Roman" w:hAnsi="Arial" w:cs="B Zar"/>
          <w:sz w:val="24"/>
          <w:szCs w:val="24"/>
          <w:rtl/>
          <w:lang w:eastAsia="zh-CN" w:bidi="ar-SA"/>
        </w:rPr>
        <w:t>. فصلنامه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پژوهش برنامه درس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خوراسگان. 1398.</w:t>
      </w:r>
    </w:p>
    <w:p w14:paraId="519B2E90" w14:textId="77777777" w:rsidR="00CB1675" w:rsidRPr="00CB1675" w:rsidRDefault="00CB1675" w:rsidP="00CB1675">
      <w:pPr>
        <w:spacing w:after="0" w:line="276" w:lineRule="auto"/>
        <w:ind w:right="-426"/>
        <w:contextualSpacing/>
        <w:jc w:val="both"/>
        <w:rPr>
          <w:rFonts w:ascii="Arial" w:eastAsia="Times New Roman" w:hAnsi="Arial" w:cs="B Zar"/>
          <w:sz w:val="24"/>
          <w:szCs w:val="24"/>
          <w:lang w:eastAsia="zh-CN" w:bidi="ar-SA"/>
        </w:rPr>
      </w:pPr>
    </w:p>
    <w:p w14:paraId="4956213B"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 xml:space="preserve">چاپ مقاله </w:t>
      </w:r>
      <w:r w:rsidRPr="00CB1675">
        <w:rPr>
          <w:rFonts w:ascii="Arial" w:eastAsia="Times New Roman" w:hAnsi="Arial" w:cs="B Zar"/>
          <w:sz w:val="24"/>
          <w:szCs w:val="24"/>
          <w:lang w:eastAsia="zh-CN" w:bidi="ar-SA"/>
        </w:rPr>
        <w:t>Isi</w:t>
      </w:r>
      <w:r w:rsidRPr="00CB1675">
        <w:rPr>
          <w:rFonts w:ascii="Arial" w:eastAsia="Times New Roman" w:hAnsi="Arial" w:cs="B Zar"/>
          <w:sz w:val="24"/>
          <w:szCs w:val="24"/>
          <w:rtl/>
          <w:lang w:eastAsia="zh-CN" w:bidi="ar-SA"/>
        </w:rPr>
        <w:t xml:space="preserve"> در ژورنال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Times New Roman" w:eastAsia="Times New Roman" w:hAnsi="Times New Roman" w:cs="Times New Roman"/>
          <w:sz w:val="24"/>
          <w:szCs w:val="24"/>
          <w:lang w:eastAsia="zh-CN" w:bidi="ar-SA"/>
        </w:rPr>
        <w:t>(Journal of Applied Environmental and Biological</w:t>
      </w:r>
      <w:r w:rsidRPr="00CB1675">
        <w:rPr>
          <w:rFonts w:ascii="Arial" w:eastAsia="Times New Roman" w:hAnsi="Arial" w:cs="B Zar"/>
          <w:sz w:val="24"/>
          <w:szCs w:val="24"/>
          <w:lang w:eastAsia="zh-CN" w:bidi="ar-SA"/>
        </w:rPr>
        <w:t xml:space="preserve"> </w:t>
      </w:r>
      <w:r w:rsidRPr="00CB1675">
        <w:rPr>
          <w:rFonts w:ascii="Times New Roman" w:eastAsia="Times New Roman" w:hAnsi="Times New Roman" w:cs="Times New Roman"/>
          <w:sz w:val="24"/>
          <w:szCs w:val="24"/>
          <w:lang w:eastAsia="zh-CN" w:bidi="ar-SA"/>
        </w:rPr>
        <w:t>Sciences</w:t>
      </w:r>
      <w:r w:rsidRPr="00CB1675">
        <w:rPr>
          <w:rFonts w:ascii="Arial" w:eastAsia="Times New Roman" w:hAnsi="Arial" w:cs="B Zar"/>
          <w:sz w:val="24"/>
          <w:szCs w:val="24"/>
          <w:lang w:eastAsia="zh-CN" w:bidi="ar-SA"/>
        </w:rPr>
        <w:t xml:space="preserve"> </w:t>
      </w:r>
      <w:r w:rsidRPr="00CB1675">
        <w:rPr>
          <w:rFonts w:ascii="Arial" w:eastAsia="Times New Roman" w:hAnsi="Arial" w:cs="B Zar" w:hint="cs"/>
          <w:sz w:val="24"/>
          <w:szCs w:val="24"/>
          <w:rtl/>
          <w:lang w:eastAsia="zh-CN" w:bidi="ar-SA"/>
        </w:rPr>
        <w:t>نقش</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سیمین</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عباسپور</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جلیل</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نظری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حسین</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عباسیان</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محمدرضا</w:t>
      </w:r>
      <w:r w:rsidRPr="00CB1675">
        <w:rPr>
          <w:rFonts w:ascii="Arial" w:eastAsia="Times New Roman" w:hAnsi="Arial" w:cs="B Zar"/>
          <w:sz w:val="24"/>
          <w:szCs w:val="24"/>
          <w:rtl/>
          <w:lang w:eastAsia="zh-CN" w:bidi="ar-SA"/>
        </w:rPr>
        <w:t xml:space="preserve"> (201</w:t>
      </w:r>
      <w:r w:rsidRPr="00CB1675">
        <w:rPr>
          <w:rFonts w:ascii="Arial" w:eastAsia="Times New Roman" w:hAnsi="Arial" w:cs="B Zar" w:hint="cs"/>
          <w:sz w:val="24"/>
          <w:szCs w:val="24"/>
          <w:rtl/>
          <w:lang w:eastAsia="zh-CN" w:bidi="ar-SA"/>
        </w:rPr>
        <w:t>4</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بررسی نقش خلاقیت در کتب جدید دوره متوسطه. (</w:t>
      </w:r>
      <w:r w:rsidRPr="00CB1675">
        <w:rPr>
          <w:rFonts w:ascii="Times New Roman" w:eastAsia="Times New Roman" w:hAnsi="Times New Roman" w:cs="Times New Roman"/>
          <w:sz w:val="24"/>
          <w:szCs w:val="24"/>
          <w:lang w:eastAsia="zh-CN" w:bidi="ar-SA"/>
        </w:rPr>
        <w:t>2014, 4(3).158-163</w:t>
      </w:r>
      <w:r w:rsidRPr="00CB1675">
        <w:rPr>
          <w:rFonts w:ascii="Times New Roman" w:eastAsia="Times New Roman" w:hAnsi="Times New Roman" w:cs="Times New Roman" w:hint="cs"/>
          <w:sz w:val="24"/>
          <w:szCs w:val="24"/>
          <w:rtl/>
          <w:lang w:eastAsia="zh-CN" w:bidi="ar-SA"/>
        </w:rPr>
        <w:t>).</w:t>
      </w:r>
    </w:p>
    <w:p w14:paraId="0845A2E3"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 xml:space="preserve">چاپ مقاله در </w:t>
      </w:r>
      <w:r w:rsidRPr="00CB1675">
        <w:rPr>
          <w:rFonts w:ascii="Arial" w:eastAsia="Times New Roman" w:hAnsi="Arial" w:cs="B Zar" w:hint="cs"/>
          <w:sz w:val="24"/>
          <w:szCs w:val="24"/>
          <w:rtl/>
          <w:lang w:eastAsia="zh-CN" w:bidi="ar-SA"/>
        </w:rPr>
        <w:t xml:space="preserve">فصلنامه علمی تخصصی شورای عالی  انقلاب فرهنگی. </w:t>
      </w:r>
      <w:r w:rsidRPr="00CB1675">
        <w:rPr>
          <w:rFonts w:ascii="Arial" w:eastAsia="Times New Roman" w:hAnsi="Arial" w:cs="B Zar"/>
          <w:sz w:val="24"/>
          <w:szCs w:val="24"/>
          <w:rtl/>
          <w:lang w:eastAsia="zh-CN" w:bidi="ar-SA"/>
        </w:rPr>
        <w:t>نصر</w:t>
      </w:r>
      <w:r w:rsidRPr="00CB1675">
        <w:rPr>
          <w:rFonts w:ascii="Arial" w:eastAsia="Times New Roman" w:hAnsi="Arial" w:cs="B Zar" w:hint="cs"/>
          <w:sz w:val="24"/>
          <w:szCs w:val="24"/>
          <w:rtl/>
          <w:lang w:eastAsia="zh-CN" w:bidi="ar-SA"/>
        </w:rPr>
        <w:t xml:space="preserve"> اصفهانی، احمدرضا؛ </w:t>
      </w:r>
      <w:r w:rsidRPr="00CB1675">
        <w:rPr>
          <w:rFonts w:ascii="Arial" w:eastAsia="Times New Roman" w:hAnsi="Arial" w:cs="B Zar"/>
          <w:sz w:val="24"/>
          <w:szCs w:val="24"/>
          <w:rtl/>
          <w:lang w:eastAsia="zh-CN" w:bidi="ar-SA"/>
        </w:rPr>
        <w:t>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قاسم پور علی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موسوی، ستاره(1393). بررسی و تبیین تربیتی تقوا در سبک زندگی. سال نهم. شماره 81، پاییز1393.</w:t>
      </w:r>
    </w:p>
    <w:p w14:paraId="728698C2" w14:textId="77777777" w:rsidR="00CB1675" w:rsidRPr="00CB1675" w:rsidRDefault="00CB1675" w:rsidP="00CB1675">
      <w:pPr>
        <w:numPr>
          <w:ilvl w:val="0"/>
          <w:numId w:val="7"/>
        </w:numPr>
        <w:spacing w:after="0" w:line="276" w:lineRule="auto"/>
        <w:ind w:right="-426"/>
        <w:contextualSpacing/>
        <w:jc w:val="both"/>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چاپ مقاله در فصل نامه علمی پژوهشی برنامه درسی .</w:t>
      </w:r>
      <w:r w:rsidRPr="00CB1675">
        <w:rPr>
          <w:rFonts w:ascii="Arial" w:eastAsia="Times New Roman" w:hAnsi="Arial" w:cs="B Zar"/>
          <w:sz w:val="24"/>
          <w:szCs w:val="24"/>
          <w:rtl/>
          <w:lang w:eastAsia="zh-CN" w:bidi="ar-SA"/>
        </w:rPr>
        <w:t xml:space="preserve"> نظر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حسین؛</w:t>
      </w:r>
      <w:r w:rsidRPr="00CB1675">
        <w:rPr>
          <w:rFonts w:ascii="Arial" w:eastAsia="Times New Roman" w:hAnsi="Arial" w:cs="B Zar"/>
          <w:sz w:val="24"/>
          <w:szCs w:val="24"/>
          <w:rtl/>
          <w:lang w:eastAsia="zh-CN" w:bidi="ar-SA"/>
        </w:rPr>
        <w:t xml:space="preserve"> 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رشاه</w:t>
      </w:r>
      <w:r w:rsidRPr="00CB1675">
        <w:rPr>
          <w:rFonts w:ascii="Arial" w:eastAsia="Times New Roman" w:hAnsi="Arial" w:cs="B Zar"/>
          <w:sz w:val="24"/>
          <w:szCs w:val="24"/>
          <w:rtl/>
          <w:lang w:eastAsia="zh-CN" w:bidi="ar-SA"/>
        </w:rPr>
        <w:t xml:space="preserve"> جعفر</w:t>
      </w:r>
      <w:r w:rsidRPr="00CB1675">
        <w:rPr>
          <w:rFonts w:ascii="Arial" w:eastAsia="Times New Roman" w:hAnsi="Arial" w:cs="B Zar" w:hint="cs"/>
          <w:sz w:val="24"/>
          <w:szCs w:val="24"/>
          <w:rtl/>
          <w:lang w:eastAsia="zh-CN" w:bidi="ar-SA"/>
        </w:rPr>
        <w:t xml:space="preserve">ی، سید ابراهیم؛ </w:t>
      </w:r>
      <w:r w:rsidRPr="00CB1675">
        <w:rPr>
          <w:rFonts w:ascii="Arial" w:eastAsia="Times New Roman" w:hAnsi="Arial" w:cs="B Zar"/>
          <w:sz w:val="24"/>
          <w:szCs w:val="24"/>
          <w:rtl/>
          <w:lang w:eastAsia="zh-CN" w:bidi="ar-SA"/>
        </w:rPr>
        <w:t>نصر</w:t>
      </w:r>
      <w:r w:rsidRPr="00CB1675">
        <w:rPr>
          <w:rFonts w:ascii="Arial" w:eastAsia="Times New Roman" w:hAnsi="Arial" w:cs="B Zar" w:hint="cs"/>
          <w:sz w:val="24"/>
          <w:szCs w:val="24"/>
          <w:rtl/>
          <w:lang w:eastAsia="zh-CN" w:bidi="ar-SA"/>
        </w:rPr>
        <w:t xml:space="preserve"> اصفهانی، احمدرضا؛</w:t>
      </w:r>
      <w:r w:rsidRPr="00CB1675">
        <w:rPr>
          <w:rFonts w:ascii="Arial" w:eastAsia="Times New Roman" w:hAnsi="Arial" w:cs="B Zar"/>
          <w:sz w:val="24"/>
          <w:szCs w:val="24"/>
          <w:rtl/>
          <w:lang w:eastAsia="zh-CN" w:bidi="ar-SA"/>
        </w:rPr>
        <w:t xml:space="preserve"> مرند</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د</w:t>
      </w:r>
      <w:r w:rsidRPr="00CB1675">
        <w:rPr>
          <w:rFonts w:ascii="Arial" w:eastAsia="Times New Roman" w:hAnsi="Arial" w:cs="B Zar"/>
          <w:sz w:val="24"/>
          <w:szCs w:val="24"/>
          <w:rtl/>
          <w:lang w:eastAsia="zh-CN" w:bidi="ar-SA"/>
        </w:rPr>
        <w:t xml:space="preserve"> محمد</w:t>
      </w:r>
      <w:r w:rsidRPr="00CB1675">
        <w:rPr>
          <w:rFonts w:ascii="Arial" w:eastAsia="Times New Roman" w:hAnsi="Arial" w:cs="B Zar" w:hint="cs"/>
          <w:sz w:val="24"/>
          <w:szCs w:val="24"/>
          <w:rtl/>
          <w:lang w:eastAsia="zh-CN" w:bidi="ar-SA"/>
        </w:rPr>
        <w:t xml:space="preserve"> (1398). ا</w:t>
      </w:r>
      <w:r w:rsidRPr="00CB1675">
        <w:rPr>
          <w:rFonts w:ascii="Arial" w:eastAsia="Times New Roman" w:hAnsi="Arial" w:cs="B Zar"/>
          <w:sz w:val="24"/>
          <w:szCs w:val="24"/>
          <w:rtl/>
          <w:lang w:eastAsia="zh-CN" w:bidi="ar-SA"/>
        </w:rPr>
        <w:t>رز</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اب</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زان</w:t>
      </w:r>
      <w:r w:rsidRPr="00CB1675">
        <w:rPr>
          <w:rFonts w:ascii="Arial" w:eastAsia="Times New Roman" w:hAnsi="Arial" w:cs="B Zar"/>
          <w:sz w:val="24"/>
          <w:szCs w:val="24"/>
          <w:rtl/>
          <w:lang w:eastAsia="zh-CN" w:bidi="ar-SA"/>
        </w:rPr>
        <w:t xml:space="preserve"> رضا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معلمان  ومتخصصان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بدن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از برنامه‌ها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ت‌بدن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مدارس 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ران</w:t>
      </w:r>
      <w:r w:rsidRPr="00CB1675">
        <w:rPr>
          <w:rFonts w:ascii="Arial" w:eastAsia="Times New Roman" w:hAnsi="Arial" w:cs="B Zar"/>
          <w:sz w:val="24"/>
          <w:szCs w:val="24"/>
          <w:rtl/>
          <w:lang w:eastAsia="zh-CN" w:bidi="ar-SA"/>
        </w:rPr>
        <w:t xml:space="preserve"> و مقا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سه</w:t>
      </w:r>
      <w:r w:rsidRPr="00CB1675">
        <w:rPr>
          <w:rFonts w:ascii="Arial" w:eastAsia="Times New Roman" w:hAnsi="Arial" w:cs="B Zar"/>
          <w:sz w:val="24"/>
          <w:szCs w:val="24"/>
          <w:rtl/>
          <w:lang w:eastAsia="zh-CN" w:bidi="ar-SA"/>
        </w:rPr>
        <w:t xml:space="preserve"> تطب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ق</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با کشورها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آلمان، آمر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کا</w:t>
      </w:r>
      <w:r w:rsidRPr="00CB1675">
        <w:rPr>
          <w:rFonts w:ascii="Arial" w:eastAsia="Times New Roman" w:hAnsi="Arial" w:cs="B Zar"/>
          <w:sz w:val="24"/>
          <w:szCs w:val="24"/>
          <w:rtl/>
          <w:lang w:eastAsia="zh-CN" w:bidi="ar-SA"/>
        </w:rPr>
        <w:t xml:space="preserve"> و استرال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w:t>
      </w:r>
      <w:r w:rsidRPr="00CB1675">
        <w:rPr>
          <w:rFonts w:ascii="Arial" w:eastAsia="Times New Roman" w:hAnsi="Arial" w:cs="B Zar" w:hint="cs"/>
          <w:sz w:val="24"/>
          <w:szCs w:val="24"/>
          <w:rtl/>
          <w:lang w:eastAsia="zh-CN" w:bidi="ar-SA"/>
        </w:rPr>
        <w:t>. فصلنامه علمی پژوهش برنامه درسی. خوراسگان. 1398.</w:t>
      </w:r>
    </w:p>
    <w:p w14:paraId="309F3075"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 xml:space="preserve">چاپ مقاله در </w:t>
      </w:r>
      <w:r w:rsidRPr="00CB1675">
        <w:rPr>
          <w:rFonts w:ascii="Arial" w:eastAsia="Times New Roman" w:hAnsi="Arial" w:cs="B Zar"/>
          <w:sz w:val="24"/>
          <w:szCs w:val="24"/>
          <w:rtl/>
          <w:lang w:eastAsia="zh-CN" w:bidi="ar-SA"/>
        </w:rPr>
        <w:t>فصلنامه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-پژوهش</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فناور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آموزش، دوره 8، شماره 1، پا</w:t>
      </w:r>
      <w:r w:rsidRPr="00CB1675">
        <w:rPr>
          <w:rFonts w:ascii="Arial" w:eastAsia="Times New Roman" w:hAnsi="Arial" w:cs="B Zar" w:hint="cs"/>
          <w:sz w:val="24"/>
          <w:szCs w:val="24"/>
          <w:rtl/>
          <w:lang w:eastAsia="zh-CN" w:bidi="ar-SA"/>
        </w:rPr>
        <w:t>یی</w:t>
      </w:r>
      <w:r w:rsidRPr="00CB1675">
        <w:rPr>
          <w:rFonts w:ascii="Arial" w:eastAsia="Times New Roman" w:hAnsi="Arial" w:cs="B Zar" w:hint="eastAsia"/>
          <w:sz w:val="24"/>
          <w:szCs w:val="24"/>
          <w:rtl/>
          <w:lang w:eastAsia="zh-CN" w:bidi="ar-SA"/>
        </w:rPr>
        <w:t>ز،صص</w:t>
      </w:r>
      <w:r w:rsidRPr="00CB1675">
        <w:rPr>
          <w:rFonts w:ascii="Arial" w:eastAsia="Times New Roman" w:hAnsi="Arial" w:cs="B Zar"/>
          <w:sz w:val="24"/>
          <w:szCs w:val="24"/>
          <w:rtl/>
          <w:lang w:eastAsia="zh-CN" w:bidi="ar-SA"/>
        </w:rPr>
        <w:t>37-31.</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sz w:val="24"/>
          <w:szCs w:val="24"/>
          <w:rtl/>
          <w:lang w:eastAsia="zh-CN" w:bidi="ar-SA"/>
        </w:rPr>
        <w:t>شف</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ع</w:t>
      </w:r>
      <w:r w:rsidRPr="00CB1675">
        <w:rPr>
          <w:rFonts w:ascii="Arial" w:eastAsia="Times New Roman" w:hAnsi="Arial" w:cs="B Zar"/>
          <w:sz w:val="24"/>
          <w:szCs w:val="24"/>
          <w:rtl/>
          <w:lang w:eastAsia="zh-CN" w:bidi="ar-SA"/>
        </w:rPr>
        <w:t xml:space="preserve"> پور مطلق، فرهاد؛ 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.(1392). ارائه مدل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جهت ارزياب</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راهبردها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يادگير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الکترونيک</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مؤثر بر پيشرفت تحصيل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دانشجويان</w:t>
      </w:r>
      <w:r w:rsidRPr="00CB1675">
        <w:rPr>
          <w:rFonts w:ascii="Arial" w:eastAsia="Times New Roman" w:hAnsi="Arial" w:cs="B Zar" w:hint="cs"/>
          <w:sz w:val="24"/>
          <w:szCs w:val="24"/>
          <w:rtl/>
          <w:lang w:eastAsia="zh-CN" w:bidi="ar-SA"/>
        </w:rPr>
        <w:t>.</w:t>
      </w:r>
      <w:r w:rsidRPr="00CB1675">
        <w:rPr>
          <w:rFonts w:ascii="Arial" w:eastAsia="Times New Roman" w:hAnsi="Arial" w:cs="B Zar"/>
          <w:sz w:val="24"/>
          <w:szCs w:val="24"/>
          <w:rtl/>
          <w:lang w:eastAsia="zh-CN" w:bidi="ar-SA"/>
        </w:rPr>
        <w:t xml:space="preserve"> </w:t>
      </w:r>
    </w:p>
    <w:p w14:paraId="6612B438"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hint="cs"/>
          <w:sz w:val="24"/>
          <w:szCs w:val="24"/>
          <w:rtl/>
          <w:lang w:eastAsia="zh-CN" w:bidi="ar-SA"/>
        </w:rPr>
        <w:lastRenderedPageBreak/>
        <w:t xml:space="preserve">چاپ مقاله درفصلنامه علمی ترویجی اخلاق . </w:t>
      </w:r>
      <w:r w:rsidRPr="00CB1675">
        <w:rPr>
          <w:rFonts w:ascii="Arial" w:eastAsia="Times New Roman" w:hAnsi="Arial" w:cs="B Zar"/>
          <w:sz w:val="24"/>
          <w:szCs w:val="24"/>
          <w:rtl/>
          <w:lang w:eastAsia="zh-CN" w:bidi="ar-SA"/>
        </w:rPr>
        <w:t>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م</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رشاه</w:t>
      </w:r>
      <w:r w:rsidRPr="00CB1675">
        <w:rPr>
          <w:rFonts w:ascii="Arial" w:eastAsia="Times New Roman" w:hAnsi="Arial" w:cs="B Zar"/>
          <w:sz w:val="24"/>
          <w:szCs w:val="24"/>
          <w:rtl/>
          <w:lang w:eastAsia="zh-CN" w:bidi="ar-SA"/>
        </w:rPr>
        <w:t xml:space="preserve"> جعفر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ابراه</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م؛</w:t>
      </w:r>
      <w:r w:rsidRPr="00CB1675">
        <w:rPr>
          <w:rFonts w:ascii="Arial" w:eastAsia="Times New Roman" w:hAnsi="Arial" w:cs="B Zar"/>
          <w:sz w:val="24"/>
          <w:szCs w:val="24"/>
          <w:rtl/>
          <w:lang w:eastAsia="zh-CN" w:bidi="ar-SA"/>
        </w:rPr>
        <w:t xml:space="preserve">  موسو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ستاره (1394).واکاو</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ارتباط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رو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کرها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تعارض از منظر حضرت عل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(ع) و عملکرد شغل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کارکنان ستاد</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آموزش و پرورش استان اصفهان . فصلنامه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ترو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ج</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اخلاق. سال پنجم. شماره 13. 1394</w:t>
      </w:r>
    </w:p>
    <w:p w14:paraId="7698BFA0"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hint="cs"/>
          <w:sz w:val="24"/>
          <w:szCs w:val="24"/>
          <w:rtl/>
          <w:lang w:eastAsia="zh-CN" w:bidi="ar-SA"/>
        </w:rPr>
        <w:t xml:space="preserve">چاپ مقاله در فصلنامه علمی ترویجی مطالعات مدیریت ترافیک. </w:t>
      </w:r>
      <w:r w:rsidRPr="00CB1675">
        <w:rPr>
          <w:rFonts w:ascii="Arial" w:eastAsia="Times New Roman" w:hAnsi="Arial" w:cs="B Zar"/>
          <w:sz w:val="24"/>
          <w:szCs w:val="24"/>
          <w:rtl/>
          <w:lang w:eastAsia="zh-CN" w:bidi="ar-SA"/>
        </w:rPr>
        <w:t>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موسو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ستاره؛ مجتب</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(1393). نقش برنامه 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ز</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آموزش</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ئذ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شهروند متعهد به فرهنگ تراف</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w:t>
      </w:r>
      <w:r w:rsidRPr="00CB1675">
        <w:rPr>
          <w:rFonts w:ascii="Arial" w:eastAsia="Times New Roman" w:hAnsi="Arial" w:cs="B Zar"/>
          <w:sz w:val="24"/>
          <w:szCs w:val="24"/>
          <w:rtl/>
          <w:lang w:eastAsia="zh-CN" w:bidi="ar-SA"/>
        </w:rPr>
        <w:t>. فصلنامه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ترو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ج</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مطالعات مد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تراف</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w:t>
      </w:r>
      <w:r w:rsidRPr="00CB1675">
        <w:rPr>
          <w:rFonts w:ascii="Arial" w:eastAsia="Times New Roman" w:hAnsi="Arial" w:cs="B Zar"/>
          <w:sz w:val="24"/>
          <w:szCs w:val="24"/>
          <w:rtl/>
          <w:lang w:eastAsia="zh-CN" w:bidi="ar-SA"/>
        </w:rPr>
        <w:t>. 1393.</w:t>
      </w:r>
    </w:p>
    <w:p w14:paraId="5CFC63EB" w14:textId="77777777" w:rsidR="00CB1675" w:rsidRPr="00CB1675" w:rsidRDefault="00CB1675" w:rsidP="00CB1675">
      <w:pPr>
        <w:numPr>
          <w:ilvl w:val="0"/>
          <w:numId w:val="7"/>
        </w:numPr>
        <w:spacing w:after="0" w:line="276" w:lineRule="auto"/>
        <w:ind w:right="-426"/>
        <w:contextualSpacing/>
        <w:jc w:val="both"/>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چاپ مقاله در ژورنال</w:t>
      </w:r>
      <w:r w:rsidRPr="00CB1675">
        <w:rPr>
          <w:rFonts w:ascii="Arial" w:eastAsia="Times New Roman" w:hAnsi="Arial" w:cs="B Zar"/>
          <w:sz w:val="24"/>
          <w:szCs w:val="24"/>
          <w:rtl/>
          <w:lang w:eastAsia="zh-CN" w:bidi="ar-SA"/>
        </w:rPr>
        <w:t xml:space="preserve"> رو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کردها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علوم دراستکهلم سوئد</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sz w:val="24"/>
          <w:szCs w:val="24"/>
          <w:rtl/>
          <w:lang w:eastAsia="zh-CN" w:bidi="ar-SA"/>
        </w:rPr>
        <w:t>مدرس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فاطمه؛ نظر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w:t>
      </w:r>
      <w:r w:rsidRPr="00CB1675">
        <w:rPr>
          <w:rFonts w:ascii="Arial" w:eastAsia="Times New Roman" w:hAnsi="Arial" w:cs="B Zar" w:hint="cs"/>
          <w:sz w:val="24"/>
          <w:szCs w:val="24"/>
          <w:rtl/>
          <w:lang w:eastAsia="zh-CN" w:bidi="ar-SA"/>
        </w:rPr>
        <w:t>2019</w:t>
      </w:r>
      <w:r w:rsidRPr="00CB1675">
        <w:rPr>
          <w:rFonts w:ascii="Arial" w:eastAsia="Times New Roman" w:hAnsi="Arial" w:cs="B Zar"/>
          <w:sz w:val="24"/>
          <w:szCs w:val="24"/>
          <w:rtl/>
          <w:lang w:eastAsia="zh-CN" w:bidi="ar-SA"/>
        </w:rPr>
        <w:t>). بررس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راهکارها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تحقق اهداف آموزش و پرورش پ</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دبستان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دبستان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 سند تحول بن</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از 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دگاه</w:t>
      </w:r>
      <w:r w:rsidRPr="00CB1675">
        <w:rPr>
          <w:rFonts w:ascii="Arial" w:eastAsia="Times New Roman" w:hAnsi="Arial" w:cs="B Zar"/>
          <w:sz w:val="24"/>
          <w:szCs w:val="24"/>
          <w:rtl/>
          <w:lang w:eastAsia="zh-CN" w:bidi="ar-SA"/>
        </w:rPr>
        <w:t xml:space="preserve"> آموزگاران پا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ه</w:t>
      </w:r>
      <w:r w:rsidRPr="00CB1675">
        <w:rPr>
          <w:rFonts w:ascii="Arial" w:eastAsia="Times New Roman" w:hAnsi="Arial" w:cs="B Zar"/>
          <w:sz w:val="24"/>
          <w:szCs w:val="24"/>
          <w:rtl/>
          <w:lang w:eastAsia="zh-CN" w:bidi="ar-SA"/>
        </w:rPr>
        <w:t xml:space="preserve"> چهارم ابتدا</w:t>
      </w:r>
      <w:r w:rsidRPr="00CB1675">
        <w:rPr>
          <w:rFonts w:ascii="Arial" w:eastAsia="Times New Roman" w:hAnsi="Arial" w:cs="B Zar" w:hint="cs"/>
          <w:sz w:val="24"/>
          <w:szCs w:val="24"/>
          <w:rtl/>
          <w:lang w:eastAsia="zh-CN" w:bidi="ar-SA"/>
        </w:rPr>
        <w:t>یی</w:t>
      </w:r>
      <w:r w:rsidRPr="00CB1675">
        <w:rPr>
          <w:rFonts w:ascii="Arial" w:eastAsia="Times New Roman" w:hAnsi="Arial" w:cs="B Zar"/>
          <w:sz w:val="24"/>
          <w:szCs w:val="24"/>
          <w:rtl/>
          <w:lang w:eastAsia="zh-CN" w:bidi="ar-SA"/>
        </w:rPr>
        <w:t xml:space="preserve"> شهرستان دزفول.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استکهلم رو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کردها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علوم دراستکهلم سوئد، 2019</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sz w:val="24"/>
          <w:szCs w:val="24"/>
          <w:rtl/>
          <w:lang w:eastAsia="zh-CN" w:bidi="ar-SA"/>
        </w:rPr>
        <w:t>سوئد.</w:t>
      </w:r>
    </w:p>
    <w:p w14:paraId="599225E1" w14:textId="77777777" w:rsidR="00CB1675" w:rsidRPr="00CB1675" w:rsidRDefault="00CB1675" w:rsidP="00CB1675">
      <w:pPr>
        <w:numPr>
          <w:ilvl w:val="0"/>
          <w:numId w:val="7"/>
        </w:numPr>
        <w:spacing w:after="0" w:line="276" w:lineRule="auto"/>
        <w:ind w:right="-426"/>
        <w:contextualSpacing/>
        <w:jc w:val="both"/>
        <w:rPr>
          <w:rFonts w:ascii="Arial" w:eastAsia="Times New Roman" w:hAnsi="Arial" w:cs="B Zar"/>
          <w:sz w:val="24"/>
          <w:szCs w:val="24"/>
          <w:lang w:eastAsia="zh-CN" w:bidi="ar-SA"/>
        </w:rPr>
      </w:pPr>
      <w:r w:rsidRPr="00CB1675">
        <w:rPr>
          <w:rFonts w:ascii="Arial" w:eastAsia="Times New Roman" w:hAnsi="Arial" w:cs="B Zar"/>
          <w:sz w:val="24"/>
          <w:szCs w:val="24"/>
          <w:rtl/>
          <w:lang w:eastAsia="zh-CN" w:bidi="ar-SA"/>
        </w:rPr>
        <w:t>سخنران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چاپ مقاله در اول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پژوهش</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علوم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روانشناس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آس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ب</w:t>
      </w:r>
      <w:r w:rsidRPr="00CB1675">
        <w:rPr>
          <w:rFonts w:ascii="Arial" w:eastAsia="Times New Roman" w:hAnsi="Arial" w:cs="B Zar"/>
          <w:sz w:val="24"/>
          <w:szCs w:val="24"/>
          <w:rtl/>
          <w:lang w:eastAsia="zh-CN" w:bidi="ar-SA"/>
        </w:rPr>
        <w:t xml:space="preserve">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اجتماع</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فرهنگ</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ران</w:t>
      </w:r>
      <w:r w:rsidRPr="00CB1675">
        <w:rPr>
          <w:rFonts w:ascii="Arial" w:eastAsia="Times New Roman" w:hAnsi="Arial" w:cs="B Zar"/>
          <w:sz w:val="24"/>
          <w:szCs w:val="24"/>
          <w:rtl/>
          <w:lang w:eastAsia="zh-CN" w:bidi="ar-SA"/>
        </w:rPr>
        <w:t>. تهران 1393.</w:t>
      </w:r>
    </w:p>
    <w:p w14:paraId="56C41E13"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 xml:space="preserve"> چاپ مقاله در ژورنال رو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کردها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 xml:space="preserve">ی علوم. </w:t>
      </w:r>
      <w:r w:rsidRPr="00CB1675">
        <w:rPr>
          <w:rFonts w:ascii="Arial" w:eastAsia="Times New Roman" w:hAnsi="Arial" w:cs="B Zar"/>
          <w:sz w:val="24"/>
          <w:szCs w:val="24"/>
          <w:rtl/>
          <w:lang w:eastAsia="zh-CN" w:bidi="ar-SA"/>
        </w:rPr>
        <w:t xml:space="preserve"> 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وح</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سک</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نه</w:t>
      </w:r>
      <w:r w:rsidRPr="00CB1675">
        <w:rPr>
          <w:rFonts w:ascii="Arial" w:eastAsia="Times New Roman" w:hAnsi="Arial" w:cs="B Zar"/>
          <w:sz w:val="24"/>
          <w:szCs w:val="24"/>
          <w:rtl/>
          <w:lang w:eastAsia="zh-CN" w:bidi="ar-SA"/>
        </w:rPr>
        <w:t>.(2019). « تاث</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sz w:val="24"/>
          <w:szCs w:val="24"/>
          <w:rtl/>
          <w:lang w:eastAsia="zh-CN" w:bidi="ar-SA"/>
        </w:rPr>
        <w:t xml:space="preserve"> برنامه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تفکر مدار بر عملکرد دانش آموزان دوره متوسطه، درکنفرانس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رو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کردها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علوم دراستکهلم سوئد، 2019. </w:t>
      </w:r>
    </w:p>
    <w:p w14:paraId="3CC2A9FA"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.(1394). تاث</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sz w:val="24"/>
          <w:szCs w:val="24"/>
          <w:rtl/>
          <w:lang w:eastAsia="zh-CN" w:bidi="ar-SA"/>
        </w:rPr>
        <w:t xml:space="preserve"> بهره گ</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از مهارت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فناور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اطلاعات و ارتباطات بر توسعه برنامه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ارتقاء ساز به منظور ارائه الگو</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مناسب. اول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کنفرانس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پژوهش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نو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در علوم انسان</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سال. سالن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الملل</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صدا و 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ما</w:t>
      </w:r>
      <w:r w:rsidRPr="00CB1675">
        <w:rPr>
          <w:rFonts w:ascii="Arial" w:eastAsia="Times New Roman" w:hAnsi="Arial" w:cs="B Zar"/>
          <w:sz w:val="24"/>
          <w:szCs w:val="24"/>
          <w:rtl/>
          <w:lang w:eastAsia="zh-CN" w:bidi="ar-SA"/>
        </w:rPr>
        <w:t xml:space="preserve"> خرداد ماه 1394.</w:t>
      </w:r>
    </w:p>
    <w:p w14:paraId="12FFA4F4"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hint="eastAsia"/>
          <w:sz w:val="24"/>
          <w:szCs w:val="24"/>
          <w:rtl/>
          <w:lang w:eastAsia="zh-CN" w:bidi="ar-SA"/>
        </w:rPr>
        <w:t>مهر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بهرام؛ نظر</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حس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ع</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زاده، بهمن(1393). بررس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تاث</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ر</w:t>
      </w:r>
      <w:r w:rsidRPr="00CB1675">
        <w:rPr>
          <w:rFonts w:ascii="Arial" w:eastAsia="Times New Roman" w:hAnsi="Arial" w:cs="B Zar"/>
          <w:sz w:val="24"/>
          <w:szCs w:val="24"/>
          <w:rtl/>
          <w:lang w:eastAsia="zh-CN" w:bidi="ar-SA"/>
        </w:rPr>
        <w:t xml:space="preserve"> سبک زندگ</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بر هو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sz w:val="24"/>
          <w:szCs w:val="24"/>
          <w:rtl/>
          <w:lang w:eastAsia="zh-CN" w:bidi="ar-SA"/>
        </w:rPr>
        <w:t xml:space="preserve"> اجتماع</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دانشجو</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ان</w:t>
      </w:r>
      <w:r w:rsidRPr="00CB1675">
        <w:rPr>
          <w:rFonts w:ascii="Arial" w:eastAsia="Times New Roman" w:hAnsi="Arial" w:cs="B Zar"/>
          <w:sz w:val="24"/>
          <w:szCs w:val="24"/>
          <w:rtl/>
          <w:lang w:eastAsia="zh-CN" w:bidi="ar-SA"/>
        </w:rPr>
        <w:t xml:space="preserve"> دانشگاه آزاد، اول</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ن</w:t>
      </w:r>
      <w:r w:rsidRPr="00CB1675">
        <w:rPr>
          <w:rFonts w:ascii="Arial" w:eastAsia="Times New Roman" w:hAnsi="Arial" w:cs="B Zar"/>
          <w:sz w:val="24"/>
          <w:szCs w:val="24"/>
          <w:rtl/>
          <w:lang w:eastAsia="zh-CN" w:bidi="ar-SA"/>
        </w:rPr>
        <w:t xml:space="preserve"> هما</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ش</w:t>
      </w:r>
      <w:r w:rsidRPr="00CB1675">
        <w:rPr>
          <w:rFonts w:ascii="Arial" w:eastAsia="Times New Roman" w:hAnsi="Arial" w:cs="B Zar"/>
          <w:sz w:val="24"/>
          <w:szCs w:val="24"/>
          <w:rtl/>
          <w:lang w:eastAsia="zh-CN" w:bidi="ar-SA"/>
        </w:rPr>
        <w:t xml:space="preserve"> علم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پژوهش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ترب</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ت</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w:t>
      </w:r>
      <w:r w:rsidRPr="00CB1675">
        <w:rPr>
          <w:rFonts w:ascii="Arial" w:eastAsia="Times New Roman" w:hAnsi="Arial" w:cs="B Zar"/>
          <w:sz w:val="24"/>
          <w:szCs w:val="24"/>
          <w:rtl/>
          <w:lang w:eastAsia="zh-CN" w:bidi="ar-SA"/>
        </w:rPr>
        <w:t xml:space="preserve"> روانشناس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و آس</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ب</w:t>
      </w:r>
      <w:r w:rsidRPr="00CB1675">
        <w:rPr>
          <w:rFonts w:ascii="Arial" w:eastAsia="Times New Roman" w:hAnsi="Arial" w:cs="B Zar"/>
          <w:sz w:val="24"/>
          <w:szCs w:val="24"/>
          <w:rtl/>
          <w:lang w:eastAsia="zh-CN" w:bidi="ar-SA"/>
        </w:rPr>
        <w:t xml:space="preserve"> ها</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اجتماع</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.مرکز مطالعات و تحق</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قات</w:t>
      </w:r>
      <w:r w:rsidRPr="00CB1675">
        <w:rPr>
          <w:rFonts w:ascii="Arial" w:eastAsia="Times New Roman" w:hAnsi="Arial" w:cs="B Zar"/>
          <w:sz w:val="24"/>
          <w:szCs w:val="24"/>
          <w:rtl/>
          <w:lang w:eastAsia="zh-CN" w:bidi="ar-SA"/>
        </w:rPr>
        <w:t xml:space="preserve"> اسلام</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حکمت مرتضو</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w:t>
      </w:r>
    </w:p>
    <w:p w14:paraId="7467E2E7"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lang w:eastAsia="zh-CN" w:bidi="ar-SA"/>
        </w:rPr>
      </w:pPr>
      <w:r w:rsidRPr="00CB1675">
        <w:rPr>
          <w:rFonts w:ascii="Arial" w:eastAsia="Times New Roman" w:hAnsi="Arial" w:cs="B Zar" w:hint="cs"/>
          <w:sz w:val="24"/>
          <w:szCs w:val="24"/>
          <w:rtl/>
          <w:lang w:eastAsia="zh-CN" w:bidi="ar-SA"/>
        </w:rPr>
        <w:t>اثر منتخب و سخنرانی و چاپ مقاله در همایش ملی تربیت معلم. اصفهان 1395.</w:t>
      </w:r>
    </w:p>
    <w:p w14:paraId="5078B5F2" w14:textId="77777777" w:rsidR="00CB1675" w:rsidRPr="00CB1675" w:rsidRDefault="00CB1675" w:rsidP="00CB1675">
      <w:pPr>
        <w:numPr>
          <w:ilvl w:val="0"/>
          <w:numId w:val="7"/>
        </w:numPr>
        <w:spacing w:after="0" w:line="276" w:lineRule="auto"/>
        <w:ind w:right="-426"/>
        <w:contextualSpacing/>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خنده و خنده درماني ( در فصلنانه خرد مركز تحقيقات معلمان سال پنجم شماره 16 زمستان 1385  به چاپ رسيد )</w:t>
      </w:r>
    </w:p>
    <w:p w14:paraId="41E8F2D6"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hint="cs"/>
          <w:sz w:val="24"/>
          <w:szCs w:val="24"/>
          <w:rtl/>
          <w:lang w:eastAsia="zh-CN"/>
        </w:rPr>
        <w:t>اگر فرزند شما درس نمي خواند  (1) ( چاپ در روزنامه سراسري پرديس شنبه 30 ديماه شماره 42 سال 1386)</w:t>
      </w:r>
    </w:p>
    <w:p w14:paraId="20B8C121" w14:textId="77777777" w:rsidR="00CB1675" w:rsidRPr="00CB1675" w:rsidRDefault="00CB1675" w:rsidP="00CB1675">
      <w:pPr>
        <w:numPr>
          <w:ilvl w:val="0"/>
          <w:numId w:val="7"/>
        </w:numPr>
        <w:spacing w:after="0" w:line="240" w:lineRule="auto"/>
        <w:jc w:val="both"/>
        <w:rPr>
          <w:rFonts w:ascii="Arial" w:eastAsia="Times New Roman" w:hAnsi="Arial" w:cs="B Zar"/>
          <w:sz w:val="24"/>
          <w:szCs w:val="24"/>
          <w:rtl/>
          <w:lang w:eastAsia="zh-CN" w:bidi="ar-SA"/>
        </w:rPr>
      </w:pPr>
      <w:r w:rsidRPr="00CB1675">
        <w:rPr>
          <w:rFonts w:ascii="Arial" w:eastAsia="Times New Roman" w:hAnsi="Arial" w:cs="B Zar"/>
          <w:sz w:val="24"/>
          <w:szCs w:val="24"/>
          <w:rtl/>
          <w:lang w:eastAsia="zh-CN" w:bidi="ar-SA"/>
        </w:rPr>
        <w:t>اگر فرزند شما درس نمي خواند  (2) راهكارها و اقدامات  (چاپ در روزنامه پرديس سال 1385 )</w:t>
      </w:r>
    </w:p>
    <w:p w14:paraId="6AD5CA1B" w14:textId="77777777" w:rsidR="00CB1675" w:rsidRPr="00CB1675" w:rsidRDefault="00CB1675" w:rsidP="00CB1675">
      <w:pPr>
        <w:spacing w:after="0" w:line="276" w:lineRule="auto"/>
        <w:ind w:right="-426"/>
        <w:contextualSpacing/>
        <w:jc w:val="right"/>
        <w:rPr>
          <w:rFonts w:ascii="Times New Roman" w:eastAsia="Times New Roman" w:hAnsi="Times New Roman" w:cs="Times New Roman"/>
          <w:sz w:val="24"/>
          <w:szCs w:val="24"/>
          <w:rtl/>
          <w:lang w:eastAsia="zh-CN"/>
        </w:rPr>
      </w:pPr>
      <w:r w:rsidRPr="00CB1675">
        <w:rPr>
          <w:rFonts w:ascii="Times New Roman" w:eastAsia="Times New Roman" w:hAnsi="Times New Roman" w:cs="Times New Roman"/>
          <w:sz w:val="24"/>
          <w:szCs w:val="24"/>
          <w:lang w:eastAsia="zh-CN"/>
        </w:rPr>
        <w:t xml:space="preserve">21-" </w:t>
      </w:r>
      <w:r w:rsidRPr="00CB1675">
        <w:rPr>
          <w:rFonts w:ascii="Times New Roman" w:eastAsia="Times New Roman" w:hAnsi="Times New Roman" w:cs="Times New Roman"/>
          <w:sz w:val="24"/>
          <w:szCs w:val="24"/>
          <w:lang w:eastAsia="zh-CN" w:bidi="ar-SA"/>
        </w:rPr>
        <w:t>Hossein Nazari, Ebrahim Mirshah Jafaria, Ahmad Reza Nasra, Seyed Mohammad Marandia. (2017). “School Physical Education Curriculum of Iran from Experts' Perspective: "What It Is and Should Be. INTERNATIONAL JOURNAL OF ENVIRONMENTAL &amp; SCIENCE EDUCATION. 2017, VOL. 12, NO.5, 971-984.</w:t>
      </w:r>
    </w:p>
    <w:p w14:paraId="26B753B7" w14:textId="77777777" w:rsidR="00CB1675" w:rsidRPr="00CB1675" w:rsidRDefault="00CB1675" w:rsidP="00CB1675">
      <w:pPr>
        <w:spacing w:after="0" w:line="276" w:lineRule="auto"/>
        <w:ind w:right="-426"/>
        <w:contextualSpacing/>
        <w:jc w:val="right"/>
        <w:rPr>
          <w:rFonts w:ascii="Times New Roman" w:eastAsia="Times New Roman" w:hAnsi="Times New Roman" w:cs="Times New Roman"/>
          <w:sz w:val="24"/>
          <w:szCs w:val="24"/>
          <w:lang w:eastAsia="zh-CN"/>
        </w:rPr>
      </w:pPr>
      <w:r w:rsidRPr="00CB1675">
        <w:rPr>
          <w:rFonts w:ascii="Times New Roman" w:eastAsia="Times New Roman" w:hAnsi="Times New Roman" w:cs="Times New Roman"/>
          <w:sz w:val="24"/>
          <w:szCs w:val="24"/>
          <w:lang w:eastAsia="zh-CN" w:bidi="ar-SA"/>
        </w:rPr>
        <w:t xml:space="preserve">22- Hossein Nazaria,  Syed Ebrahim Mirshah Jafaria, Ahmad Reza Nasra Isfahani&amp; Seyed Mohammad Marandi. (2017). “Evaluation of Current Condition of Physical Education </w:t>
      </w:r>
      <w:r w:rsidRPr="00CB1675">
        <w:rPr>
          <w:rFonts w:ascii="Times New Roman" w:eastAsia="Times New Roman" w:hAnsi="Times New Roman" w:cs="Times New Roman"/>
          <w:sz w:val="24"/>
          <w:szCs w:val="24"/>
          <w:lang w:eastAsia="zh-CN"/>
        </w:rPr>
        <w:t xml:space="preserve">Curriculum of Iranian High school and the prescribed Strategies to improve its overall situation based on Exprertise ideas an viepoints. </w:t>
      </w:r>
    </w:p>
    <w:p w14:paraId="62134827" w14:textId="77777777" w:rsidR="00CB1675" w:rsidRPr="00CB1675" w:rsidRDefault="00CB1675" w:rsidP="00CB1675">
      <w:pPr>
        <w:spacing w:after="0" w:line="276" w:lineRule="auto"/>
        <w:ind w:right="-426"/>
        <w:contextualSpacing/>
        <w:jc w:val="right"/>
        <w:rPr>
          <w:rFonts w:ascii="Times New Roman" w:eastAsia="Times New Roman" w:hAnsi="Times New Roman" w:cs="Times New Roman"/>
          <w:sz w:val="24"/>
          <w:szCs w:val="24"/>
          <w:lang w:eastAsia="zh-CN"/>
        </w:rPr>
      </w:pPr>
      <w:r w:rsidRPr="00CB1675">
        <w:rPr>
          <w:rFonts w:ascii="Times New Roman" w:eastAsia="Times New Roman" w:hAnsi="Times New Roman" w:cs="Times New Roman"/>
          <w:sz w:val="24"/>
          <w:szCs w:val="24"/>
          <w:lang w:eastAsia="zh-CN"/>
        </w:rPr>
        <w:t>Higher Education Studies. 2017, VOL. 7, NO.3, September 2017. 80-91</w:t>
      </w:r>
      <w:r w:rsidRPr="00CB1675">
        <w:rPr>
          <w:rFonts w:ascii="Times New Roman" w:eastAsia="Times New Roman" w:hAnsi="Times New Roman" w:cs="Times New Roman"/>
          <w:sz w:val="24"/>
          <w:szCs w:val="24"/>
          <w:rtl/>
          <w:lang w:eastAsia="zh-CN"/>
        </w:rPr>
        <w:t xml:space="preserve"> </w:t>
      </w:r>
    </w:p>
    <w:p w14:paraId="18C3F49C" w14:textId="77777777" w:rsidR="00CB1675" w:rsidRPr="00CB1675" w:rsidRDefault="00CB1675" w:rsidP="00CB1675">
      <w:pPr>
        <w:bidi w:val="0"/>
        <w:spacing w:after="0" w:line="276" w:lineRule="auto"/>
        <w:ind w:right="-426"/>
        <w:contextualSpacing/>
        <w:jc w:val="both"/>
        <w:rPr>
          <w:rFonts w:ascii="Times New Roman" w:eastAsia="Times New Roman" w:hAnsi="Times New Roman" w:cs="Times New Roman"/>
          <w:sz w:val="24"/>
          <w:szCs w:val="24"/>
          <w:lang w:eastAsia="zh-CN"/>
        </w:rPr>
      </w:pPr>
      <w:r w:rsidRPr="00CB1675">
        <w:rPr>
          <w:rFonts w:ascii="Times New Roman" w:eastAsia="Times New Roman" w:hAnsi="Times New Roman" w:cs="Times New Roman"/>
          <w:sz w:val="24"/>
          <w:szCs w:val="24"/>
          <w:lang w:eastAsia="zh-CN"/>
        </w:rPr>
        <w:t>23 -Shafiepour Motlagh, F., Nazari, Hossein.(2012).” Proposing a Model for Evaluating</w:t>
      </w:r>
      <w:r w:rsidRPr="00CB1675">
        <w:rPr>
          <w:rFonts w:ascii="Times New Roman" w:eastAsia="Times New Roman" w:hAnsi="Times New Roman" w:cs="Times New Roman"/>
          <w:sz w:val="24"/>
          <w:szCs w:val="24"/>
          <w:lang w:eastAsia="zh-CN" w:bidi="ar-SA"/>
        </w:rPr>
        <w:t xml:space="preserve"> the Effective Factors on Collaborative of the Learning in Smart Schools (Case Study;Teachers’ view of the Smart High Schools in Tehran), International Journal of Interscience Management Review, Volum-2,Issue-3, Published by Interscience Campus. Publisher’s Website:www.interscience.</w:t>
      </w:r>
    </w:p>
    <w:p w14:paraId="308BC27D" w14:textId="77777777" w:rsidR="00CB1675" w:rsidRPr="00CB1675" w:rsidRDefault="00CB1675" w:rsidP="00CB1675">
      <w:pPr>
        <w:bidi w:val="0"/>
        <w:spacing w:after="0" w:line="276" w:lineRule="auto"/>
        <w:ind w:right="-426"/>
        <w:contextualSpacing/>
        <w:jc w:val="both"/>
        <w:rPr>
          <w:rFonts w:ascii="Times New Roman" w:eastAsia="Times New Roman" w:hAnsi="Times New Roman" w:cs="Times New Roman"/>
          <w:sz w:val="24"/>
          <w:szCs w:val="24"/>
          <w:lang w:eastAsia="zh-CN"/>
        </w:rPr>
      </w:pPr>
      <w:r w:rsidRPr="00CB1675">
        <w:rPr>
          <w:rFonts w:ascii="Times New Roman" w:eastAsia="Times New Roman" w:hAnsi="Times New Roman" w:cs="Times New Roman"/>
          <w:sz w:val="24"/>
          <w:szCs w:val="24"/>
          <w:lang w:eastAsia="zh-CN"/>
        </w:rPr>
        <w:lastRenderedPageBreak/>
        <w:t>24-Golkar, Rasoul,. Hossein Nazaria, Mostafa Mahdian,. Ameneh Zarrin(2016). (2012).” The anahytical of the educational methods and content of the pre-school classes of Isfahan city. International Journal of research &amp; Reviews in Applied Sciences.</w:t>
      </w:r>
    </w:p>
    <w:p w14:paraId="7CB109A0" w14:textId="77777777" w:rsidR="00CB1675" w:rsidRPr="00CB1675" w:rsidRDefault="00CB1675" w:rsidP="00CB1675">
      <w:pPr>
        <w:autoSpaceDE w:val="0"/>
        <w:autoSpaceDN w:val="0"/>
        <w:bidi w:val="0"/>
        <w:adjustRightInd w:val="0"/>
        <w:spacing w:after="0" w:line="276" w:lineRule="auto"/>
        <w:ind w:right="-426"/>
        <w:contextualSpacing/>
        <w:jc w:val="both"/>
        <w:rPr>
          <w:rFonts w:ascii="Times New Roman" w:eastAsia="Times New Roman" w:hAnsi="Times New Roman" w:cs="Times New Roman"/>
          <w:sz w:val="24"/>
          <w:szCs w:val="24"/>
          <w:lang w:eastAsia="zh-CN"/>
        </w:rPr>
      </w:pPr>
      <w:r w:rsidRPr="00CB1675">
        <w:rPr>
          <w:rFonts w:ascii="Times New Roman" w:eastAsia="Times New Roman" w:hAnsi="Times New Roman" w:cs="Times New Roman"/>
          <w:sz w:val="24"/>
          <w:szCs w:val="24"/>
          <w:lang w:eastAsia="zh-CN"/>
        </w:rPr>
        <w:t xml:space="preserve">25- Nazari, Hossein.,Nazari, Shahen.,Shafiepour Motlagh, F .(2013).”Proposing a model for evaluation of effective electronic learning strategies on students’ achievement: A case study in virtual universities”, European Online Journal of Natural and Social Sciences, vol.2, No.4, pp. 631-637, </w:t>
      </w:r>
      <w:hyperlink r:id="rId12" w:history="1">
        <w:r w:rsidRPr="00CB1675">
          <w:rPr>
            <w:rFonts w:ascii="Times New Roman" w:eastAsia="Times New Roman" w:hAnsi="Times New Roman" w:cs="Times New Roman"/>
            <w:color w:val="000000"/>
            <w:sz w:val="24"/>
            <w:szCs w:val="24"/>
            <w:lang w:eastAsia="zh-CN"/>
          </w:rPr>
          <w:t>www.european-science.com</w:t>
        </w:r>
      </w:hyperlink>
      <w:r w:rsidRPr="00CB1675">
        <w:rPr>
          <w:rFonts w:ascii="Times New Roman" w:eastAsia="Times New Roman" w:hAnsi="Times New Roman" w:cs="Times New Roman"/>
          <w:sz w:val="24"/>
          <w:szCs w:val="24"/>
          <w:lang w:eastAsia="zh-CN"/>
        </w:rPr>
        <w:t>.</w:t>
      </w:r>
    </w:p>
    <w:p w14:paraId="2ECB459F" w14:textId="77777777" w:rsidR="00CB1675" w:rsidRPr="00CB1675" w:rsidRDefault="00CB1675" w:rsidP="00CB1675">
      <w:pPr>
        <w:autoSpaceDE w:val="0"/>
        <w:autoSpaceDN w:val="0"/>
        <w:bidi w:val="0"/>
        <w:adjustRightInd w:val="0"/>
        <w:spacing w:after="0" w:line="276" w:lineRule="auto"/>
        <w:ind w:right="-426"/>
        <w:contextualSpacing/>
        <w:jc w:val="both"/>
        <w:rPr>
          <w:rFonts w:ascii="Times New Roman" w:eastAsia="Times New Roman" w:hAnsi="Times New Roman" w:cs="Times New Roman"/>
          <w:color w:val="000000"/>
          <w:rtl/>
          <w:lang w:bidi="ar-SA"/>
        </w:rPr>
      </w:pPr>
      <w:r w:rsidRPr="00CB1675">
        <w:rPr>
          <w:rFonts w:ascii="Times New Roman" w:eastAsia="Times New Roman" w:hAnsi="Times New Roman" w:cs="Times New Roman"/>
          <w:sz w:val="24"/>
          <w:szCs w:val="24"/>
          <w:lang w:eastAsia="zh-CN"/>
        </w:rPr>
        <w:t>26-Shafiepour Motlagh, F., Nazari, H.(2013). “Evaluating the Community of Inquiry Model for the Effectiveness of Electronic Learning: Iran Virtual Universities”, International Journal of Management and Humanity Sciences. Vol., 2 (S), 889-895.</w:t>
      </w:r>
    </w:p>
    <w:p w14:paraId="473AC066" w14:textId="77777777" w:rsidR="00CB1675" w:rsidRPr="00CB1675" w:rsidRDefault="00CB1675" w:rsidP="00CB1675">
      <w:pPr>
        <w:numPr>
          <w:ilvl w:val="0"/>
          <w:numId w:val="3"/>
        </w:numPr>
        <w:spacing w:after="0" w:line="276" w:lineRule="auto"/>
        <w:ind w:right="-426"/>
        <w:contextualSpacing/>
        <w:jc w:val="both"/>
        <w:rPr>
          <w:rFonts w:ascii="Calibri" w:hAnsi="Calibri" w:cs="B Zar"/>
          <w:b/>
          <w:bCs/>
          <w:color w:val="000000"/>
          <w:sz w:val="24"/>
          <w:szCs w:val="24"/>
        </w:rPr>
      </w:pPr>
      <w:r w:rsidRPr="00CB1675">
        <w:rPr>
          <w:rFonts w:ascii="Calibri" w:hAnsi="Calibri" w:cs="B Zar" w:hint="cs"/>
          <w:b/>
          <w:bCs/>
          <w:color w:val="000000"/>
          <w:sz w:val="24"/>
          <w:szCs w:val="24"/>
          <w:rtl/>
        </w:rPr>
        <w:t xml:space="preserve">تالیفات و ترجمه کتب </w:t>
      </w:r>
    </w:p>
    <w:p w14:paraId="33F3E884" w14:textId="77777777" w:rsidR="00CB1675" w:rsidRPr="00CB1675" w:rsidRDefault="00CB1675" w:rsidP="00CB1675">
      <w:p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bidi="ar-SA"/>
        </w:rPr>
        <w:t xml:space="preserve">1-نظری، حسین؛ خدایی، ثریا، 1394). </w:t>
      </w:r>
      <w:r w:rsidRPr="00CB1675">
        <w:rPr>
          <w:rFonts w:ascii="Arial" w:eastAsia="Times New Roman" w:hAnsi="Arial" w:cs="B Zar" w:hint="cs"/>
          <w:sz w:val="24"/>
          <w:szCs w:val="24"/>
          <w:rtl/>
          <w:lang w:eastAsia="zh-CN"/>
        </w:rPr>
        <w:t>تاليف كتاب آموزش مهارت های زندگی سال 1394.</w:t>
      </w:r>
    </w:p>
    <w:p w14:paraId="2F2BD32A" w14:textId="77777777" w:rsidR="00CB1675" w:rsidRPr="00CB1675" w:rsidRDefault="00CB1675" w:rsidP="00CB1675">
      <w:pPr>
        <w:spacing w:after="0" w:line="276" w:lineRule="auto"/>
        <w:ind w:right="-426"/>
        <w:contextualSpacing/>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2-</w:t>
      </w:r>
      <w:r w:rsidRPr="00CB1675">
        <w:rPr>
          <w:rFonts w:ascii="Arial" w:eastAsia="Times New Roman" w:hAnsi="Arial" w:cs="B Zar" w:hint="cs"/>
          <w:sz w:val="24"/>
          <w:szCs w:val="24"/>
          <w:rtl/>
          <w:lang w:eastAsia="zh-CN" w:bidi="ar-SA"/>
        </w:rPr>
        <w:t xml:space="preserve"> ﮔﻠﮑﺎ</w:t>
      </w:r>
      <w:r w:rsidRPr="00CB1675">
        <w:rPr>
          <w:rFonts w:ascii="Arial" w:eastAsia="Times New Roman" w:hAnsi="Arial" w:cs="B Zar" w:hint="eastAsia"/>
          <w:sz w:val="24"/>
          <w:szCs w:val="24"/>
          <w:rtl/>
          <w:lang w:eastAsia="zh-CN" w:bidi="ar-SA"/>
        </w:rPr>
        <w:t>ر</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sz w:val="24"/>
          <w:szCs w:val="24"/>
          <w:rtl/>
          <w:lang w:eastAsia="zh-CN" w:bidi="ar-SA"/>
        </w:rPr>
        <w:t>ر</w:t>
      </w:r>
      <w:r w:rsidRPr="00CB1675">
        <w:rPr>
          <w:rFonts w:ascii="Arial" w:eastAsia="Times New Roman" w:hAnsi="Arial" w:cs="B Zar" w:hint="cs"/>
          <w:sz w:val="24"/>
          <w:szCs w:val="24"/>
          <w:rtl/>
          <w:lang w:eastAsia="zh-CN" w:bidi="ar-SA"/>
        </w:rPr>
        <w:t>ﺳﻮ</w:t>
      </w:r>
      <w:r w:rsidRPr="00CB1675">
        <w:rPr>
          <w:rFonts w:ascii="Arial" w:eastAsia="Times New Roman" w:hAnsi="Arial" w:cs="B Zar" w:hint="eastAsia"/>
          <w:sz w:val="24"/>
          <w:szCs w:val="24"/>
          <w:rtl/>
          <w:lang w:eastAsia="zh-CN" w:bidi="ar-SA"/>
        </w:rPr>
        <w:t>ل</w:t>
      </w:r>
      <w:r w:rsidRPr="00CB1675">
        <w:rPr>
          <w:rFonts w:ascii="Arial" w:eastAsia="Times New Roman" w:hAnsi="Arial" w:cs="B Zar" w:hint="cs"/>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ﻧﻈﺮ</w:t>
      </w:r>
      <w:r w:rsidRPr="00CB1675">
        <w:rPr>
          <w:rFonts w:ascii="Arial" w:eastAsia="Times New Roman" w:hAnsi="Arial" w:cs="B Zar" w:hint="eastAsia"/>
          <w:sz w:val="24"/>
          <w:szCs w:val="24"/>
          <w:rtl/>
          <w:lang w:eastAsia="zh-CN" w:bidi="ar-SA"/>
        </w:rPr>
        <w:t>ي</w:t>
      </w:r>
      <w:r w:rsidRPr="00CB1675">
        <w:rPr>
          <w:rFonts w:ascii="Arial" w:eastAsia="Times New Roman" w:hAnsi="Arial" w:cs="B Zar" w:hint="cs"/>
          <w:sz w:val="24"/>
          <w:szCs w:val="24"/>
          <w:rtl/>
          <w:lang w:eastAsia="zh-CN" w:bidi="ar-SA"/>
        </w:rPr>
        <w:t>، ﺣﺴﯿﻦ؛</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ﺳﻠﯿﻤﯿﺎ</w:t>
      </w:r>
      <w:r w:rsidRPr="00CB1675">
        <w:rPr>
          <w:rFonts w:ascii="Arial" w:eastAsia="Times New Roman" w:hAnsi="Arial" w:cs="B Zar" w:hint="eastAsia"/>
          <w:sz w:val="24"/>
          <w:szCs w:val="24"/>
          <w:rtl/>
          <w:lang w:eastAsia="zh-CN" w:bidi="ar-SA"/>
        </w:rPr>
        <w:t>ن</w:t>
      </w:r>
      <w:r w:rsidRPr="00CB1675">
        <w:rPr>
          <w:rFonts w:ascii="Arial" w:eastAsia="Times New Roman" w:hAnsi="Arial" w:cs="B Zar" w:hint="cs"/>
          <w:sz w:val="24"/>
          <w:szCs w:val="24"/>
          <w:rtl/>
          <w:lang w:eastAsia="zh-CN" w:bidi="ar-SA"/>
        </w:rPr>
        <w:t>، ﻣﺤﺴﻦ.(1395).ت</w:t>
      </w:r>
      <w:r w:rsidRPr="00CB1675">
        <w:rPr>
          <w:rFonts w:ascii="Arial" w:eastAsia="Times New Roman" w:hAnsi="Arial" w:cs="B Zar"/>
          <w:sz w:val="24"/>
          <w:szCs w:val="24"/>
          <w:rtl/>
          <w:lang w:eastAsia="zh-CN" w:bidi="ar-SA"/>
        </w:rPr>
        <w:t>رجمه کتاب چگونه برنامه درس</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را رهبر</w:t>
      </w:r>
      <w:r w:rsidRPr="00CB1675">
        <w:rPr>
          <w:rFonts w:ascii="Arial" w:eastAsia="Times New Roman" w:hAnsi="Arial" w:cs="B Zar" w:hint="cs"/>
          <w:sz w:val="24"/>
          <w:szCs w:val="24"/>
          <w:rtl/>
          <w:lang w:eastAsia="zh-CN" w:bidi="ar-SA"/>
        </w:rPr>
        <w:t>ی</w:t>
      </w:r>
      <w:r w:rsidRPr="00CB1675">
        <w:rPr>
          <w:rFonts w:ascii="Arial" w:eastAsia="Times New Roman" w:hAnsi="Arial" w:cs="B Zar"/>
          <w:sz w:val="24"/>
          <w:szCs w:val="24"/>
          <w:rtl/>
          <w:lang w:eastAsia="zh-CN" w:bidi="ar-SA"/>
        </w:rPr>
        <w:t xml:space="preserve"> کن</w:t>
      </w:r>
      <w:r w:rsidRPr="00CB1675">
        <w:rPr>
          <w:rFonts w:ascii="Arial" w:eastAsia="Times New Roman" w:hAnsi="Arial" w:cs="B Zar" w:hint="cs"/>
          <w:sz w:val="24"/>
          <w:szCs w:val="24"/>
          <w:rtl/>
          <w:lang w:eastAsia="zh-CN" w:bidi="ar-SA"/>
        </w:rPr>
        <w:t>ی</w:t>
      </w:r>
      <w:r w:rsidRPr="00CB1675">
        <w:rPr>
          <w:rFonts w:ascii="Arial" w:eastAsia="Times New Roman" w:hAnsi="Arial" w:cs="B Zar" w:hint="eastAsia"/>
          <w:sz w:val="24"/>
          <w:szCs w:val="24"/>
          <w:rtl/>
          <w:lang w:eastAsia="zh-CN" w:bidi="ar-SA"/>
        </w:rPr>
        <w:t>م</w:t>
      </w:r>
      <w:r w:rsidRPr="00CB1675">
        <w:rPr>
          <w:rFonts w:ascii="Arial" w:eastAsia="Times New Roman" w:hAnsi="Arial" w:cs="B Zar"/>
          <w:sz w:val="24"/>
          <w:szCs w:val="24"/>
          <w:rtl/>
          <w:lang w:eastAsia="zh-CN" w:bidi="ar-SA"/>
        </w:rPr>
        <w:t xml:space="preserve"> سال 95</w:t>
      </w:r>
      <w:r w:rsidRPr="00CB1675">
        <w:rPr>
          <w:rFonts w:ascii="Arial" w:eastAsia="Times New Roman" w:hAnsi="Arial" w:cs="B Zar" w:hint="cs"/>
          <w:sz w:val="24"/>
          <w:szCs w:val="24"/>
          <w:rtl/>
          <w:lang w:eastAsia="zh-CN" w:bidi="ar-SA"/>
        </w:rPr>
        <w:t>.جان وایلز.</w:t>
      </w:r>
    </w:p>
    <w:p w14:paraId="3F50C97A" w14:textId="77777777" w:rsidR="00CB1675" w:rsidRPr="00CB1675" w:rsidRDefault="00CB1675" w:rsidP="00CB1675">
      <w:pPr>
        <w:spacing w:after="0" w:line="276" w:lineRule="auto"/>
        <w:ind w:right="-426"/>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bidi="ar-SA"/>
        </w:rPr>
        <w:t>3-روش ها و فنون مشاهده در تحقیقات کیفی</w:t>
      </w:r>
      <w:r w:rsidRPr="00CB1675">
        <w:rPr>
          <w:rFonts w:ascii="Arial" w:eastAsia="Times New Roman" w:hAnsi="Arial" w:cs="B Zar" w:hint="cs"/>
          <w:sz w:val="24"/>
          <w:szCs w:val="24"/>
          <w:rtl/>
          <w:lang w:eastAsia="zh-CN"/>
        </w:rPr>
        <w:t>،</w:t>
      </w:r>
      <w:r w:rsidRPr="00CB1675">
        <w:rPr>
          <w:rFonts w:ascii="Arial" w:eastAsia="Times New Roman" w:hAnsi="Arial" w:cs="B Zar" w:hint="cs"/>
          <w:sz w:val="24"/>
          <w:szCs w:val="24"/>
          <w:rtl/>
          <w:lang w:eastAsia="zh-CN" w:bidi="ar-SA"/>
        </w:rPr>
        <w:t xml:space="preserve"> مولف بیل گیلهام. ترجمه، ﮔﻠﮑﺎ</w:t>
      </w:r>
      <w:r w:rsidRPr="00CB1675">
        <w:rPr>
          <w:rFonts w:ascii="Arial" w:eastAsia="Times New Roman" w:hAnsi="Arial" w:cs="B Zar" w:hint="eastAsia"/>
          <w:sz w:val="24"/>
          <w:szCs w:val="24"/>
          <w:rtl/>
          <w:lang w:eastAsia="zh-CN" w:bidi="ar-SA"/>
        </w:rPr>
        <w:t>ر</w:t>
      </w:r>
      <w:r w:rsidRPr="00CB1675">
        <w:rPr>
          <w:rFonts w:ascii="Arial" w:eastAsia="Times New Roman" w:hAnsi="Arial" w:cs="B Zar" w:hint="cs"/>
          <w:sz w:val="24"/>
          <w:szCs w:val="24"/>
          <w:rtl/>
          <w:lang w:eastAsia="zh-CN" w:bidi="ar-SA"/>
        </w:rPr>
        <w:t xml:space="preserve">، </w:t>
      </w:r>
      <w:r w:rsidRPr="00CB1675">
        <w:rPr>
          <w:rFonts w:ascii="Arial" w:eastAsia="Times New Roman" w:hAnsi="Arial" w:cs="B Zar"/>
          <w:sz w:val="24"/>
          <w:szCs w:val="24"/>
          <w:rtl/>
          <w:lang w:eastAsia="zh-CN" w:bidi="ar-SA"/>
        </w:rPr>
        <w:t>ر</w:t>
      </w:r>
      <w:r w:rsidRPr="00CB1675">
        <w:rPr>
          <w:rFonts w:ascii="Arial" w:eastAsia="Times New Roman" w:hAnsi="Arial" w:cs="B Zar" w:hint="cs"/>
          <w:sz w:val="24"/>
          <w:szCs w:val="24"/>
          <w:rtl/>
          <w:lang w:eastAsia="zh-CN" w:bidi="ar-SA"/>
        </w:rPr>
        <w:t>ﺳﻮ</w:t>
      </w:r>
      <w:r w:rsidRPr="00CB1675">
        <w:rPr>
          <w:rFonts w:ascii="Arial" w:eastAsia="Times New Roman" w:hAnsi="Arial" w:cs="B Zar" w:hint="eastAsia"/>
          <w:sz w:val="24"/>
          <w:szCs w:val="24"/>
          <w:rtl/>
          <w:lang w:eastAsia="zh-CN" w:bidi="ar-SA"/>
        </w:rPr>
        <w:t>ل</w:t>
      </w:r>
      <w:r w:rsidRPr="00CB1675">
        <w:rPr>
          <w:rFonts w:ascii="Arial" w:eastAsia="Times New Roman" w:hAnsi="Arial" w:cs="B Zar" w:hint="cs"/>
          <w:sz w:val="24"/>
          <w:szCs w:val="24"/>
          <w:rtl/>
          <w:lang w:eastAsia="zh-CN" w:bidi="ar-SA"/>
        </w:rPr>
        <w:t>؛</w:t>
      </w:r>
      <w:r w:rsidRPr="00CB1675">
        <w:rPr>
          <w:rFonts w:ascii="Arial" w:eastAsia="Times New Roman" w:hAnsi="Arial" w:cs="B Zar"/>
          <w:sz w:val="24"/>
          <w:szCs w:val="24"/>
          <w:rtl/>
          <w:lang w:eastAsia="zh-CN" w:bidi="ar-SA"/>
        </w:rPr>
        <w:t xml:space="preserve">  </w:t>
      </w:r>
      <w:r w:rsidRPr="00CB1675">
        <w:rPr>
          <w:rFonts w:ascii="Arial" w:eastAsia="Times New Roman" w:hAnsi="Arial" w:cs="B Zar" w:hint="cs"/>
          <w:sz w:val="24"/>
          <w:szCs w:val="24"/>
          <w:rtl/>
          <w:lang w:eastAsia="zh-CN" w:bidi="ar-SA"/>
        </w:rPr>
        <w:t>ﻧﻈﺮ</w:t>
      </w:r>
      <w:r w:rsidRPr="00CB1675">
        <w:rPr>
          <w:rFonts w:ascii="Arial" w:eastAsia="Times New Roman" w:hAnsi="Arial" w:cs="B Zar" w:hint="eastAsia"/>
          <w:sz w:val="24"/>
          <w:szCs w:val="24"/>
          <w:rtl/>
          <w:lang w:eastAsia="zh-CN" w:bidi="ar-SA"/>
        </w:rPr>
        <w:t>ي</w:t>
      </w:r>
      <w:r w:rsidRPr="00CB1675">
        <w:rPr>
          <w:rFonts w:ascii="Arial" w:eastAsia="Times New Roman" w:hAnsi="Arial" w:cs="B Zar" w:hint="cs"/>
          <w:sz w:val="24"/>
          <w:szCs w:val="24"/>
          <w:rtl/>
          <w:lang w:eastAsia="zh-CN" w:bidi="ar-SA"/>
        </w:rPr>
        <w:t>، ﺣﺴﯿﻦ</w:t>
      </w:r>
      <w:r w:rsidRPr="00CB1675">
        <w:rPr>
          <w:rFonts w:ascii="Arial" w:eastAsia="Times New Roman" w:hAnsi="Arial" w:cs="B Zar" w:hint="cs"/>
          <w:sz w:val="24"/>
          <w:szCs w:val="24"/>
          <w:rtl/>
          <w:lang w:eastAsia="zh-CN"/>
        </w:rPr>
        <w:t xml:space="preserve"> 1392.</w:t>
      </w:r>
    </w:p>
    <w:p w14:paraId="194E1148" w14:textId="77777777" w:rsidR="00CB1675" w:rsidRPr="00CB1675" w:rsidRDefault="00CB1675" w:rsidP="00CB1675">
      <w:pPr>
        <w:spacing w:after="0" w:line="276" w:lineRule="auto"/>
        <w:ind w:right="-426"/>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bidi="ar-SA"/>
        </w:rPr>
        <w:t>4-شفیع پور مطلق، فرهاد؛ نظری، حسین؛ خدادادی، حسین.(1392). همکاری گروههای یادگیری در مدارس هوشمند(مجازی)، انتشارات دانشگاه آزاد اسلامی واحد محلات.</w:t>
      </w:r>
    </w:p>
    <w:p w14:paraId="62F9C754" w14:textId="77777777" w:rsidR="00CB1675" w:rsidRPr="00CB1675" w:rsidRDefault="00CB1675" w:rsidP="00CB1675">
      <w:pPr>
        <w:spacing w:after="0" w:line="276" w:lineRule="auto"/>
        <w:ind w:right="-426"/>
        <w:jc w:val="both"/>
        <w:rPr>
          <w:rFonts w:ascii="Arial" w:eastAsia="Times New Roman" w:hAnsi="Arial" w:cs="B Zar"/>
          <w:sz w:val="24"/>
          <w:szCs w:val="24"/>
          <w:rtl/>
          <w:lang w:eastAsia="zh-CN"/>
        </w:rPr>
      </w:pPr>
      <w:r w:rsidRPr="00CB1675">
        <w:rPr>
          <w:rFonts w:ascii="Arial" w:eastAsia="Times New Roman" w:hAnsi="Arial" w:cs="B Zar" w:hint="cs"/>
          <w:sz w:val="24"/>
          <w:szCs w:val="24"/>
          <w:rtl/>
          <w:lang w:eastAsia="zh-CN"/>
        </w:rPr>
        <w:t>5-خوراک مغز برای تمام فصول سال(در حال چاپ)</w:t>
      </w:r>
    </w:p>
    <w:p w14:paraId="2360C8FE" w14:textId="77777777" w:rsidR="00CB1675" w:rsidRPr="00CB1675" w:rsidRDefault="00CB1675" w:rsidP="00CB1675">
      <w:pPr>
        <w:numPr>
          <w:ilvl w:val="0"/>
          <w:numId w:val="3"/>
        </w:numPr>
        <w:spacing w:after="0" w:line="276" w:lineRule="auto"/>
        <w:ind w:right="-426"/>
        <w:contextualSpacing/>
        <w:jc w:val="both"/>
        <w:rPr>
          <w:rFonts w:ascii="Arial" w:eastAsia="Times New Roman" w:hAnsi="Arial" w:cs="B Zar"/>
          <w:b/>
          <w:bCs/>
          <w:sz w:val="24"/>
          <w:szCs w:val="24"/>
          <w:rtl/>
          <w:lang w:eastAsia="zh-CN" w:bidi="ar-SA"/>
        </w:rPr>
      </w:pPr>
      <w:r w:rsidRPr="00CB1675">
        <w:rPr>
          <w:rFonts w:ascii="Arial" w:eastAsia="Times New Roman" w:hAnsi="Arial" w:cs="B Zar" w:hint="cs"/>
          <w:b/>
          <w:bCs/>
          <w:sz w:val="24"/>
          <w:szCs w:val="24"/>
          <w:rtl/>
          <w:lang w:eastAsia="zh-CN" w:bidi="ar-SA"/>
        </w:rPr>
        <w:t xml:space="preserve">تقدیر نامه های دریافت شده </w:t>
      </w:r>
    </w:p>
    <w:p w14:paraId="530B8C31"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وزیر آموزش و پرورش(دکتر علی اصغر فانی) سال 1393</w:t>
      </w:r>
    </w:p>
    <w:p w14:paraId="7D0E1E6C"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وزیرآموزش و پرورش(دکتر حمیدرضا حاجی بابایی) سال 1391</w:t>
      </w:r>
    </w:p>
    <w:p w14:paraId="21B20148"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معاون وزیر آموزش و پرورش(دکتر مهرزاد خلیلی) سال1392</w:t>
      </w:r>
    </w:p>
    <w:p w14:paraId="44E7FE4C"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معاون پرورشی و تربیت بدنی وزیر آموزش و پرورش(آقای زکریا یازرلو) سال1389</w:t>
      </w:r>
    </w:p>
    <w:p w14:paraId="13138CF8"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معاون وزیر آموزش و پرورش(سید غلامرضا کمانه) سال1388</w:t>
      </w:r>
    </w:p>
    <w:p w14:paraId="7013B406"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ریاست دانشگاه فرهنگیان کشور(دکتر محمود مهر محمدی) بیش از 5 مورد</w:t>
      </w:r>
    </w:p>
    <w:p w14:paraId="3EEE3148"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 xml:space="preserve"> معاونت نظارت و ارزیابی  دانشگاه فرهنگیان کشور(دکتر غلامرضا کیانی) سال 1396</w:t>
      </w:r>
    </w:p>
    <w:p w14:paraId="52E56E99"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قائم مقام دانشگاه فرهنگیان کشور(دکتر عزیزاله تاجیک اسمعیلی) سال 1394</w:t>
      </w:r>
    </w:p>
    <w:p w14:paraId="46D0BC72"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معاون دانشجویی دانشگاه فرهنگیان کشور(دکتر عباس قنبری عدیوی)  شهریور ماه سال 1395</w:t>
      </w:r>
    </w:p>
    <w:p w14:paraId="50DA4B96"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معاون دانشجویی دانشگاه فرهنگیان کشور(دکتر عباس قنبری عدیوی)  اسفند ماه سال 1395</w:t>
      </w:r>
    </w:p>
    <w:p w14:paraId="6192A217"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معاون دانشجویی دانشگاه فرهنگیان کشور(دکتر عباس قنبری عدیوی)  مردادماه سال 1395</w:t>
      </w:r>
    </w:p>
    <w:p w14:paraId="51613C13"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معاون آمورشی دانشگاه فرهنگیان کشور(دکتر طاهر روشن دل)  بیش از 5 مورد</w:t>
      </w:r>
    </w:p>
    <w:p w14:paraId="1A4A7813" w14:textId="77777777" w:rsidR="00CB1675" w:rsidRPr="00CB1675" w:rsidRDefault="00CB1675" w:rsidP="00CB1675">
      <w:pPr>
        <w:numPr>
          <w:ilvl w:val="0"/>
          <w:numId w:val="8"/>
        </w:numPr>
        <w:spacing w:after="0" w:line="240" w:lineRule="auto"/>
        <w:rPr>
          <w:rFonts w:ascii="Times New Roman" w:eastAsia="Times New Roman" w:hAnsi="Times New Roman" w:cs="B Zar"/>
          <w:sz w:val="24"/>
          <w:szCs w:val="24"/>
          <w:rtl/>
          <w:lang w:eastAsia="zh-CN" w:bidi="ar-SA"/>
        </w:rPr>
      </w:pPr>
      <w:r w:rsidRPr="00CB1675">
        <w:rPr>
          <w:rFonts w:ascii="Times New Roman" w:eastAsia="Times New Roman" w:hAnsi="Times New Roman" w:cs="B Zar" w:hint="cs"/>
          <w:sz w:val="24"/>
          <w:szCs w:val="24"/>
          <w:rtl/>
          <w:lang w:eastAsia="zh-CN" w:bidi="ar-SA"/>
        </w:rPr>
        <w:t xml:space="preserve">سرپرست </w:t>
      </w:r>
      <w:r w:rsidRPr="00CB1675">
        <w:rPr>
          <w:rFonts w:ascii="Times New Roman" w:eastAsia="Times New Roman" w:hAnsi="Times New Roman" w:cs="B Zar"/>
          <w:sz w:val="24"/>
          <w:szCs w:val="24"/>
          <w:rtl/>
          <w:lang w:eastAsia="zh-CN" w:bidi="ar-SA"/>
        </w:rPr>
        <w:t>معاون</w:t>
      </w:r>
      <w:r w:rsidRPr="00CB1675">
        <w:rPr>
          <w:rFonts w:ascii="Times New Roman" w:eastAsia="Times New Roman" w:hAnsi="Times New Roman" w:cs="B Zar" w:hint="cs"/>
          <w:sz w:val="24"/>
          <w:szCs w:val="24"/>
          <w:rtl/>
          <w:lang w:eastAsia="zh-CN" w:bidi="ar-SA"/>
        </w:rPr>
        <w:t>ت</w:t>
      </w:r>
      <w:r w:rsidRPr="00CB1675">
        <w:rPr>
          <w:rFonts w:ascii="Times New Roman" w:eastAsia="Times New Roman" w:hAnsi="Times New Roman" w:cs="B Zar"/>
          <w:sz w:val="24"/>
          <w:szCs w:val="24"/>
          <w:rtl/>
          <w:lang w:eastAsia="zh-CN" w:bidi="ar-SA"/>
        </w:rPr>
        <w:t xml:space="preserve"> آمو</w:t>
      </w:r>
      <w:r w:rsidRPr="00CB1675">
        <w:rPr>
          <w:rFonts w:ascii="Times New Roman" w:eastAsia="Times New Roman" w:hAnsi="Times New Roman" w:cs="B Zar" w:hint="cs"/>
          <w:sz w:val="24"/>
          <w:szCs w:val="24"/>
          <w:rtl/>
          <w:lang w:eastAsia="zh-CN" w:bidi="ar-SA"/>
        </w:rPr>
        <w:t>ز</w:t>
      </w:r>
      <w:r w:rsidRPr="00CB1675">
        <w:rPr>
          <w:rFonts w:ascii="Times New Roman" w:eastAsia="Times New Roman" w:hAnsi="Times New Roman" w:cs="B Zar"/>
          <w:sz w:val="24"/>
          <w:szCs w:val="24"/>
          <w:rtl/>
          <w:lang w:eastAsia="zh-CN" w:bidi="ar-SA"/>
        </w:rPr>
        <w:t>ش</w:t>
      </w:r>
      <w:r w:rsidRPr="00CB1675">
        <w:rPr>
          <w:rFonts w:ascii="Times New Roman" w:eastAsia="Times New Roman" w:hAnsi="Times New Roman" w:cs="B Zar" w:hint="cs"/>
          <w:sz w:val="24"/>
          <w:szCs w:val="24"/>
          <w:rtl/>
          <w:lang w:eastAsia="zh-CN" w:bidi="ar-SA"/>
        </w:rPr>
        <w:t>ی</w:t>
      </w:r>
      <w:r w:rsidRPr="00CB1675">
        <w:rPr>
          <w:rFonts w:ascii="Times New Roman" w:eastAsia="Times New Roman" w:hAnsi="Times New Roman" w:cs="B Zar"/>
          <w:sz w:val="24"/>
          <w:szCs w:val="24"/>
          <w:rtl/>
          <w:lang w:eastAsia="zh-CN" w:bidi="ar-SA"/>
        </w:rPr>
        <w:t xml:space="preserve"> </w:t>
      </w:r>
      <w:r w:rsidRPr="00CB1675">
        <w:rPr>
          <w:rFonts w:ascii="Times New Roman" w:eastAsia="Times New Roman" w:hAnsi="Times New Roman" w:cs="B Zar" w:hint="cs"/>
          <w:sz w:val="24"/>
          <w:szCs w:val="24"/>
          <w:rtl/>
          <w:lang w:eastAsia="zh-CN" w:bidi="ar-SA"/>
        </w:rPr>
        <w:t xml:space="preserve">و تحصیلات تکمیلی </w:t>
      </w:r>
      <w:r w:rsidRPr="00CB1675">
        <w:rPr>
          <w:rFonts w:ascii="Times New Roman" w:eastAsia="Times New Roman" w:hAnsi="Times New Roman" w:cs="B Zar"/>
          <w:sz w:val="24"/>
          <w:szCs w:val="24"/>
          <w:rtl/>
          <w:lang w:eastAsia="zh-CN" w:bidi="ar-SA"/>
        </w:rPr>
        <w:t>دانشگاه فرهنگ</w:t>
      </w:r>
      <w:r w:rsidRPr="00CB1675">
        <w:rPr>
          <w:rFonts w:ascii="Times New Roman" w:eastAsia="Times New Roman" w:hAnsi="Times New Roman" w:cs="B Zar" w:hint="cs"/>
          <w:sz w:val="24"/>
          <w:szCs w:val="24"/>
          <w:rtl/>
          <w:lang w:eastAsia="zh-CN" w:bidi="ar-SA"/>
        </w:rPr>
        <w:t>ی</w:t>
      </w:r>
      <w:r w:rsidRPr="00CB1675">
        <w:rPr>
          <w:rFonts w:ascii="Times New Roman" w:eastAsia="Times New Roman" w:hAnsi="Times New Roman" w:cs="B Zar" w:hint="eastAsia"/>
          <w:sz w:val="24"/>
          <w:szCs w:val="24"/>
          <w:rtl/>
          <w:lang w:eastAsia="zh-CN" w:bidi="ar-SA"/>
        </w:rPr>
        <w:t>ان</w:t>
      </w:r>
      <w:r w:rsidRPr="00CB1675">
        <w:rPr>
          <w:rFonts w:ascii="Times New Roman" w:eastAsia="Times New Roman" w:hAnsi="Times New Roman" w:cs="B Zar"/>
          <w:sz w:val="24"/>
          <w:szCs w:val="24"/>
          <w:rtl/>
          <w:lang w:eastAsia="zh-CN" w:bidi="ar-SA"/>
        </w:rPr>
        <w:t xml:space="preserve"> کشور(دکتر طاهر روشن دل)  ب</w:t>
      </w:r>
      <w:r w:rsidRPr="00CB1675">
        <w:rPr>
          <w:rFonts w:ascii="Times New Roman" w:eastAsia="Times New Roman" w:hAnsi="Times New Roman" w:cs="B Zar" w:hint="cs"/>
          <w:sz w:val="24"/>
          <w:szCs w:val="24"/>
          <w:rtl/>
          <w:lang w:eastAsia="zh-CN" w:bidi="ar-SA"/>
        </w:rPr>
        <w:t>ی</w:t>
      </w:r>
      <w:r w:rsidRPr="00CB1675">
        <w:rPr>
          <w:rFonts w:ascii="Times New Roman" w:eastAsia="Times New Roman" w:hAnsi="Times New Roman" w:cs="B Zar" w:hint="eastAsia"/>
          <w:sz w:val="24"/>
          <w:szCs w:val="24"/>
          <w:rtl/>
          <w:lang w:eastAsia="zh-CN" w:bidi="ar-SA"/>
        </w:rPr>
        <w:t>ش</w:t>
      </w:r>
      <w:r w:rsidRPr="00CB1675">
        <w:rPr>
          <w:rFonts w:ascii="Times New Roman" w:eastAsia="Times New Roman" w:hAnsi="Times New Roman" w:cs="B Zar"/>
          <w:sz w:val="24"/>
          <w:szCs w:val="24"/>
          <w:rtl/>
          <w:lang w:eastAsia="zh-CN" w:bidi="ar-SA"/>
        </w:rPr>
        <w:t xml:space="preserve"> از 5 مورد</w:t>
      </w:r>
    </w:p>
    <w:p w14:paraId="35ED3C35"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سرپرست مدیریت امور پردیس های دانشگاه فرهنگیان استان کرمان(دکتر عباس توان) سال 1396</w:t>
      </w:r>
    </w:p>
    <w:p w14:paraId="692B85C8"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سرپرست مدیریت امور پردیس های دانشگاه فرهنگیان استان بوشهر(دکتر اکبر مولایی) سال 1395</w:t>
      </w:r>
    </w:p>
    <w:p w14:paraId="45B84344" w14:textId="77777777" w:rsidR="00CB1675" w:rsidRPr="00CB1675" w:rsidRDefault="00CB1675" w:rsidP="00CB1675">
      <w:pPr>
        <w:numPr>
          <w:ilvl w:val="0"/>
          <w:numId w:val="8"/>
        </w:numPr>
        <w:spacing w:after="0" w:line="240" w:lineRule="auto"/>
        <w:rPr>
          <w:rFonts w:ascii="Times New Roman" w:eastAsia="Times New Roman" w:hAnsi="Times New Roman" w:cs="B Zar"/>
          <w:sz w:val="24"/>
          <w:szCs w:val="24"/>
          <w:lang w:eastAsia="zh-CN" w:bidi="ar-SA"/>
        </w:rPr>
      </w:pPr>
      <w:r w:rsidRPr="00CB1675">
        <w:rPr>
          <w:rFonts w:ascii="Times New Roman" w:eastAsia="Times New Roman" w:hAnsi="Times New Roman" w:cs="B Zar"/>
          <w:sz w:val="24"/>
          <w:szCs w:val="24"/>
          <w:rtl/>
          <w:lang w:eastAsia="zh-CN" w:bidi="ar-SA"/>
        </w:rPr>
        <w:lastRenderedPageBreak/>
        <w:t>سرپرست مد</w:t>
      </w:r>
      <w:r w:rsidRPr="00CB1675">
        <w:rPr>
          <w:rFonts w:ascii="Times New Roman" w:eastAsia="Times New Roman" w:hAnsi="Times New Roman" w:cs="B Zar" w:hint="cs"/>
          <w:sz w:val="24"/>
          <w:szCs w:val="24"/>
          <w:rtl/>
          <w:lang w:eastAsia="zh-CN" w:bidi="ar-SA"/>
        </w:rPr>
        <w:t>ی</w:t>
      </w:r>
      <w:r w:rsidRPr="00CB1675">
        <w:rPr>
          <w:rFonts w:ascii="Times New Roman" w:eastAsia="Times New Roman" w:hAnsi="Times New Roman" w:cs="B Zar" w:hint="eastAsia"/>
          <w:sz w:val="24"/>
          <w:szCs w:val="24"/>
          <w:rtl/>
          <w:lang w:eastAsia="zh-CN" w:bidi="ar-SA"/>
        </w:rPr>
        <w:t>ر</w:t>
      </w:r>
      <w:r w:rsidRPr="00CB1675">
        <w:rPr>
          <w:rFonts w:ascii="Times New Roman" w:eastAsia="Times New Roman" w:hAnsi="Times New Roman" w:cs="B Zar" w:hint="cs"/>
          <w:sz w:val="24"/>
          <w:szCs w:val="24"/>
          <w:rtl/>
          <w:lang w:eastAsia="zh-CN" w:bidi="ar-SA"/>
        </w:rPr>
        <w:t>ی</w:t>
      </w:r>
      <w:r w:rsidRPr="00CB1675">
        <w:rPr>
          <w:rFonts w:ascii="Times New Roman" w:eastAsia="Times New Roman" w:hAnsi="Times New Roman" w:cs="B Zar" w:hint="eastAsia"/>
          <w:sz w:val="24"/>
          <w:szCs w:val="24"/>
          <w:rtl/>
          <w:lang w:eastAsia="zh-CN" w:bidi="ar-SA"/>
        </w:rPr>
        <w:t>ت</w:t>
      </w:r>
      <w:r w:rsidRPr="00CB1675">
        <w:rPr>
          <w:rFonts w:ascii="Times New Roman" w:eastAsia="Times New Roman" w:hAnsi="Times New Roman" w:cs="B Zar"/>
          <w:sz w:val="24"/>
          <w:szCs w:val="24"/>
          <w:rtl/>
          <w:lang w:eastAsia="zh-CN" w:bidi="ar-SA"/>
        </w:rPr>
        <w:t xml:space="preserve"> امور پرد</w:t>
      </w:r>
      <w:r w:rsidRPr="00CB1675">
        <w:rPr>
          <w:rFonts w:ascii="Times New Roman" w:eastAsia="Times New Roman" w:hAnsi="Times New Roman" w:cs="B Zar" w:hint="cs"/>
          <w:sz w:val="24"/>
          <w:szCs w:val="24"/>
          <w:rtl/>
          <w:lang w:eastAsia="zh-CN" w:bidi="ar-SA"/>
        </w:rPr>
        <w:t>ی</w:t>
      </w:r>
      <w:r w:rsidRPr="00CB1675">
        <w:rPr>
          <w:rFonts w:ascii="Times New Roman" w:eastAsia="Times New Roman" w:hAnsi="Times New Roman" w:cs="B Zar" w:hint="eastAsia"/>
          <w:sz w:val="24"/>
          <w:szCs w:val="24"/>
          <w:rtl/>
          <w:lang w:eastAsia="zh-CN" w:bidi="ar-SA"/>
        </w:rPr>
        <w:t>س</w:t>
      </w:r>
      <w:r w:rsidRPr="00CB1675">
        <w:rPr>
          <w:rFonts w:ascii="Times New Roman" w:eastAsia="Times New Roman" w:hAnsi="Times New Roman" w:cs="B Zar"/>
          <w:sz w:val="24"/>
          <w:szCs w:val="24"/>
          <w:rtl/>
          <w:lang w:eastAsia="zh-CN" w:bidi="ar-SA"/>
        </w:rPr>
        <w:t xml:space="preserve"> ها</w:t>
      </w:r>
      <w:r w:rsidRPr="00CB1675">
        <w:rPr>
          <w:rFonts w:ascii="Times New Roman" w:eastAsia="Times New Roman" w:hAnsi="Times New Roman" w:cs="B Zar" w:hint="cs"/>
          <w:sz w:val="24"/>
          <w:szCs w:val="24"/>
          <w:rtl/>
          <w:lang w:eastAsia="zh-CN" w:bidi="ar-SA"/>
        </w:rPr>
        <w:t>ی</w:t>
      </w:r>
      <w:r w:rsidRPr="00CB1675">
        <w:rPr>
          <w:rFonts w:ascii="Times New Roman" w:eastAsia="Times New Roman" w:hAnsi="Times New Roman" w:cs="B Zar"/>
          <w:sz w:val="24"/>
          <w:szCs w:val="24"/>
          <w:rtl/>
          <w:lang w:eastAsia="zh-CN" w:bidi="ar-SA"/>
        </w:rPr>
        <w:t xml:space="preserve"> دانشگاه فرهنگ</w:t>
      </w:r>
      <w:r w:rsidRPr="00CB1675">
        <w:rPr>
          <w:rFonts w:ascii="Times New Roman" w:eastAsia="Times New Roman" w:hAnsi="Times New Roman" w:cs="B Zar" w:hint="cs"/>
          <w:sz w:val="24"/>
          <w:szCs w:val="24"/>
          <w:rtl/>
          <w:lang w:eastAsia="zh-CN" w:bidi="ar-SA"/>
        </w:rPr>
        <w:t>ی</w:t>
      </w:r>
      <w:r w:rsidRPr="00CB1675">
        <w:rPr>
          <w:rFonts w:ascii="Times New Roman" w:eastAsia="Times New Roman" w:hAnsi="Times New Roman" w:cs="B Zar" w:hint="eastAsia"/>
          <w:sz w:val="24"/>
          <w:szCs w:val="24"/>
          <w:rtl/>
          <w:lang w:eastAsia="zh-CN" w:bidi="ar-SA"/>
        </w:rPr>
        <w:t>ان</w:t>
      </w:r>
      <w:r w:rsidRPr="00CB1675">
        <w:rPr>
          <w:rFonts w:ascii="Times New Roman" w:eastAsia="Times New Roman" w:hAnsi="Times New Roman" w:cs="B Zar"/>
          <w:sz w:val="24"/>
          <w:szCs w:val="24"/>
          <w:rtl/>
          <w:lang w:eastAsia="zh-CN" w:bidi="ar-SA"/>
        </w:rPr>
        <w:t xml:space="preserve"> استان بوشهر(دکتر</w:t>
      </w:r>
      <w:r w:rsidRPr="00CB1675">
        <w:rPr>
          <w:rFonts w:ascii="Times New Roman" w:eastAsia="Times New Roman" w:hAnsi="Times New Roman" w:cs="B Zar" w:hint="cs"/>
          <w:sz w:val="24"/>
          <w:szCs w:val="24"/>
          <w:rtl/>
          <w:lang w:eastAsia="zh-CN" w:bidi="ar-SA"/>
        </w:rPr>
        <w:t>نیری</w:t>
      </w:r>
      <w:r w:rsidRPr="00CB1675">
        <w:rPr>
          <w:rFonts w:ascii="Times New Roman" w:eastAsia="Times New Roman" w:hAnsi="Times New Roman" w:cs="B Zar"/>
          <w:sz w:val="24"/>
          <w:szCs w:val="24"/>
          <w:rtl/>
          <w:lang w:eastAsia="zh-CN" w:bidi="ar-SA"/>
        </w:rPr>
        <w:t>) سال 139</w:t>
      </w:r>
      <w:r w:rsidRPr="00CB1675">
        <w:rPr>
          <w:rFonts w:ascii="Times New Roman" w:eastAsia="Times New Roman" w:hAnsi="Times New Roman" w:cs="B Zar" w:hint="cs"/>
          <w:sz w:val="24"/>
          <w:szCs w:val="24"/>
          <w:rtl/>
          <w:lang w:eastAsia="zh-CN" w:bidi="ar-SA"/>
        </w:rPr>
        <w:t>8</w:t>
      </w:r>
    </w:p>
    <w:p w14:paraId="48F959F9"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استاندار و فرماندار اصفهان در سال های متفاوت بیش از 10 مورد</w:t>
      </w:r>
    </w:p>
    <w:p w14:paraId="20FD903B"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مدیرکل آموزش و پرورش در دوره های مختلف(آقایان براتی- عباسیان-عاملیان-  قائدیها و اعتمادی) بیش از 50 تقدیرنامه در موارد مختلف.</w:t>
      </w:r>
    </w:p>
    <w:p w14:paraId="3A92FB0E"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ریس دانشگاه فرهنگیان استان اصفهان و پردیس های استان اصفهان بیش از30مورد</w:t>
      </w:r>
    </w:p>
    <w:p w14:paraId="33B616D6" w14:textId="77777777" w:rsidR="00CB1675" w:rsidRPr="00CB1675" w:rsidRDefault="00CB1675" w:rsidP="00CB1675">
      <w:pPr>
        <w:numPr>
          <w:ilvl w:val="0"/>
          <w:numId w:val="8"/>
        </w:numPr>
        <w:spacing w:after="0" w:line="276" w:lineRule="auto"/>
        <w:ind w:right="-426"/>
        <w:contextualSpacing/>
        <w:jc w:val="both"/>
        <w:rPr>
          <w:rFonts w:ascii="Times New Roman" w:eastAsia="Times New Roman" w:hAnsi="Times New Roman" w:cs="B Zar"/>
          <w:sz w:val="24"/>
          <w:szCs w:val="24"/>
          <w:lang w:eastAsia="zh-CN" w:bidi="ar-SA"/>
        </w:rPr>
      </w:pPr>
      <w:r w:rsidRPr="00CB1675">
        <w:rPr>
          <w:rFonts w:ascii="Times New Roman" w:eastAsia="Times New Roman" w:hAnsi="Times New Roman" w:cs="B Zar" w:hint="cs"/>
          <w:sz w:val="24"/>
          <w:szCs w:val="24"/>
          <w:rtl/>
          <w:lang w:eastAsia="zh-CN" w:bidi="ar-SA"/>
        </w:rPr>
        <w:t xml:space="preserve">روسای ادارت و سازمان های گوناگون بیش از 50 مورد </w:t>
      </w:r>
    </w:p>
    <w:p w14:paraId="6B96E5E8" w14:textId="4221D953" w:rsidR="00CB1675" w:rsidRPr="00CB1675" w:rsidRDefault="00CB1675" w:rsidP="00CB1675">
      <w:pPr>
        <w:numPr>
          <w:ilvl w:val="0"/>
          <w:numId w:val="3"/>
        </w:numPr>
        <w:spacing w:after="0" w:line="276" w:lineRule="auto"/>
        <w:ind w:right="-426"/>
        <w:contextualSpacing/>
        <w:jc w:val="both"/>
        <w:rPr>
          <w:rFonts w:ascii="Calibri" w:hAnsi="Calibri" w:cs="B Zar"/>
          <w:b/>
          <w:bCs/>
          <w:color w:val="000000"/>
          <w:sz w:val="24"/>
          <w:szCs w:val="24"/>
        </w:rPr>
      </w:pPr>
      <w:r w:rsidRPr="00CB1675">
        <w:rPr>
          <w:rFonts w:ascii="Arial" w:eastAsia="Times New Roman" w:hAnsi="Arial" w:cs="B Zar" w:hint="cs"/>
          <w:b/>
          <w:bCs/>
          <w:sz w:val="24"/>
          <w:szCs w:val="24"/>
          <w:rtl/>
          <w:lang w:eastAsia="zh-CN" w:bidi="ar-SA"/>
        </w:rPr>
        <w:t>استاد راهنمای  پایان نامه های کارشناسی ارشد ( استاد راهنمای بیش از 50 مورد که به تعدادی از دفاع شده ها اشاره می گردد)</w:t>
      </w:r>
      <w:r w:rsidR="005C7180">
        <w:rPr>
          <w:rFonts w:ascii="Calibri" w:hAnsi="Calibri" w:cs="B Zar" w:hint="cs"/>
          <w:b/>
          <w:bCs/>
          <w:color w:val="000000"/>
          <w:sz w:val="24"/>
          <w:szCs w:val="24"/>
          <w:rtl/>
        </w:rPr>
        <w:t>.</w:t>
      </w:r>
    </w:p>
    <w:p w14:paraId="001A7736" w14:textId="77777777" w:rsidR="005C7180" w:rsidRPr="005C7180" w:rsidRDefault="005C7180" w:rsidP="005C7180">
      <w:pPr>
        <w:pStyle w:val="ListParagraph"/>
        <w:numPr>
          <w:ilvl w:val="0"/>
          <w:numId w:val="9"/>
        </w:numPr>
        <w:rPr>
          <w:rFonts w:ascii="Arial" w:hAnsi="Arial" w:cs="B Zar"/>
          <w:sz w:val="24"/>
          <w:szCs w:val="24"/>
          <w:rtl/>
        </w:rPr>
      </w:pPr>
      <w:r w:rsidRPr="005C7180">
        <w:rPr>
          <w:rFonts w:ascii="Arial" w:hAnsi="Arial" w:cs="B Zar"/>
          <w:sz w:val="24"/>
          <w:szCs w:val="24"/>
          <w:rtl/>
        </w:rPr>
        <w:t>پ</w:t>
      </w:r>
      <w:r w:rsidRPr="005C7180">
        <w:rPr>
          <w:rFonts w:ascii="Arial" w:hAnsi="Arial" w:cs="B Zar" w:hint="cs"/>
          <w:sz w:val="24"/>
          <w:szCs w:val="24"/>
          <w:rtl/>
        </w:rPr>
        <w:t>ی</w:t>
      </w:r>
      <w:r w:rsidRPr="005C7180">
        <w:rPr>
          <w:rFonts w:ascii="Arial" w:hAnsi="Arial" w:cs="B Zar" w:hint="eastAsia"/>
          <w:sz w:val="24"/>
          <w:szCs w:val="24"/>
          <w:rtl/>
        </w:rPr>
        <w:t>ش</w:t>
      </w:r>
      <w:r w:rsidRPr="005C7180">
        <w:rPr>
          <w:rFonts w:ascii="Arial" w:hAnsi="Arial" w:cs="B Zar"/>
          <w:sz w:val="24"/>
          <w:szCs w:val="24"/>
          <w:rtl/>
        </w:rPr>
        <w:t xml:space="preserve"> ب</w:t>
      </w:r>
      <w:r w:rsidRPr="005C7180">
        <w:rPr>
          <w:rFonts w:ascii="Arial" w:hAnsi="Arial" w:cs="B Zar" w:hint="cs"/>
          <w:sz w:val="24"/>
          <w:szCs w:val="24"/>
          <w:rtl/>
        </w:rPr>
        <w:t>ی</w:t>
      </w:r>
      <w:r w:rsidRPr="005C7180">
        <w:rPr>
          <w:rFonts w:ascii="Arial" w:hAnsi="Arial" w:cs="B Zar" w:hint="eastAsia"/>
          <w:sz w:val="24"/>
          <w:szCs w:val="24"/>
          <w:rtl/>
        </w:rPr>
        <w:t>ن</w:t>
      </w:r>
      <w:r w:rsidRPr="005C7180">
        <w:rPr>
          <w:rFonts w:ascii="Arial" w:hAnsi="Arial" w:cs="B Zar" w:hint="cs"/>
          <w:sz w:val="24"/>
          <w:szCs w:val="24"/>
          <w:rtl/>
        </w:rPr>
        <w:t>ی</w:t>
      </w:r>
      <w:r w:rsidRPr="005C7180">
        <w:rPr>
          <w:rFonts w:ascii="Arial" w:hAnsi="Arial" w:cs="B Zar"/>
          <w:sz w:val="24"/>
          <w:szCs w:val="24"/>
          <w:rtl/>
        </w:rPr>
        <w:t xml:space="preserve"> ا</w:t>
      </w:r>
      <w:r w:rsidRPr="005C7180">
        <w:rPr>
          <w:rFonts w:ascii="Arial" w:hAnsi="Arial" w:cs="B Zar" w:hint="cs"/>
          <w:sz w:val="24"/>
          <w:szCs w:val="24"/>
          <w:rtl/>
        </w:rPr>
        <w:t>ی</w:t>
      </w:r>
      <w:r w:rsidRPr="005C7180">
        <w:rPr>
          <w:rFonts w:ascii="Arial" w:hAnsi="Arial" w:cs="B Zar" w:hint="eastAsia"/>
          <w:sz w:val="24"/>
          <w:szCs w:val="24"/>
          <w:rtl/>
        </w:rPr>
        <w:t>ده</w:t>
      </w:r>
      <w:r w:rsidRPr="005C7180">
        <w:rPr>
          <w:rFonts w:ascii="Arial" w:hAnsi="Arial" w:cs="B Zar"/>
          <w:sz w:val="24"/>
          <w:szCs w:val="24"/>
          <w:rtl/>
        </w:rPr>
        <w:t xml:space="preserve"> پرداز</w:t>
      </w:r>
      <w:r w:rsidRPr="005C7180">
        <w:rPr>
          <w:rFonts w:ascii="Arial" w:hAnsi="Arial" w:cs="B Zar" w:hint="cs"/>
          <w:sz w:val="24"/>
          <w:szCs w:val="24"/>
          <w:rtl/>
        </w:rPr>
        <w:t>ی</w:t>
      </w:r>
      <w:r w:rsidRPr="005C7180">
        <w:rPr>
          <w:rFonts w:ascii="Arial" w:hAnsi="Arial" w:cs="B Zar"/>
          <w:sz w:val="24"/>
          <w:szCs w:val="24"/>
          <w:rtl/>
        </w:rPr>
        <w:t xml:space="preserve"> خودکش</w:t>
      </w:r>
      <w:r w:rsidRPr="005C7180">
        <w:rPr>
          <w:rFonts w:ascii="Arial" w:hAnsi="Arial" w:cs="B Zar" w:hint="cs"/>
          <w:sz w:val="24"/>
          <w:szCs w:val="24"/>
          <w:rtl/>
        </w:rPr>
        <w:t>ی</w:t>
      </w:r>
      <w:r w:rsidRPr="005C7180">
        <w:rPr>
          <w:rFonts w:ascii="Arial" w:hAnsi="Arial" w:cs="B Zar"/>
          <w:sz w:val="24"/>
          <w:szCs w:val="24"/>
          <w:rtl/>
        </w:rPr>
        <w:t xml:space="preserve"> بر اساس حما</w:t>
      </w:r>
      <w:r w:rsidRPr="005C7180">
        <w:rPr>
          <w:rFonts w:ascii="Arial" w:hAnsi="Arial" w:cs="B Zar" w:hint="cs"/>
          <w:sz w:val="24"/>
          <w:szCs w:val="24"/>
          <w:rtl/>
        </w:rPr>
        <w:t>ی</w:t>
      </w:r>
      <w:r w:rsidRPr="005C7180">
        <w:rPr>
          <w:rFonts w:ascii="Arial" w:hAnsi="Arial" w:cs="B Zar" w:hint="eastAsia"/>
          <w:sz w:val="24"/>
          <w:szCs w:val="24"/>
          <w:rtl/>
        </w:rPr>
        <w:t>ت</w:t>
      </w:r>
      <w:r w:rsidRPr="005C7180">
        <w:rPr>
          <w:rFonts w:ascii="Arial" w:hAnsi="Arial" w:cs="B Zar"/>
          <w:sz w:val="24"/>
          <w:szCs w:val="24"/>
          <w:rtl/>
        </w:rPr>
        <w:t xml:space="preserve"> اجتماع</w:t>
      </w:r>
      <w:r w:rsidRPr="005C7180">
        <w:rPr>
          <w:rFonts w:ascii="Arial" w:hAnsi="Arial" w:cs="B Zar" w:hint="cs"/>
          <w:sz w:val="24"/>
          <w:szCs w:val="24"/>
          <w:rtl/>
        </w:rPr>
        <w:t>ی</w:t>
      </w:r>
      <w:r w:rsidRPr="005C7180">
        <w:rPr>
          <w:rFonts w:ascii="Arial" w:hAnsi="Arial" w:cs="B Zar"/>
          <w:sz w:val="24"/>
          <w:szCs w:val="24"/>
          <w:rtl/>
        </w:rPr>
        <w:t xml:space="preserve"> اداراک شده، و</w:t>
      </w:r>
      <w:r w:rsidRPr="005C7180">
        <w:rPr>
          <w:rFonts w:ascii="Arial" w:hAnsi="Arial" w:cs="B Zar" w:hint="cs"/>
          <w:sz w:val="24"/>
          <w:szCs w:val="24"/>
          <w:rtl/>
        </w:rPr>
        <w:t>ی</w:t>
      </w:r>
      <w:r w:rsidRPr="005C7180">
        <w:rPr>
          <w:rFonts w:ascii="Arial" w:hAnsi="Arial" w:cs="B Zar" w:hint="eastAsia"/>
          <w:sz w:val="24"/>
          <w:szCs w:val="24"/>
          <w:rtl/>
        </w:rPr>
        <w:t>ژگ</w:t>
      </w:r>
      <w:r w:rsidRPr="005C7180">
        <w:rPr>
          <w:rFonts w:ascii="Arial" w:hAnsi="Arial" w:cs="B Zar" w:hint="cs"/>
          <w:sz w:val="24"/>
          <w:szCs w:val="24"/>
          <w:rtl/>
        </w:rPr>
        <w:t>ی</w:t>
      </w:r>
      <w:r w:rsidRPr="005C7180">
        <w:rPr>
          <w:rFonts w:ascii="Arial" w:hAnsi="Arial" w:cs="B Zar"/>
          <w:sz w:val="24"/>
          <w:szCs w:val="24"/>
          <w:rtl/>
        </w:rPr>
        <w:t xml:space="preserve"> ها</w:t>
      </w:r>
      <w:r w:rsidRPr="005C7180">
        <w:rPr>
          <w:rFonts w:ascii="Arial" w:hAnsi="Arial" w:cs="B Zar" w:hint="cs"/>
          <w:sz w:val="24"/>
          <w:szCs w:val="24"/>
          <w:rtl/>
        </w:rPr>
        <w:t>ی</w:t>
      </w:r>
      <w:r w:rsidRPr="005C7180">
        <w:rPr>
          <w:rFonts w:ascii="Arial" w:hAnsi="Arial" w:cs="B Zar"/>
          <w:sz w:val="24"/>
          <w:szCs w:val="24"/>
          <w:rtl/>
        </w:rPr>
        <w:t xml:space="preserve"> شخص</w:t>
      </w:r>
      <w:r w:rsidRPr="005C7180">
        <w:rPr>
          <w:rFonts w:ascii="Arial" w:hAnsi="Arial" w:cs="B Zar" w:hint="cs"/>
          <w:sz w:val="24"/>
          <w:szCs w:val="24"/>
          <w:rtl/>
        </w:rPr>
        <w:t>ی</w:t>
      </w:r>
      <w:r w:rsidRPr="005C7180">
        <w:rPr>
          <w:rFonts w:ascii="Arial" w:hAnsi="Arial" w:cs="B Zar" w:hint="eastAsia"/>
          <w:sz w:val="24"/>
          <w:szCs w:val="24"/>
          <w:rtl/>
        </w:rPr>
        <w:t>ت</w:t>
      </w:r>
      <w:r w:rsidRPr="005C7180">
        <w:rPr>
          <w:rFonts w:ascii="Arial" w:hAnsi="Arial" w:cs="B Zar" w:hint="cs"/>
          <w:sz w:val="24"/>
          <w:szCs w:val="24"/>
          <w:rtl/>
        </w:rPr>
        <w:t>ی</w:t>
      </w:r>
      <w:r w:rsidRPr="005C7180">
        <w:rPr>
          <w:rFonts w:ascii="Arial" w:hAnsi="Arial" w:cs="B Zar"/>
          <w:sz w:val="24"/>
          <w:szCs w:val="24"/>
          <w:rtl/>
        </w:rPr>
        <w:t xml:space="preserve"> هگزاکو و شا</w:t>
      </w:r>
      <w:r w:rsidRPr="005C7180">
        <w:rPr>
          <w:rFonts w:ascii="Arial" w:hAnsi="Arial" w:cs="B Zar" w:hint="cs"/>
          <w:sz w:val="24"/>
          <w:szCs w:val="24"/>
          <w:rtl/>
        </w:rPr>
        <w:t>ی</w:t>
      </w:r>
      <w:r w:rsidRPr="005C7180">
        <w:rPr>
          <w:rFonts w:ascii="Arial" w:hAnsi="Arial" w:cs="B Zar" w:hint="eastAsia"/>
          <w:sz w:val="24"/>
          <w:szCs w:val="24"/>
          <w:rtl/>
        </w:rPr>
        <w:t>ستگ</w:t>
      </w:r>
      <w:r w:rsidRPr="005C7180">
        <w:rPr>
          <w:rFonts w:ascii="Arial" w:hAnsi="Arial" w:cs="B Zar" w:hint="cs"/>
          <w:sz w:val="24"/>
          <w:szCs w:val="24"/>
          <w:rtl/>
        </w:rPr>
        <w:t>ی</w:t>
      </w:r>
      <w:r w:rsidRPr="005C7180">
        <w:rPr>
          <w:rFonts w:ascii="Arial" w:hAnsi="Arial" w:cs="B Zar"/>
          <w:sz w:val="24"/>
          <w:szCs w:val="24"/>
          <w:rtl/>
        </w:rPr>
        <w:t xml:space="preserve"> ه</w:t>
      </w:r>
      <w:r w:rsidRPr="005C7180">
        <w:rPr>
          <w:rFonts w:ascii="Arial" w:hAnsi="Arial" w:cs="B Zar" w:hint="cs"/>
          <w:sz w:val="24"/>
          <w:szCs w:val="24"/>
          <w:rtl/>
        </w:rPr>
        <w:t>ی</w:t>
      </w:r>
      <w:r w:rsidRPr="005C7180">
        <w:rPr>
          <w:rFonts w:ascii="Arial" w:hAnsi="Arial" w:cs="B Zar" w:hint="eastAsia"/>
          <w:sz w:val="24"/>
          <w:szCs w:val="24"/>
          <w:rtl/>
        </w:rPr>
        <w:t>جان</w:t>
      </w:r>
      <w:r w:rsidRPr="005C7180">
        <w:rPr>
          <w:rFonts w:ascii="Arial" w:hAnsi="Arial" w:cs="B Zar" w:hint="cs"/>
          <w:sz w:val="24"/>
          <w:szCs w:val="24"/>
          <w:rtl/>
        </w:rPr>
        <w:t>ی</w:t>
      </w:r>
      <w:r w:rsidRPr="005C7180">
        <w:rPr>
          <w:rFonts w:ascii="Arial" w:hAnsi="Arial" w:cs="B Zar"/>
          <w:sz w:val="24"/>
          <w:szCs w:val="24"/>
          <w:rtl/>
        </w:rPr>
        <w:t>-اجتماع</w:t>
      </w:r>
      <w:r w:rsidRPr="005C7180">
        <w:rPr>
          <w:rFonts w:ascii="Arial" w:hAnsi="Arial" w:cs="B Zar" w:hint="cs"/>
          <w:sz w:val="24"/>
          <w:szCs w:val="24"/>
          <w:rtl/>
        </w:rPr>
        <w:t>ی</w:t>
      </w:r>
      <w:r w:rsidRPr="005C7180">
        <w:rPr>
          <w:rFonts w:ascii="Arial" w:hAnsi="Arial" w:cs="B Zar"/>
          <w:sz w:val="24"/>
          <w:szCs w:val="24"/>
          <w:rtl/>
        </w:rPr>
        <w:t xml:space="preserve"> در دختران نوجوان دارا</w:t>
      </w:r>
      <w:r w:rsidRPr="005C7180">
        <w:rPr>
          <w:rFonts w:ascii="Arial" w:hAnsi="Arial" w:cs="B Zar" w:hint="cs"/>
          <w:sz w:val="24"/>
          <w:szCs w:val="24"/>
          <w:rtl/>
        </w:rPr>
        <w:t>ی</w:t>
      </w:r>
      <w:r w:rsidRPr="005C7180">
        <w:rPr>
          <w:rFonts w:ascii="Arial" w:hAnsi="Arial" w:cs="B Zar"/>
          <w:sz w:val="24"/>
          <w:szCs w:val="24"/>
          <w:rtl/>
        </w:rPr>
        <w:t xml:space="preserve"> تجربه خشونت خانگ</w:t>
      </w:r>
      <w:r w:rsidRPr="005C7180">
        <w:rPr>
          <w:rFonts w:ascii="Arial" w:hAnsi="Arial" w:cs="B Zar" w:hint="cs"/>
          <w:sz w:val="24"/>
          <w:szCs w:val="24"/>
          <w:rtl/>
        </w:rPr>
        <w:t>ی</w:t>
      </w:r>
      <w:r w:rsidRPr="005C7180">
        <w:rPr>
          <w:rFonts w:ascii="Arial" w:hAnsi="Arial" w:cs="B Zar"/>
          <w:sz w:val="24"/>
          <w:szCs w:val="24"/>
          <w:rtl/>
        </w:rPr>
        <w:t>. دانشگاه آزاد واحد خم</w:t>
      </w:r>
      <w:r w:rsidRPr="005C7180">
        <w:rPr>
          <w:rFonts w:ascii="Arial" w:hAnsi="Arial" w:cs="B Zar" w:hint="cs"/>
          <w:sz w:val="24"/>
          <w:szCs w:val="24"/>
          <w:rtl/>
        </w:rPr>
        <w:t>ی</w:t>
      </w:r>
      <w:r w:rsidRPr="005C7180">
        <w:rPr>
          <w:rFonts w:ascii="Arial" w:hAnsi="Arial" w:cs="B Zar" w:hint="eastAsia"/>
          <w:sz w:val="24"/>
          <w:szCs w:val="24"/>
          <w:rtl/>
        </w:rPr>
        <w:t>ن،</w:t>
      </w:r>
      <w:r w:rsidRPr="005C7180">
        <w:rPr>
          <w:rFonts w:ascii="Arial" w:hAnsi="Arial" w:cs="B Zar"/>
          <w:sz w:val="24"/>
          <w:szCs w:val="24"/>
          <w:rtl/>
        </w:rPr>
        <w:t xml:space="preserve"> 1401.</w:t>
      </w:r>
    </w:p>
    <w:p w14:paraId="2FBCF6C7" w14:textId="77777777" w:rsidR="005C7180" w:rsidRPr="005C7180" w:rsidRDefault="005C7180" w:rsidP="005C7180">
      <w:pPr>
        <w:pStyle w:val="ListParagraph"/>
        <w:numPr>
          <w:ilvl w:val="0"/>
          <w:numId w:val="9"/>
        </w:numPr>
        <w:rPr>
          <w:rFonts w:ascii="Arial" w:hAnsi="Arial" w:cs="B Zar"/>
          <w:sz w:val="24"/>
          <w:szCs w:val="24"/>
          <w:rtl/>
        </w:rPr>
      </w:pPr>
      <w:r w:rsidRPr="005C7180">
        <w:rPr>
          <w:rFonts w:ascii="Arial" w:hAnsi="Arial" w:cs="B Zar"/>
          <w:sz w:val="24"/>
          <w:szCs w:val="24"/>
          <w:rtl/>
        </w:rPr>
        <w:t>پ</w:t>
      </w:r>
      <w:r w:rsidRPr="005C7180">
        <w:rPr>
          <w:rFonts w:ascii="Arial" w:hAnsi="Arial" w:cs="B Zar" w:hint="cs"/>
          <w:sz w:val="24"/>
          <w:szCs w:val="24"/>
          <w:rtl/>
        </w:rPr>
        <w:t>ی</w:t>
      </w:r>
      <w:r w:rsidRPr="005C7180">
        <w:rPr>
          <w:rFonts w:ascii="Arial" w:hAnsi="Arial" w:cs="B Zar" w:hint="eastAsia"/>
          <w:sz w:val="24"/>
          <w:szCs w:val="24"/>
          <w:rtl/>
        </w:rPr>
        <w:t>ش</w:t>
      </w:r>
      <w:r w:rsidRPr="005C7180">
        <w:rPr>
          <w:rFonts w:ascii="Arial" w:hAnsi="Arial" w:cs="B Zar"/>
          <w:sz w:val="24"/>
          <w:szCs w:val="24"/>
          <w:rtl/>
        </w:rPr>
        <w:t xml:space="preserve"> ب</w:t>
      </w:r>
      <w:r w:rsidRPr="005C7180">
        <w:rPr>
          <w:rFonts w:ascii="Arial" w:hAnsi="Arial" w:cs="B Zar" w:hint="cs"/>
          <w:sz w:val="24"/>
          <w:szCs w:val="24"/>
          <w:rtl/>
        </w:rPr>
        <w:t>ی</w:t>
      </w:r>
      <w:r w:rsidRPr="005C7180">
        <w:rPr>
          <w:rFonts w:ascii="Arial" w:hAnsi="Arial" w:cs="B Zar" w:hint="eastAsia"/>
          <w:sz w:val="24"/>
          <w:szCs w:val="24"/>
          <w:rtl/>
        </w:rPr>
        <w:t>ن</w:t>
      </w:r>
      <w:r w:rsidRPr="005C7180">
        <w:rPr>
          <w:rFonts w:ascii="Arial" w:hAnsi="Arial" w:cs="B Zar" w:hint="cs"/>
          <w:sz w:val="24"/>
          <w:szCs w:val="24"/>
          <w:rtl/>
        </w:rPr>
        <w:t>ی</w:t>
      </w:r>
      <w:r w:rsidRPr="005C7180">
        <w:rPr>
          <w:rFonts w:ascii="Arial" w:hAnsi="Arial" w:cs="B Zar"/>
          <w:sz w:val="24"/>
          <w:szCs w:val="24"/>
          <w:rtl/>
        </w:rPr>
        <w:t xml:space="preserve"> رفتارها</w:t>
      </w:r>
      <w:r w:rsidRPr="005C7180">
        <w:rPr>
          <w:rFonts w:ascii="Arial" w:hAnsi="Arial" w:cs="B Zar" w:hint="cs"/>
          <w:sz w:val="24"/>
          <w:szCs w:val="24"/>
          <w:rtl/>
        </w:rPr>
        <w:t>ی</w:t>
      </w:r>
      <w:r w:rsidRPr="005C7180">
        <w:rPr>
          <w:rFonts w:ascii="Arial" w:hAnsi="Arial" w:cs="B Zar"/>
          <w:sz w:val="24"/>
          <w:szCs w:val="24"/>
          <w:rtl/>
        </w:rPr>
        <w:t xml:space="preserve"> خودآس</w:t>
      </w:r>
      <w:r w:rsidRPr="005C7180">
        <w:rPr>
          <w:rFonts w:ascii="Arial" w:hAnsi="Arial" w:cs="B Zar" w:hint="cs"/>
          <w:sz w:val="24"/>
          <w:szCs w:val="24"/>
          <w:rtl/>
        </w:rPr>
        <w:t>ی</w:t>
      </w:r>
      <w:r w:rsidRPr="005C7180">
        <w:rPr>
          <w:rFonts w:ascii="Arial" w:hAnsi="Arial" w:cs="B Zar" w:hint="eastAsia"/>
          <w:sz w:val="24"/>
          <w:szCs w:val="24"/>
          <w:rtl/>
        </w:rPr>
        <w:t>ب</w:t>
      </w:r>
      <w:r w:rsidRPr="005C7180">
        <w:rPr>
          <w:rFonts w:ascii="Arial" w:hAnsi="Arial" w:cs="B Zar"/>
          <w:sz w:val="24"/>
          <w:szCs w:val="24"/>
          <w:rtl/>
        </w:rPr>
        <w:t xml:space="preserve"> رسان بر اساس و</w:t>
      </w:r>
      <w:r w:rsidRPr="005C7180">
        <w:rPr>
          <w:rFonts w:ascii="Arial" w:hAnsi="Arial" w:cs="B Zar" w:hint="cs"/>
          <w:sz w:val="24"/>
          <w:szCs w:val="24"/>
          <w:rtl/>
        </w:rPr>
        <w:t>ی</w:t>
      </w:r>
      <w:r w:rsidRPr="005C7180">
        <w:rPr>
          <w:rFonts w:ascii="Arial" w:hAnsi="Arial" w:cs="B Zar" w:hint="eastAsia"/>
          <w:sz w:val="24"/>
          <w:szCs w:val="24"/>
          <w:rtl/>
        </w:rPr>
        <w:t>ژگ</w:t>
      </w:r>
      <w:r w:rsidRPr="005C7180">
        <w:rPr>
          <w:rFonts w:ascii="Arial" w:hAnsi="Arial" w:cs="B Zar" w:hint="cs"/>
          <w:sz w:val="24"/>
          <w:szCs w:val="24"/>
          <w:rtl/>
        </w:rPr>
        <w:t>ی</w:t>
      </w:r>
      <w:r w:rsidRPr="005C7180">
        <w:rPr>
          <w:rFonts w:ascii="Arial" w:hAnsi="Arial" w:cs="B Zar"/>
          <w:sz w:val="24"/>
          <w:szCs w:val="24"/>
          <w:rtl/>
        </w:rPr>
        <w:t xml:space="preserve"> ها</w:t>
      </w:r>
      <w:r w:rsidRPr="005C7180">
        <w:rPr>
          <w:rFonts w:ascii="Arial" w:hAnsi="Arial" w:cs="B Zar" w:hint="cs"/>
          <w:sz w:val="24"/>
          <w:szCs w:val="24"/>
          <w:rtl/>
        </w:rPr>
        <w:t>ی</w:t>
      </w:r>
      <w:r w:rsidRPr="005C7180">
        <w:rPr>
          <w:rFonts w:ascii="Arial" w:hAnsi="Arial" w:cs="B Zar"/>
          <w:sz w:val="24"/>
          <w:szCs w:val="24"/>
          <w:rtl/>
        </w:rPr>
        <w:t xml:space="preserve"> شخص</w:t>
      </w:r>
      <w:r w:rsidRPr="005C7180">
        <w:rPr>
          <w:rFonts w:ascii="Arial" w:hAnsi="Arial" w:cs="B Zar" w:hint="cs"/>
          <w:sz w:val="24"/>
          <w:szCs w:val="24"/>
          <w:rtl/>
        </w:rPr>
        <w:t>ی</w:t>
      </w:r>
      <w:r w:rsidRPr="005C7180">
        <w:rPr>
          <w:rFonts w:ascii="Arial" w:hAnsi="Arial" w:cs="B Zar" w:hint="eastAsia"/>
          <w:sz w:val="24"/>
          <w:szCs w:val="24"/>
          <w:rtl/>
        </w:rPr>
        <w:t>ت</w:t>
      </w:r>
      <w:r w:rsidRPr="005C7180">
        <w:rPr>
          <w:rFonts w:ascii="Arial" w:hAnsi="Arial" w:cs="B Zar" w:hint="cs"/>
          <w:sz w:val="24"/>
          <w:szCs w:val="24"/>
          <w:rtl/>
        </w:rPr>
        <w:t>ی</w:t>
      </w:r>
      <w:r w:rsidRPr="005C7180">
        <w:rPr>
          <w:rFonts w:ascii="Arial" w:hAnsi="Arial" w:cs="B Zar" w:hint="eastAsia"/>
          <w:sz w:val="24"/>
          <w:szCs w:val="24"/>
          <w:rtl/>
        </w:rPr>
        <w:t>،</w:t>
      </w:r>
      <w:r w:rsidRPr="005C7180">
        <w:rPr>
          <w:rFonts w:ascii="Arial" w:hAnsi="Arial" w:cs="B Zar"/>
          <w:sz w:val="24"/>
          <w:szCs w:val="24"/>
          <w:rtl/>
        </w:rPr>
        <w:t xml:space="preserve"> دشوار</w:t>
      </w:r>
      <w:r w:rsidRPr="005C7180">
        <w:rPr>
          <w:rFonts w:ascii="Arial" w:hAnsi="Arial" w:cs="B Zar" w:hint="cs"/>
          <w:sz w:val="24"/>
          <w:szCs w:val="24"/>
          <w:rtl/>
        </w:rPr>
        <w:t>ی</w:t>
      </w:r>
      <w:r w:rsidRPr="005C7180">
        <w:rPr>
          <w:rFonts w:ascii="Arial" w:hAnsi="Arial" w:cs="B Zar"/>
          <w:sz w:val="24"/>
          <w:szCs w:val="24"/>
          <w:rtl/>
        </w:rPr>
        <w:t xml:space="preserve"> در تنظ</w:t>
      </w:r>
      <w:r w:rsidRPr="005C7180">
        <w:rPr>
          <w:rFonts w:ascii="Arial" w:hAnsi="Arial" w:cs="B Zar" w:hint="cs"/>
          <w:sz w:val="24"/>
          <w:szCs w:val="24"/>
          <w:rtl/>
        </w:rPr>
        <w:t>ی</w:t>
      </w:r>
      <w:r w:rsidRPr="005C7180">
        <w:rPr>
          <w:rFonts w:ascii="Arial" w:hAnsi="Arial" w:cs="B Zar" w:hint="eastAsia"/>
          <w:sz w:val="24"/>
          <w:szCs w:val="24"/>
          <w:rtl/>
        </w:rPr>
        <w:t>م</w:t>
      </w:r>
      <w:r w:rsidRPr="005C7180">
        <w:rPr>
          <w:rFonts w:ascii="Arial" w:hAnsi="Arial" w:cs="B Zar"/>
          <w:sz w:val="24"/>
          <w:szCs w:val="24"/>
          <w:rtl/>
        </w:rPr>
        <w:t xml:space="preserve"> ه</w:t>
      </w:r>
      <w:r w:rsidRPr="005C7180">
        <w:rPr>
          <w:rFonts w:ascii="Arial" w:hAnsi="Arial" w:cs="B Zar" w:hint="cs"/>
          <w:sz w:val="24"/>
          <w:szCs w:val="24"/>
          <w:rtl/>
        </w:rPr>
        <w:t>ی</w:t>
      </w:r>
      <w:r w:rsidRPr="005C7180">
        <w:rPr>
          <w:rFonts w:ascii="Arial" w:hAnsi="Arial" w:cs="B Zar" w:hint="eastAsia"/>
          <w:sz w:val="24"/>
          <w:szCs w:val="24"/>
          <w:rtl/>
        </w:rPr>
        <w:t>جان</w:t>
      </w:r>
      <w:r w:rsidRPr="005C7180">
        <w:rPr>
          <w:rFonts w:ascii="Arial" w:hAnsi="Arial" w:cs="B Zar"/>
          <w:sz w:val="24"/>
          <w:szCs w:val="24"/>
          <w:rtl/>
        </w:rPr>
        <w:t xml:space="preserve"> و حما</w:t>
      </w:r>
      <w:r w:rsidRPr="005C7180">
        <w:rPr>
          <w:rFonts w:ascii="Arial" w:hAnsi="Arial" w:cs="B Zar" w:hint="cs"/>
          <w:sz w:val="24"/>
          <w:szCs w:val="24"/>
          <w:rtl/>
        </w:rPr>
        <w:t>ی</w:t>
      </w:r>
      <w:r w:rsidRPr="005C7180">
        <w:rPr>
          <w:rFonts w:ascii="Arial" w:hAnsi="Arial" w:cs="B Zar" w:hint="eastAsia"/>
          <w:sz w:val="24"/>
          <w:szCs w:val="24"/>
          <w:rtl/>
        </w:rPr>
        <w:t>ت</w:t>
      </w:r>
      <w:r w:rsidRPr="005C7180">
        <w:rPr>
          <w:rFonts w:ascii="Arial" w:hAnsi="Arial" w:cs="B Zar"/>
          <w:sz w:val="24"/>
          <w:szCs w:val="24"/>
          <w:rtl/>
        </w:rPr>
        <w:t xml:space="preserve"> اجتماع</w:t>
      </w:r>
      <w:r w:rsidRPr="005C7180">
        <w:rPr>
          <w:rFonts w:ascii="Arial" w:hAnsi="Arial" w:cs="B Zar" w:hint="cs"/>
          <w:sz w:val="24"/>
          <w:szCs w:val="24"/>
          <w:rtl/>
        </w:rPr>
        <w:t>ی</w:t>
      </w:r>
      <w:r w:rsidRPr="005C7180">
        <w:rPr>
          <w:rFonts w:ascii="Arial" w:hAnsi="Arial" w:cs="B Zar"/>
          <w:sz w:val="24"/>
          <w:szCs w:val="24"/>
          <w:rtl/>
        </w:rPr>
        <w:t xml:space="preserve"> ادارک شده نوجوانان. دانشگاه آزاد واحد خم</w:t>
      </w:r>
      <w:r w:rsidRPr="005C7180">
        <w:rPr>
          <w:rFonts w:ascii="Arial" w:hAnsi="Arial" w:cs="B Zar" w:hint="cs"/>
          <w:sz w:val="24"/>
          <w:szCs w:val="24"/>
          <w:rtl/>
        </w:rPr>
        <w:t>ی</w:t>
      </w:r>
      <w:r w:rsidRPr="005C7180">
        <w:rPr>
          <w:rFonts w:ascii="Arial" w:hAnsi="Arial" w:cs="B Zar" w:hint="eastAsia"/>
          <w:sz w:val="24"/>
          <w:szCs w:val="24"/>
          <w:rtl/>
        </w:rPr>
        <w:t>ن،</w:t>
      </w:r>
      <w:r w:rsidRPr="005C7180">
        <w:rPr>
          <w:rFonts w:ascii="Arial" w:hAnsi="Arial" w:cs="B Zar"/>
          <w:sz w:val="24"/>
          <w:szCs w:val="24"/>
          <w:rtl/>
        </w:rPr>
        <w:t xml:space="preserve"> 1401.</w:t>
      </w:r>
    </w:p>
    <w:p w14:paraId="1022F71E" w14:textId="3DC82435" w:rsidR="005C7180" w:rsidRPr="005C7180" w:rsidRDefault="005C7180" w:rsidP="005C7180">
      <w:pPr>
        <w:pStyle w:val="ListParagraph"/>
        <w:numPr>
          <w:ilvl w:val="0"/>
          <w:numId w:val="9"/>
        </w:numPr>
        <w:rPr>
          <w:rFonts w:ascii="Arial" w:hAnsi="Arial" w:cs="B Zar"/>
          <w:sz w:val="24"/>
          <w:szCs w:val="24"/>
        </w:rPr>
      </w:pPr>
      <w:r w:rsidRPr="005C7180">
        <w:rPr>
          <w:rFonts w:ascii="Arial" w:hAnsi="Arial" w:cs="B Zar"/>
          <w:sz w:val="24"/>
          <w:szCs w:val="24"/>
          <w:rtl/>
        </w:rPr>
        <w:t>بررس</w:t>
      </w:r>
      <w:r w:rsidRPr="005C7180">
        <w:rPr>
          <w:rFonts w:ascii="Arial" w:hAnsi="Arial" w:cs="B Zar" w:hint="cs"/>
          <w:sz w:val="24"/>
          <w:szCs w:val="24"/>
          <w:rtl/>
        </w:rPr>
        <w:t>ی</w:t>
      </w:r>
      <w:r w:rsidRPr="005C7180">
        <w:rPr>
          <w:rFonts w:ascii="Arial" w:hAnsi="Arial" w:cs="B Zar"/>
          <w:sz w:val="24"/>
          <w:szCs w:val="24"/>
          <w:rtl/>
        </w:rPr>
        <w:t xml:space="preserve"> رابطه ب</w:t>
      </w:r>
      <w:r w:rsidRPr="005C7180">
        <w:rPr>
          <w:rFonts w:ascii="Arial" w:hAnsi="Arial" w:cs="B Zar" w:hint="cs"/>
          <w:sz w:val="24"/>
          <w:szCs w:val="24"/>
          <w:rtl/>
        </w:rPr>
        <w:t>ی</w:t>
      </w:r>
      <w:r w:rsidRPr="005C7180">
        <w:rPr>
          <w:rFonts w:ascii="Arial" w:hAnsi="Arial" w:cs="B Zar" w:hint="eastAsia"/>
          <w:sz w:val="24"/>
          <w:szCs w:val="24"/>
          <w:rtl/>
        </w:rPr>
        <w:t>ن</w:t>
      </w:r>
      <w:r w:rsidRPr="005C7180">
        <w:rPr>
          <w:rFonts w:ascii="Arial" w:hAnsi="Arial" w:cs="B Zar"/>
          <w:sz w:val="24"/>
          <w:szCs w:val="24"/>
          <w:rtl/>
        </w:rPr>
        <w:t xml:space="preserve"> رهبر</w:t>
      </w:r>
      <w:r w:rsidRPr="005C7180">
        <w:rPr>
          <w:rFonts w:ascii="Arial" w:hAnsi="Arial" w:cs="B Zar" w:hint="cs"/>
          <w:sz w:val="24"/>
          <w:szCs w:val="24"/>
          <w:rtl/>
        </w:rPr>
        <w:t>ی</w:t>
      </w:r>
      <w:r w:rsidRPr="005C7180">
        <w:rPr>
          <w:rFonts w:ascii="Arial" w:hAnsi="Arial" w:cs="B Zar"/>
          <w:sz w:val="24"/>
          <w:szCs w:val="24"/>
          <w:rtl/>
        </w:rPr>
        <w:t xml:space="preserve"> معنو</w:t>
      </w:r>
      <w:r w:rsidRPr="005C7180">
        <w:rPr>
          <w:rFonts w:ascii="Arial" w:hAnsi="Arial" w:cs="B Zar" w:hint="cs"/>
          <w:sz w:val="24"/>
          <w:szCs w:val="24"/>
          <w:rtl/>
        </w:rPr>
        <w:t>ی</w:t>
      </w:r>
      <w:r w:rsidRPr="005C7180">
        <w:rPr>
          <w:rFonts w:ascii="Arial" w:hAnsi="Arial" w:cs="B Zar"/>
          <w:sz w:val="24"/>
          <w:szCs w:val="24"/>
          <w:rtl/>
        </w:rPr>
        <w:t xml:space="preserve"> با نشاط شغل</w:t>
      </w:r>
      <w:r w:rsidRPr="005C7180">
        <w:rPr>
          <w:rFonts w:ascii="Arial" w:hAnsi="Arial" w:cs="B Zar" w:hint="cs"/>
          <w:sz w:val="24"/>
          <w:szCs w:val="24"/>
          <w:rtl/>
        </w:rPr>
        <w:t>ی</w:t>
      </w:r>
      <w:r w:rsidRPr="005C7180">
        <w:rPr>
          <w:rFonts w:ascii="Arial" w:hAnsi="Arial" w:cs="B Zar" w:hint="eastAsia"/>
          <w:sz w:val="24"/>
          <w:szCs w:val="24"/>
          <w:rtl/>
        </w:rPr>
        <w:t>،</w:t>
      </w:r>
      <w:r w:rsidRPr="005C7180">
        <w:rPr>
          <w:rFonts w:ascii="Arial" w:hAnsi="Arial" w:cs="B Zar"/>
          <w:sz w:val="24"/>
          <w:szCs w:val="24"/>
          <w:rtl/>
        </w:rPr>
        <w:t xml:space="preserve"> صلاح</w:t>
      </w:r>
      <w:r w:rsidRPr="005C7180">
        <w:rPr>
          <w:rFonts w:ascii="Arial" w:hAnsi="Arial" w:cs="B Zar" w:hint="cs"/>
          <w:sz w:val="24"/>
          <w:szCs w:val="24"/>
          <w:rtl/>
        </w:rPr>
        <w:t>ی</w:t>
      </w:r>
      <w:r w:rsidRPr="005C7180">
        <w:rPr>
          <w:rFonts w:ascii="Arial" w:hAnsi="Arial" w:cs="B Zar" w:hint="eastAsia"/>
          <w:sz w:val="24"/>
          <w:szCs w:val="24"/>
          <w:rtl/>
        </w:rPr>
        <w:t>ت</w:t>
      </w:r>
      <w:r w:rsidRPr="005C7180">
        <w:rPr>
          <w:rFonts w:ascii="Arial" w:hAnsi="Arial" w:cs="B Zar"/>
          <w:sz w:val="24"/>
          <w:szCs w:val="24"/>
          <w:rtl/>
        </w:rPr>
        <w:t xml:space="preserve"> حرفه ا</w:t>
      </w:r>
      <w:r w:rsidRPr="005C7180">
        <w:rPr>
          <w:rFonts w:ascii="Arial" w:hAnsi="Arial" w:cs="B Zar" w:hint="cs"/>
          <w:sz w:val="24"/>
          <w:szCs w:val="24"/>
          <w:rtl/>
        </w:rPr>
        <w:t>ی</w:t>
      </w:r>
      <w:r w:rsidRPr="005C7180">
        <w:rPr>
          <w:rFonts w:ascii="Arial" w:hAnsi="Arial" w:cs="B Zar"/>
          <w:sz w:val="24"/>
          <w:szCs w:val="24"/>
          <w:rtl/>
        </w:rPr>
        <w:t xml:space="preserve"> و خودکارآمد</w:t>
      </w:r>
      <w:r w:rsidRPr="005C7180">
        <w:rPr>
          <w:rFonts w:ascii="Arial" w:hAnsi="Arial" w:cs="B Zar" w:hint="cs"/>
          <w:sz w:val="24"/>
          <w:szCs w:val="24"/>
          <w:rtl/>
        </w:rPr>
        <w:t>ی</w:t>
      </w:r>
      <w:r w:rsidRPr="005C7180">
        <w:rPr>
          <w:rFonts w:ascii="Arial" w:hAnsi="Arial" w:cs="B Zar"/>
          <w:sz w:val="24"/>
          <w:szCs w:val="24"/>
          <w:rtl/>
        </w:rPr>
        <w:t xml:space="preserve"> معلمان ابتدا</w:t>
      </w:r>
      <w:r w:rsidRPr="005C7180">
        <w:rPr>
          <w:rFonts w:ascii="Arial" w:hAnsi="Arial" w:cs="B Zar" w:hint="cs"/>
          <w:sz w:val="24"/>
          <w:szCs w:val="24"/>
          <w:rtl/>
        </w:rPr>
        <w:t>یی</w:t>
      </w:r>
      <w:r w:rsidRPr="005C7180">
        <w:rPr>
          <w:rFonts w:ascii="Arial" w:hAnsi="Arial" w:cs="B Zar"/>
          <w:sz w:val="24"/>
          <w:szCs w:val="24"/>
          <w:rtl/>
        </w:rPr>
        <w:t>. مطالعه مورد</w:t>
      </w:r>
      <w:r w:rsidRPr="005C7180">
        <w:rPr>
          <w:rFonts w:ascii="Arial" w:hAnsi="Arial" w:cs="B Zar" w:hint="cs"/>
          <w:sz w:val="24"/>
          <w:szCs w:val="24"/>
          <w:rtl/>
        </w:rPr>
        <w:t>ی</w:t>
      </w:r>
      <w:r w:rsidRPr="005C7180">
        <w:rPr>
          <w:rFonts w:ascii="Arial" w:hAnsi="Arial" w:cs="B Zar"/>
          <w:sz w:val="24"/>
          <w:szCs w:val="24"/>
          <w:rtl/>
        </w:rPr>
        <w:t xml:space="preserve"> معلمان شهرستان محلات. دانشگاه آزاد واحد محلات، 1401.</w:t>
      </w:r>
    </w:p>
    <w:p w14:paraId="16FEF124"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رابطه بین عدالت شغلی و نشاط شغلی با انگیزه شغلی در پرستاران شاغل در بخش کرونا بیمارستان آیت‌الله طالقانی شهرستان چالوس</w:t>
      </w:r>
      <w:r w:rsidRPr="00CB1675">
        <w:rPr>
          <w:rFonts w:ascii="Arial" w:hAnsi="Arial" w:cs="B Zar" w:hint="cs"/>
          <w:sz w:val="24"/>
          <w:szCs w:val="24"/>
          <w:rtl/>
        </w:rPr>
        <w:t>، دانشگاه آزاد اسلامي واحد  محلات،1400.</w:t>
      </w:r>
    </w:p>
    <w:p w14:paraId="4D75AF4B"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بررسی رابطه توانمند سازی روانشناختی، عزت نفس و تاب آوری روانی با استرس دانش آموزان مدارس راهنمایی شهرستان الیگودرز</w:t>
      </w:r>
      <w:r w:rsidRPr="00CB1675">
        <w:rPr>
          <w:rFonts w:ascii="Arial" w:hAnsi="Arial" w:cs="B Zar" w:hint="cs"/>
          <w:sz w:val="24"/>
          <w:szCs w:val="24"/>
          <w:rtl/>
        </w:rPr>
        <w:t>،1400.</w:t>
      </w:r>
    </w:p>
    <w:p w14:paraId="36D2B972"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بررسی رابطه بین هوش اجتماعی و رفتار مدنی تحصیلی با عملکرد تحصیلی دانش آموزان</w:t>
      </w:r>
      <w:r w:rsidRPr="00CB1675">
        <w:rPr>
          <w:rFonts w:ascii="Arial" w:hAnsi="Arial" w:cs="B Zar" w:hint="cs"/>
          <w:sz w:val="24"/>
          <w:szCs w:val="24"/>
          <w:rtl/>
        </w:rPr>
        <w:t>، محلات،1400.</w:t>
      </w:r>
    </w:p>
    <w:p w14:paraId="4D212527"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بررسی نقش ناگویی خلقی و بحران هویت در پیش بینی رفتارهای خود جرحی دانش آموزان دختر دوره متوسطه دوم شهر اصفهان</w:t>
      </w:r>
      <w:r w:rsidRPr="00CB1675">
        <w:rPr>
          <w:rFonts w:ascii="Arial" w:hAnsi="Arial" w:cs="B Zar" w:hint="cs"/>
          <w:sz w:val="24"/>
          <w:szCs w:val="24"/>
          <w:rtl/>
        </w:rPr>
        <w:t>، شهرکرد،  دانشگاه آزاد واحد بروجن، 1400.</w:t>
      </w:r>
    </w:p>
    <w:p w14:paraId="0B9B21BD"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بررسی رابطه بین تفکرات غیرمنطقی ،اعتماد بین فردي و نارضایتمندي زناشویی در زنان متاهل 20 تا 40 سال شهر فلاورجان</w:t>
      </w:r>
      <w:r w:rsidRPr="00CB1675">
        <w:rPr>
          <w:rFonts w:ascii="Arial" w:hAnsi="Arial" w:cs="B Zar" w:hint="cs"/>
          <w:sz w:val="24"/>
          <w:szCs w:val="24"/>
          <w:rtl/>
        </w:rPr>
        <w:t>، بروجن،1400.</w:t>
      </w:r>
    </w:p>
    <w:p w14:paraId="5969F799"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بررسی اثر بخشی یوگا بر استرس ، اضطراب و افسردگی در مردان</w:t>
      </w:r>
      <w:r w:rsidRPr="00CB1675">
        <w:rPr>
          <w:rFonts w:ascii="Arial" w:hAnsi="Arial" w:cs="B Zar" w:hint="cs"/>
          <w:sz w:val="24"/>
          <w:szCs w:val="24"/>
          <w:rtl/>
        </w:rPr>
        <w:t>، کرج 1400.</w:t>
      </w:r>
    </w:p>
    <w:p w14:paraId="514C7B4D"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بررسی تحلیلی طرح ارزشیابی توصیفی مدارس ابتدایی در تدریس مجازی</w:t>
      </w:r>
      <w:r w:rsidRPr="00CB1675">
        <w:rPr>
          <w:rFonts w:ascii="Arial" w:hAnsi="Arial" w:cs="B Zar" w:hint="cs"/>
          <w:sz w:val="24"/>
          <w:szCs w:val="24"/>
          <w:rtl/>
        </w:rPr>
        <w:t>، دلیجان، 1400.</w:t>
      </w:r>
    </w:p>
    <w:p w14:paraId="7E232730" w14:textId="77777777" w:rsidR="00CB1675" w:rsidRPr="00CB1675" w:rsidRDefault="00CB1675" w:rsidP="00CB1675">
      <w:pPr>
        <w:numPr>
          <w:ilvl w:val="0"/>
          <w:numId w:val="9"/>
        </w:numPr>
        <w:spacing w:after="0" w:line="276" w:lineRule="auto"/>
        <w:ind w:right="-426"/>
        <w:contextualSpacing/>
        <w:rPr>
          <w:rFonts w:ascii="Arial" w:hAnsi="Arial" w:cs="B Zar"/>
          <w:sz w:val="24"/>
          <w:szCs w:val="24"/>
        </w:rPr>
      </w:pPr>
      <w:r w:rsidRPr="00CB1675">
        <w:rPr>
          <w:rFonts w:ascii="Arial" w:hAnsi="Arial" w:cs="B Zar"/>
          <w:sz w:val="24"/>
          <w:szCs w:val="24"/>
          <w:rtl/>
        </w:rPr>
        <w:t>بررس</w:t>
      </w:r>
      <w:r w:rsidRPr="00CB1675">
        <w:rPr>
          <w:rFonts w:ascii="Arial" w:hAnsi="Arial" w:cs="B Zar" w:hint="cs"/>
          <w:sz w:val="24"/>
          <w:szCs w:val="24"/>
          <w:rtl/>
        </w:rPr>
        <w:t>ی</w:t>
      </w:r>
      <w:r w:rsidRPr="00CB1675">
        <w:rPr>
          <w:rFonts w:ascii="Arial" w:hAnsi="Arial" w:cs="B Zar"/>
          <w:sz w:val="24"/>
          <w:szCs w:val="24"/>
          <w:rtl/>
        </w:rPr>
        <w:t xml:space="preserve"> انگ</w:t>
      </w:r>
      <w:r w:rsidRPr="00CB1675">
        <w:rPr>
          <w:rFonts w:ascii="Arial" w:hAnsi="Arial" w:cs="B Zar" w:hint="cs"/>
          <w:sz w:val="24"/>
          <w:szCs w:val="24"/>
          <w:rtl/>
        </w:rPr>
        <w:t>ی</w:t>
      </w:r>
      <w:r w:rsidRPr="00CB1675">
        <w:rPr>
          <w:rFonts w:ascii="Arial" w:hAnsi="Arial" w:cs="B Zar" w:hint="eastAsia"/>
          <w:sz w:val="24"/>
          <w:szCs w:val="24"/>
          <w:rtl/>
        </w:rPr>
        <w:t>زه</w:t>
      </w:r>
      <w:r w:rsidRPr="00CB1675">
        <w:rPr>
          <w:rFonts w:ascii="Arial" w:hAnsi="Arial" w:cs="B Zar"/>
          <w:sz w:val="24"/>
          <w:szCs w:val="24"/>
          <w:rtl/>
        </w:rPr>
        <w:t xml:space="preserve"> دانشجو</w:t>
      </w:r>
      <w:r w:rsidRPr="00CB1675">
        <w:rPr>
          <w:rFonts w:ascii="Arial" w:hAnsi="Arial" w:cs="B Zar" w:hint="cs"/>
          <w:sz w:val="24"/>
          <w:szCs w:val="24"/>
          <w:rtl/>
        </w:rPr>
        <w:t>ی</w:t>
      </w:r>
      <w:r w:rsidRPr="00CB1675">
        <w:rPr>
          <w:rFonts w:ascii="Arial" w:hAnsi="Arial" w:cs="B Zar" w:hint="eastAsia"/>
          <w:sz w:val="24"/>
          <w:szCs w:val="24"/>
          <w:rtl/>
        </w:rPr>
        <w:t>ان</w:t>
      </w:r>
      <w:r w:rsidRPr="00CB1675">
        <w:rPr>
          <w:rFonts w:ascii="Arial" w:hAnsi="Arial" w:cs="B Zar"/>
          <w:sz w:val="24"/>
          <w:szCs w:val="24"/>
          <w:rtl/>
        </w:rPr>
        <w:t xml:space="preserve"> ماده ٢٨ فرهنگ</w:t>
      </w:r>
      <w:r w:rsidRPr="00CB1675">
        <w:rPr>
          <w:rFonts w:ascii="Arial" w:hAnsi="Arial" w:cs="B Zar" w:hint="cs"/>
          <w:sz w:val="24"/>
          <w:szCs w:val="24"/>
          <w:rtl/>
        </w:rPr>
        <w:t>ی</w:t>
      </w:r>
      <w:r w:rsidRPr="00CB1675">
        <w:rPr>
          <w:rFonts w:ascii="Arial" w:hAnsi="Arial" w:cs="B Zar" w:hint="eastAsia"/>
          <w:sz w:val="24"/>
          <w:szCs w:val="24"/>
          <w:rtl/>
        </w:rPr>
        <w:t>ان</w:t>
      </w:r>
      <w:r w:rsidRPr="00CB1675">
        <w:rPr>
          <w:rFonts w:ascii="Arial" w:hAnsi="Arial" w:cs="B Zar"/>
          <w:sz w:val="24"/>
          <w:szCs w:val="24"/>
          <w:rtl/>
        </w:rPr>
        <w:t xml:space="preserve"> در رابطه با انتخاب شغل</w:t>
      </w:r>
      <w:r w:rsidRPr="00CB1675">
        <w:rPr>
          <w:rFonts w:ascii="Arial" w:hAnsi="Arial" w:cs="B Zar" w:hint="cs"/>
          <w:sz w:val="24"/>
          <w:szCs w:val="24"/>
          <w:rtl/>
        </w:rPr>
        <w:t xml:space="preserve"> معلمی، تهران، 1400.</w:t>
      </w:r>
    </w:p>
    <w:p w14:paraId="25A3640F" w14:textId="77777777" w:rsidR="00CB1675" w:rsidRPr="00CB1675" w:rsidRDefault="00CB1675" w:rsidP="00CB1675">
      <w:pPr>
        <w:numPr>
          <w:ilvl w:val="0"/>
          <w:numId w:val="9"/>
        </w:numPr>
        <w:spacing w:after="0" w:line="276" w:lineRule="auto"/>
        <w:ind w:right="-426"/>
        <w:contextualSpacing/>
        <w:rPr>
          <w:rFonts w:ascii="Arial" w:hAnsi="Arial" w:cs="B Zar"/>
          <w:sz w:val="24"/>
          <w:szCs w:val="24"/>
        </w:rPr>
      </w:pPr>
      <w:r w:rsidRPr="00CB1675">
        <w:rPr>
          <w:rFonts w:ascii="Arial" w:hAnsi="Arial" w:cs="B Zar" w:hint="cs"/>
          <w:sz w:val="24"/>
          <w:szCs w:val="24"/>
          <w:rtl/>
        </w:rPr>
        <w:t>بررسی رابطه‌ی حق‌طلبی و تفاوت‌های فرهنگی با تعارضات خانوادگی و نارضایتی زناشویی در زوجین شهرستان مبارکه، 1400.</w:t>
      </w:r>
    </w:p>
    <w:p w14:paraId="0842649A" w14:textId="77777777" w:rsidR="00CB1675" w:rsidRPr="00CB1675" w:rsidRDefault="00CB1675" w:rsidP="00CB1675">
      <w:pPr>
        <w:numPr>
          <w:ilvl w:val="0"/>
          <w:numId w:val="9"/>
        </w:numPr>
        <w:spacing w:after="0" w:line="276" w:lineRule="auto"/>
        <w:ind w:right="-426"/>
        <w:contextualSpacing/>
        <w:rPr>
          <w:rFonts w:ascii="Arial" w:hAnsi="Arial" w:cs="B Zar"/>
          <w:sz w:val="24"/>
          <w:szCs w:val="24"/>
        </w:rPr>
      </w:pPr>
      <w:r w:rsidRPr="00CB1675">
        <w:rPr>
          <w:rFonts w:ascii="Arial" w:hAnsi="Arial" w:cs="B Zar"/>
          <w:sz w:val="24"/>
          <w:szCs w:val="24"/>
          <w:rtl/>
        </w:rPr>
        <w:t>ن</w:t>
      </w:r>
      <w:r w:rsidRPr="00CB1675">
        <w:rPr>
          <w:rFonts w:ascii="Arial" w:hAnsi="Arial" w:cs="B Zar" w:hint="cs"/>
          <w:sz w:val="24"/>
          <w:szCs w:val="24"/>
          <w:rtl/>
        </w:rPr>
        <w:t>ی</w:t>
      </w:r>
      <w:r w:rsidRPr="00CB1675">
        <w:rPr>
          <w:rFonts w:ascii="Arial" w:hAnsi="Arial" w:cs="B Zar" w:hint="eastAsia"/>
          <w:sz w:val="24"/>
          <w:szCs w:val="24"/>
          <w:rtl/>
        </w:rPr>
        <w:t>ازهاي</w:t>
      </w:r>
      <w:r w:rsidRPr="00CB1675">
        <w:rPr>
          <w:rFonts w:ascii="Arial" w:hAnsi="Arial" w:cs="B Zar"/>
          <w:sz w:val="24"/>
          <w:szCs w:val="24"/>
          <w:rtl/>
        </w:rPr>
        <w:t xml:space="preserve"> آموزش</w:t>
      </w:r>
      <w:r w:rsidRPr="00CB1675">
        <w:rPr>
          <w:rFonts w:ascii="Arial" w:hAnsi="Arial" w:cs="B Zar" w:hint="cs"/>
          <w:sz w:val="24"/>
          <w:szCs w:val="24"/>
          <w:rtl/>
        </w:rPr>
        <w:t>ی</w:t>
      </w:r>
      <w:r w:rsidRPr="00CB1675">
        <w:rPr>
          <w:rFonts w:ascii="Arial" w:hAnsi="Arial" w:cs="B Zar"/>
          <w:sz w:val="24"/>
          <w:szCs w:val="24"/>
          <w:rtl/>
        </w:rPr>
        <w:t xml:space="preserve"> دانش‌آموزان در فرا</w:t>
      </w:r>
      <w:r w:rsidRPr="00CB1675">
        <w:rPr>
          <w:rFonts w:ascii="Arial" w:hAnsi="Arial" w:cs="B Zar" w:hint="cs"/>
          <w:sz w:val="24"/>
          <w:szCs w:val="24"/>
          <w:rtl/>
        </w:rPr>
        <w:t>ی</w:t>
      </w:r>
      <w:r w:rsidRPr="00CB1675">
        <w:rPr>
          <w:rFonts w:ascii="Arial" w:hAnsi="Arial" w:cs="B Zar" w:hint="eastAsia"/>
          <w:sz w:val="24"/>
          <w:szCs w:val="24"/>
          <w:rtl/>
        </w:rPr>
        <w:t>ندهاي</w:t>
      </w:r>
      <w:r w:rsidRPr="00CB1675">
        <w:rPr>
          <w:rFonts w:ascii="Arial" w:hAnsi="Arial" w:cs="B Zar"/>
          <w:sz w:val="24"/>
          <w:szCs w:val="24"/>
          <w:rtl/>
        </w:rPr>
        <w:t xml:space="preserve"> پسا کرونا (ضرورت تهد</w:t>
      </w:r>
      <w:r w:rsidRPr="00CB1675">
        <w:rPr>
          <w:rFonts w:ascii="Arial" w:hAnsi="Arial" w:cs="B Zar" w:hint="cs"/>
          <w:sz w:val="24"/>
          <w:szCs w:val="24"/>
          <w:rtl/>
        </w:rPr>
        <w:t>ی</w:t>
      </w:r>
      <w:r w:rsidRPr="00CB1675">
        <w:rPr>
          <w:rFonts w:ascii="Arial" w:hAnsi="Arial" w:cs="B Zar" w:hint="eastAsia"/>
          <w:sz w:val="24"/>
          <w:szCs w:val="24"/>
          <w:rtl/>
        </w:rPr>
        <w:t>د</w:t>
      </w:r>
      <w:r w:rsidRPr="00CB1675">
        <w:rPr>
          <w:rFonts w:ascii="Arial" w:hAnsi="Arial" w:cs="B Zar"/>
          <w:sz w:val="24"/>
          <w:szCs w:val="24"/>
          <w:rtl/>
        </w:rPr>
        <w:t xml:space="preserve"> به فرصت مطالعه موردي، بررس</w:t>
      </w:r>
      <w:r w:rsidRPr="00CB1675">
        <w:rPr>
          <w:rFonts w:ascii="Arial" w:hAnsi="Arial" w:cs="B Zar" w:hint="cs"/>
          <w:sz w:val="24"/>
          <w:szCs w:val="24"/>
          <w:rtl/>
        </w:rPr>
        <w:t>ی</w:t>
      </w:r>
      <w:r w:rsidRPr="00CB1675">
        <w:rPr>
          <w:rFonts w:ascii="Arial" w:hAnsi="Arial" w:cs="B Zar"/>
          <w:sz w:val="24"/>
          <w:szCs w:val="24"/>
          <w:rtl/>
        </w:rPr>
        <w:t xml:space="preserve">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معلمان دوره دوم ابتدا</w:t>
      </w:r>
      <w:r w:rsidRPr="00CB1675">
        <w:rPr>
          <w:rFonts w:ascii="Arial" w:hAnsi="Arial" w:cs="B Zar" w:hint="cs"/>
          <w:sz w:val="24"/>
          <w:szCs w:val="24"/>
          <w:rtl/>
        </w:rPr>
        <w:t>یی</w:t>
      </w:r>
      <w:r w:rsidRPr="00CB1675">
        <w:rPr>
          <w:rFonts w:ascii="Arial" w:hAnsi="Arial" w:cs="B Zar"/>
          <w:sz w:val="24"/>
          <w:szCs w:val="24"/>
          <w:rtl/>
        </w:rPr>
        <w:t xml:space="preserve"> استان مرکزي)</w:t>
      </w:r>
      <w:r w:rsidRPr="00CB1675">
        <w:rPr>
          <w:rFonts w:ascii="Arial" w:hAnsi="Arial" w:cs="B Zar" w:hint="cs"/>
          <w:sz w:val="24"/>
          <w:szCs w:val="24"/>
          <w:rtl/>
        </w:rPr>
        <w:t>، 1400.</w:t>
      </w:r>
    </w:p>
    <w:p w14:paraId="761A108E" w14:textId="77777777" w:rsidR="00CB1675" w:rsidRPr="00CB1675" w:rsidRDefault="00CB1675" w:rsidP="00CB1675">
      <w:pPr>
        <w:numPr>
          <w:ilvl w:val="0"/>
          <w:numId w:val="9"/>
        </w:numPr>
        <w:spacing w:after="0" w:line="276" w:lineRule="auto"/>
        <w:ind w:right="-426"/>
        <w:contextualSpacing/>
        <w:rPr>
          <w:rFonts w:ascii="Arial" w:hAnsi="Arial" w:cs="B Zar"/>
          <w:sz w:val="24"/>
          <w:szCs w:val="24"/>
          <w:rtl/>
        </w:rPr>
      </w:pPr>
      <w:r w:rsidRPr="00CB1675">
        <w:rPr>
          <w:rFonts w:ascii="Arial" w:hAnsi="Arial" w:cs="B Zar"/>
          <w:sz w:val="24"/>
          <w:szCs w:val="24"/>
          <w:rtl/>
        </w:rPr>
        <w:lastRenderedPageBreak/>
        <w:t>بررس</w:t>
      </w:r>
      <w:r w:rsidRPr="00CB1675">
        <w:rPr>
          <w:rFonts w:ascii="Arial" w:hAnsi="Arial" w:cs="B Zar" w:hint="cs"/>
          <w:sz w:val="24"/>
          <w:szCs w:val="24"/>
          <w:rtl/>
        </w:rPr>
        <w:t>ی</w:t>
      </w:r>
      <w:r w:rsidRPr="00CB1675">
        <w:rPr>
          <w:rFonts w:ascii="Arial" w:hAnsi="Arial" w:cs="B Zar"/>
          <w:sz w:val="24"/>
          <w:szCs w:val="24"/>
          <w:rtl/>
        </w:rPr>
        <w:t xml:space="preserve"> نقش ب</w:t>
      </w:r>
      <w:r w:rsidRPr="00CB1675">
        <w:rPr>
          <w:rFonts w:ascii="Arial" w:hAnsi="Arial" w:cs="B Zar" w:hint="cs"/>
          <w:sz w:val="24"/>
          <w:szCs w:val="24"/>
          <w:rtl/>
        </w:rPr>
        <w:t>ی</w:t>
      </w:r>
      <w:r w:rsidRPr="00CB1675">
        <w:rPr>
          <w:rFonts w:ascii="Arial" w:hAnsi="Arial" w:cs="B Zar"/>
          <w:sz w:val="24"/>
          <w:szCs w:val="24"/>
          <w:rtl/>
        </w:rPr>
        <w:t xml:space="preserve"> تفاوت</w:t>
      </w:r>
      <w:r w:rsidRPr="00CB1675">
        <w:rPr>
          <w:rFonts w:ascii="Arial" w:hAnsi="Arial" w:cs="B Zar" w:hint="cs"/>
          <w:sz w:val="24"/>
          <w:szCs w:val="24"/>
          <w:rtl/>
        </w:rPr>
        <w:t>ی</w:t>
      </w:r>
      <w:r w:rsidRPr="00CB1675">
        <w:rPr>
          <w:rFonts w:ascii="Arial" w:hAnsi="Arial" w:cs="B Zar"/>
          <w:sz w:val="24"/>
          <w:szCs w:val="24"/>
          <w:rtl/>
        </w:rPr>
        <w:t xml:space="preserve"> سازمان</w:t>
      </w:r>
      <w:r w:rsidRPr="00CB1675">
        <w:rPr>
          <w:rFonts w:ascii="Arial" w:hAnsi="Arial" w:cs="B Zar" w:hint="cs"/>
          <w:sz w:val="24"/>
          <w:szCs w:val="24"/>
          <w:rtl/>
        </w:rPr>
        <w:t>ی</w:t>
      </w:r>
      <w:r w:rsidRPr="00CB1675">
        <w:rPr>
          <w:rFonts w:ascii="Arial" w:hAnsi="Arial" w:cs="B Zar"/>
          <w:sz w:val="24"/>
          <w:szCs w:val="24"/>
          <w:rtl/>
        </w:rPr>
        <w:t xml:space="preserve"> و فلات زدگ</w:t>
      </w:r>
      <w:r w:rsidRPr="00CB1675">
        <w:rPr>
          <w:rFonts w:ascii="Arial" w:hAnsi="Arial" w:cs="B Zar" w:hint="cs"/>
          <w:sz w:val="24"/>
          <w:szCs w:val="24"/>
          <w:rtl/>
        </w:rPr>
        <w:t>ی</w:t>
      </w:r>
      <w:r w:rsidRPr="00CB1675">
        <w:rPr>
          <w:rFonts w:ascii="Arial" w:hAnsi="Arial" w:cs="B Zar"/>
          <w:sz w:val="24"/>
          <w:szCs w:val="24"/>
          <w:rtl/>
        </w:rPr>
        <w:t xml:space="preserve"> شغل</w:t>
      </w:r>
      <w:r w:rsidRPr="00CB1675">
        <w:rPr>
          <w:rFonts w:ascii="Arial" w:hAnsi="Arial" w:cs="B Zar" w:hint="cs"/>
          <w:sz w:val="24"/>
          <w:szCs w:val="24"/>
          <w:rtl/>
        </w:rPr>
        <w:t>ی</w:t>
      </w:r>
      <w:r w:rsidRPr="00CB1675">
        <w:rPr>
          <w:rFonts w:ascii="Arial" w:hAnsi="Arial" w:cs="B Zar"/>
          <w:sz w:val="24"/>
          <w:szCs w:val="24"/>
          <w:rtl/>
        </w:rPr>
        <w:t xml:space="preserve"> با سه شاخگ</w:t>
      </w:r>
      <w:r w:rsidRPr="00CB1675">
        <w:rPr>
          <w:rFonts w:ascii="Arial" w:hAnsi="Arial" w:cs="B Zar" w:hint="cs"/>
          <w:sz w:val="24"/>
          <w:szCs w:val="24"/>
          <w:rtl/>
        </w:rPr>
        <w:t>ی</w:t>
      </w:r>
      <w:r w:rsidRPr="00CB1675">
        <w:rPr>
          <w:rFonts w:ascii="Arial" w:hAnsi="Arial" w:cs="B Zar"/>
          <w:sz w:val="24"/>
          <w:szCs w:val="24"/>
          <w:rtl/>
        </w:rPr>
        <w:t xml:space="preserve"> سرزندگ</w:t>
      </w:r>
      <w:r w:rsidRPr="00CB1675">
        <w:rPr>
          <w:rFonts w:ascii="Arial" w:hAnsi="Arial" w:cs="B Zar" w:hint="cs"/>
          <w:sz w:val="24"/>
          <w:szCs w:val="24"/>
          <w:rtl/>
        </w:rPr>
        <w:t>ی</w:t>
      </w:r>
      <w:r w:rsidRPr="00CB1675">
        <w:rPr>
          <w:rFonts w:ascii="Arial" w:hAnsi="Arial" w:cs="B Zar"/>
          <w:sz w:val="24"/>
          <w:szCs w:val="24"/>
          <w:rtl/>
        </w:rPr>
        <w:t xml:space="preserve"> سازمان</w:t>
      </w:r>
      <w:r w:rsidRPr="00CB1675">
        <w:rPr>
          <w:rFonts w:ascii="Arial" w:hAnsi="Arial" w:cs="B Zar" w:hint="cs"/>
          <w:sz w:val="24"/>
          <w:szCs w:val="24"/>
          <w:rtl/>
        </w:rPr>
        <w:t>ی(مطالعه موردی مدیران آموزش و پرورش شهرستان گلپایگان)، 1400.</w:t>
      </w:r>
    </w:p>
    <w:p w14:paraId="60FA02A8"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پیش بینی کیفیت زندگی شغلی براساس حمایت اجتماعی و نیازهای روانشناختی در کارمندان گمرک شهرهای نواحی مرزی‌شمال ایران</w:t>
      </w:r>
      <w:r w:rsidRPr="00CB1675">
        <w:rPr>
          <w:rFonts w:ascii="Arial" w:hAnsi="Arial" w:cs="B Zar" w:hint="cs"/>
          <w:sz w:val="24"/>
          <w:szCs w:val="24"/>
          <w:rtl/>
        </w:rPr>
        <w:t>، 1399.</w:t>
      </w:r>
    </w:p>
    <w:p w14:paraId="7244D699" w14:textId="77777777" w:rsidR="00CB1675" w:rsidRPr="00CB1675" w:rsidRDefault="00CB1675" w:rsidP="00CB1675">
      <w:pPr>
        <w:numPr>
          <w:ilvl w:val="0"/>
          <w:numId w:val="9"/>
        </w:numPr>
        <w:spacing w:after="0" w:line="240" w:lineRule="auto"/>
        <w:rPr>
          <w:rFonts w:ascii="Arial" w:hAnsi="Arial" w:cs="B Zar"/>
          <w:sz w:val="24"/>
          <w:szCs w:val="24"/>
          <w:rtl/>
        </w:rPr>
      </w:pPr>
      <w:r w:rsidRPr="00CB1675">
        <w:rPr>
          <w:rFonts w:ascii="Arial" w:hAnsi="Arial" w:cs="B Zar"/>
          <w:sz w:val="24"/>
          <w:szCs w:val="24"/>
          <w:rtl/>
        </w:rPr>
        <w:t>مقا</w:t>
      </w:r>
      <w:r w:rsidRPr="00CB1675">
        <w:rPr>
          <w:rFonts w:ascii="Arial" w:hAnsi="Arial" w:cs="B Zar" w:hint="cs"/>
          <w:sz w:val="24"/>
          <w:szCs w:val="24"/>
          <w:rtl/>
        </w:rPr>
        <w:t>ی</w:t>
      </w:r>
      <w:r w:rsidRPr="00CB1675">
        <w:rPr>
          <w:rFonts w:ascii="Arial" w:hAnsi="Arial" w:cs="B Zar" w:hint="eastAsia"/>
          <w:sz w:val="24"/>
          <w:szCs w:val="24"/>
          <w:rtl/>
        </w:rPr>
        <w:t>سه</w:t>
      </w:r>
      <w:r w:rsidRPr="00CB1675">
        <w:rPr>
          <w:rFonts w:ascii="Arial" w:hAnsi="Arial" w:cs="B Zar"/>
          <w:sz w:val="24"/>
          <w:szCs w:val="24"/>
          <w:rtl/>
        </w:rPr>
        <w:t xml:space="preserve"> سبک ها</w:t>
      </w:r>
      <w:r w:rsidRPr="00CB1675">
        <w:rPr>
          <w:rFonts w:ascii="Arial" w:hAnsi="Arial" w:cs="B Zar" w:hint="cs"/>
          <w:sz w:val="24"/>
          <w:szCs w:val="24"/>
          <w:rtl/>
        </w:rPr>
        <w:t>ی</w:t>
      </w:r>
      <w:r w:rsidRPr="00CB1675">
        <w:rPr>
          <w:rFonts w:ascii="Arial" w:hAnsi="Arial" w:cs="B Zar"/>
          <w:sz w:val="24"/>
          <w:szCs w:val="24"/>
          <w:rtl/>
        </w:rPr>
        <w:t xml:space="preserve"> رهبر</w:t>
      </w:r>
      <w:r w:rsidRPr="00CB1675">
        <w:rPr>
          <w:rFonts w:ascii="Arial" w:hAnsi="Arial" w:cs="B Zar" w:hint="cs"/>
          <w:sz w:val="24"/>
          <w:szCs w:val="24"/>
          <w:rtl/>
        </w:rPr>
        <w:t>ی</w:t>
      </w:r>
      <w:r w:rsidRPr="00CB1675">
        <w:rPr>
          <w:rFonts w:ascii="Arial" w:hAnsi="Arial" w:cs="B Zar"/>
          <w:sz w:val="24"/>
          <w:szCs w:val="24"/>
          <w:rtl/>
        </w:rPr>
        <w:t xml:space="preserve"> مد</w:t>
      </w:r>
      <w:r w:rsidRPr="00CB1675">
        <w:rPr>
          <w:rFonts w:ascii="Arial" w:hAnsi="Arial" w:cs="B Zar" w:hint="cs"/>
          <w:sz w:val="24"/>
          <w:szCs w:val="24"/>
          <w:rtl/>
        </w:rPr>
        <w:t>ی</w:t>
      </w:r>
      <w:r w:rsidRPr="00CB1675">
        <w:rPr>
          <w:rFonts w:ascii="Arial" w:hAnsi="Arial" w:cs="B Zar" w:hint="eastAsia"/>
          <w:sz w:val="24"/>
          <w:szCs w:val="24"/>
          <w:rtl/>
        </w:rPr>
        <w:t>ران</w:t>
      </w:r>
      <w:r w:rsidRPr="00CB1675">
        <w:rPr>
          <w:rFonts w:ascii="Arial" w:hAnsi="Arial" w:cs="B Zar"/>
          <w:sz w:val="24"/>
          <w:szCs w:val="24"/>
          <w:rtl/>
        </w:rPr>
        <w:t xml:space="preserve"> مدارس دولت</w:t>
      </w:r>
      <w:r w:rsidRPr="00CB1675">
        <w:rPr>
          <w:rFonts w:ascii="Arial" w:hAnsi="Arial" w:cs="B Zar" w:hint="cs"/>
          <w:sz w:val="24"/>
          <w:szCs w:val="24"/>
          <w:rtl/>
        </w:rPr>
        <w:t>ی</w:t>
      </w:r>
      <w:r w:rsidRPr="00CB1675">
        <w:rPr>
          <w:rFonts w:ascii="Arial" w:hAnsi="Arial" w:cs="B Zar"/>
          <w:sz w:val="24"/>
          <w:szCs w:val="24"/>
          <w:rtl/>
        </w:rPr>
        <w:t xml:space="preserve"> و غ</w:t>
      </w:r>
      <w:r w:rsidRPr="00CB1675">
        <w:rPr>
          <w:rFonts w:ascii="Arial" w:hAnsi="Arial" w:cs="B Zar" w:hint="cs"/>
          <w:sz w:val="24"/>
          <w:szCs w:val="24"/>
          <w:rtl/>
        </w:rPr>
        <w:t>ی</w:t>
      </w:r>
      <w:r w:rsidRPr="00CB1675">
        <w:rPr>
          <w:rFonts w:ascii="Arial" w:hAnsi="Arial" w:cs="B Zar" w:hint="eastAsia"/>
          <w:sz w:val="24"/>
          <w:szCs w:val="24"/>
          <w:rtl/>
        </w:rPr>
        <w:t>ر</w:t>
      </w:r>
      <w:r w:rsidRPr="00CB1675">
        <w:rPr>
          <w:rFonts w:ascii="Arial" w:hAnsi="Arial" w:cs="B Zar"/>
          <w:sz w:val="24"/>
          <w:szCs w:val="24"/>
          <w:rtl/>
        </w:rPr>
        <w:t xml:space="preserve"> دولت</w:t>
      </w:r>
      <w:r w:rsidRPr="00CB1675">
        <w:rPr>
          <w:rFonts w:ascii="Arial" w:hAnsi="Arial" w:cs="B Zar" w:hint="cs"/>
          <w:sz w:val="24"/>
          <w:szCs w:val="24"/>
          <w:rtl/>
        </w:rPr>
        <w:t>ی</w:t>
      </w:r>
      <w:r w:rsidRPr="00CB1675">
        <w:rPr>
          <w:rFonts w:ascii="Arial" w:hAnsi="Arial" w:cs="B Zar"/>
          <w:sz w:val="24"/>
          <w:szCs w:val="24"/>
          <w:rtl/>
        </w:rPr>
        <w:t xml:space="preserve"> شهرستان گلپا</w:t>
      </w:r>
      <w:r w:rsidRPr="00CB1675">
        <w:rPr>
          <w:rFonts w:ascii="Arial" w:hAnsi="Arial" w:cs="B Zar" w:hint="cs"/>
          <w:sz w:val="24"/>
          <w:szCs w:val="24"/>
          <w:rtl/>
        </w:rPr>
        <w:t>ی</w:t>
      </w:r>
      <w:r w:rsidRPr="00CB1675">
        <w:rPr>
          <w:rFonts w:ascii="Arial" w:hAnsi="Arial" w:cs="B Zar" w:hint="eastAsia"/>
          <w:sz w:val="24"/>
          <w:szCs w:val="24"/>
          <w:rtl/>
        </w:rPr>
        <w:t>گان</w:t>
      </w:r>
      <w:r w:rsidRPr="00CB1675">
        <w:rPr>
          <w:rFonts w:ascii="Arial" w:hAnsi="Arial" w:cs="B Zar"/>
          <w:sz w:val="24"/>
          <w:szCs w:val="24"/>
          <w:rtl/>
        </w:rPr>
        <w:t>. ،1398.</w:t>
      </w:r>
    </w:p>
    <w:p w14:paraId="55E9972E"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رابطه بین خردمندی وخودکار آمدی با تاب آوری شغلی مبتنی بر واسطه گری بهزیستی روان شناختی :(مورد مطالعه پرستاران بیمارستان امیرالمومنین (ع) شهر اهواز)</w:t>
      </w:r>
      <w:r w:rsidRPr="00CB1675">
        <w:rPr>
          <w:rFonts w:ascii="Arial" w:hAnsi="Arial" w:cs="B Zar" w:hint="cs"/>
          <w:sz w:val="24"/>
          <w:szCs w:val="24"/>
          <w:rtl/>
        </w:rPr>
        <w:t>، 1399.</w:t>
      </w:r>
    </w:p>
    <w:p w14:paraId="7D599341"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بررسی ابعاد و مولفه های یکپارچگی سازی تدریس برای دانش آموزان دوره ابتدایی(دیدگاه کارشناسان و مدیران مدارس شهرستان ساوه) ،1398.</w:t>
      </w:r>
    </w:p>
    <w:p w14:paraId="707312C1"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ن</w:t>
      </w:r>
      <w:r w:rsidRPr="00CB1675">
        <w:rPr>
          <w:rFonts w:ascii="Arial" w:hAnsi="Arial" w:cs="B Zar" w:hint="cs"/>
          <w:sz w:val="24"/>
          <w:szCs w:val="24"/>
          <w:rtl/>
        </w:rPr>
        <w:t>ی</w:t>
      </w:r>
      <w:r w:rsidRPr="00CB1675">
        <w:rPr>
          <w:rFonts w:ascii="Arial" w:hAnsi="Arial" w:cs="B Zar" w:hint="eastAsia"/>
          <w:sz w:val="24"/>
          <w:szCs w:val="24"/>
          <w:rtl/>
        </w:rPr>
        <w:t>ازسنج</w:t>
      </w:r>
      <w:r w:rsidRPr="00CB1675">
        <w:rPr>
          <w:rFonts w:ascii="Arial" w:hAnsi="Arial" w:cs="B Zar" w:hint="cs"/>
          <w:sz w:val="24"/>
          <w:szCs w:val="24"/>
          <w:rtl/>
        </w:rPr>
        <w:t>ی</w:t>
      </w:r>
      <w:r w:rsidRPr="00CB1675">
        <w:rPr>
          <w:rFonts w:ascii="Arial" w:hAnsi="Arial" w:cs="B Zar"/>
          <w:sz w:val="24"/>
          <w:szCs w:val="24"/>
          <w:rtl/>
        </w:rPr>
        <w:t xml:space="preserve"> آموزش معلمان پا</w:t>
      </w:r>
      <w:r w:rsidRPr="00CB1675">
        <w:rPr>
          <w:rFonts w:ascii="Arial" w:hAnsi="Arial" w:cs="B Zar" w:hint="cs"/>
          <w:sz w:val="24"/>
          <w:szCs w:val="24"/>
          <w:rtl/>
        </w:rPr>
        <w:t>ی</w:t>
      </w:r>
      <w:r w:rsidRPr="00CB1675">
        <w:rPr>
          <w:rFonts w:ascii="Arial" w:hAnsi="Arial" w:cs="B Zar" w:hint="eastAsia"/>
          <w:sz w:val="24"/>
          <w:szCs w:val="24"/>
          <w:rtl/>
        </w:rPr>
        <w:t>ه</w:t>
      </w:r>
      <w:r w:rsidRPr="00CB1675">
        <w:rPr>
          <w:rFonts w:ascii="Arial" w:hAnsi="Arial" w:cs="B Zar"/>
          <w:sz w:val="24"/>
          <w:szCs w:val="24"/>
          <w:rtl/>
        </w:rPr>
        <w:t xml:space="preserve"> سوم ابتدا</w:t>
      </w:r>
      <w:r w:rsidRPr="00CB1675">
        <w:rPr>
          <w:rFonts w:ascii="Arial" w:hAnsi="Arial" w:cs="B Zar" w:hint="cs"/>
          <w:sz w:val="24"/>
          <w:szCs w:val="24"/>
          <w:rtl/>
        </w:rPr>
        <w:t>یی</w:t>
      </w:r>
      <w:r w:rsidRPr="00CB1675">
        <w:rPr>
          <w:rFonts w:ascii="Arial" w:hAnsi="Arial" w:cs="B Zar"/>
          <w:sz w:val="24"/>
          <w:szCs w:val="24"/>
          <w:rtl/>
        </w:rPr>
        <w:t xml:space="preserve"> به منظور پرورش خلاق</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دانش آموزان (مورد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hint="cs"/>
          <w:sz w:val="24"/>
          <w:szCs w:val="24"/>
          <w:rtl/>
        </w:rPr>
        <w:t>های</w:t>
      </w:r>
      <w:r w:rsidRPr="00CB1675">
        <w:rPr>
          <w:rFonts w:ascii="Arial" w:hAnsi="Arial" w:cs="B Zar"/>
          <w:sz w:val="24"/>
          <w:szCs w:val="24"/>
          <w:rtl/>
        </w:rPr>
        <w:t xml:space="preserve"> معلمان شهرستان قم)</w:t>
      </w:r>
      <w:r w:rsidRPr="00CB1675">
        <w:rPr>
          <w:rFonts w:ascii="Arial" w:hAnsi="Arial" w:cs="B Zar" w:hint="cs"/>
          <w:sz w:val="24"/>
          <w:szCs w:val="24"/>
          <w:rtl/>
        </w:rPr>
        <w:t xml:space="preserve"> ،1398.</w:t>
      </w:r>
    </w:p>
    <w:p w14:paraId="09A376EB"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بررسی  میزان انطباق مدیریت مدارس دوره متوسطه اصفهان با سازمان یادگیرنده،1398.</w:t>
      </w:r>
    </w:p>
    <w:p w14:paraId="5F15D223"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tl/>
        </w:rPr>
      </w:pPr>
      <w:r w:rsidRPr="00CB1675">
        <w:rPr>
          <w:rFonts w:ascii="Arial" w:hAnsi="Arial" w:cs="B Zar" w:hint="cs"/>
          <w:sz w:val="24"/>
          <w:szCs w:val="24"/>
          <w:rtl/>
        </w:rPr>
        <w:t>نقش</w:t>
      </w:r>
      <w:r w:rsidRPr="00CB1675">
        <w:rPr>
          <w:rFonts w:ascii="Arial" w:hAnsi="Arial" w:cs="B Zar"/>
          <w:sz w:val="24"/>
          <w:szCs w:val="24"/>
          <w:rtl/>
        </w:rPr>
        <w:t xml:space="preserve"> </w:t>
      </w:r>
      <w:r w:rsidRPr="00CB1675">
        <w:rPr>
          <w:rFonts w:ascii="Arial" w:hAnsi="Arial" w:cs="B Zar" w:hint="cs"/>
          <w:sz w:val="24"/>
          <w:szCs w:val="24"/>
          <w:rtl/>
        </w:rPr>
        <w:t>ناگویی</w:t>
      </w:r>
      <w:r w:rsidRPr="00CB1675">
        <w:rPr>
          <w:rFonts w:ascii="Arial" w:hAnsi="Arial" w:cs="B Zar"/>
          <w:sz w:val="24"/>
          <w:szCs w:val="24"/>
          <w:rtl/>
        </w:rPr>
        <w:t xml:space="preserve"> </w:t>
      </w:r>
      <w:r w:rsidRPr="00CB1675">
        <w:rPr>
          <w:rFonts w:ascii="Arial" w:hAnsi="Arial" w:cs="B Zar" w:hint="cs"/>
          <w:sz w:val="24"/>
          <w:szCs w:val="24"/>
          <w:rtl/>
        </w:rPr>
        <w:t>خلقی،</w:t>
      </w:r>
      <w:r w:rsidRPr="00CB1675">
        <w:rPr>
          <w:rFonts w:ascii="Arial" w:hAnsi="Arial" w:cs="B Zar"/>
          <w:sz w:val="24"/>
          <w:szCs w:val="24"/>
          <w:rtl/>
        </w:rPr>
        <w:t xml:space="preserve"> </w:t>
      </w:r>
      <w:r w:rsidRPr="00CB1675">
        <w:rPr>
          <w:rFonts w:ascii="Arial" w:hAnsi="Arial" w:cs="B Zar" w:hint="cs"/>
          <w:sz w:val="24"/>
          <w:szCs w:val="24"/>
          <w:rtl/>
        </w:rPr>
        <w:t>راهبردهای</w:t>
      </w:r>
      <w:r w:rsidRPr="00CB1675">
        <w:rPr>
          <w:rFonts w:ascii="Arial" w:hAnsi="Arial" w:cs="B Zar"/>
          <w:sz w:val="24"/>
          <w:szCs w:val="24"/>
          <w:rtl/>
        </w:rPr>
        <w:t xml:space="preserve"> </w:t>
      </w:r>
      <w:r w:rsidRPr="00CB1675">
        <w:rPr>
          <w:rFonts w:ascii="Arial" w:hAnsi="Arial" w:cs="B Zar" w:hint="cs"/>
          <w:sz w:val="24"/>
          <w:szCs w:val="24"/>
          <w:rtl/>
        </w:rPr>
        <w:t>نظم</w:t>
      </w:r>
      <w:r w:rsidRPr="00CB1675">
        <w:rPr>
          <w:rFonts w:ascii="Arial" w:hAnsi="Arial" w:cs="B Zar"/>
          <w:sz w:val="24"/>
          <w:szCs w:val="24"/>
          <w:rtl/>
        </w:rPr>
        <w:softHyphen/>
      </w:r>
      <w:r w:rsidRPr="00CB1675">
        <w:rPr>
          <w:rFonts w:ascii="Arial" w:hAnsi="Arial" w:cs="B Zar" w:hint="cs"/>
          <w:sz w:val="24"/>
          <w:szCs w:val="24"/>
          <w:rtl/>
        </w:rPr>
        <w:t>جویی</w:t>
      </w:r>
      <w:r w:rsidRPr="00CB1675">
        <w:rPr>
          <w:rFonts w:ascii="Arial" w:hAnsi="Arial" w:cs="B Zar"/>
          <w:sz w:val="24"/>
          <w:szCs w:val="24"/>
          <w:rtl/>
        </w:rPr>
        <w:t xml:space="preserve"> </w:t>
      </w:r>
      <w:r w:rsidRPr="00CB1675">
        <w:rPr>
          <w:rFonts w:ascii="Arial" w:hAnsi="Arial" w:cs="B Zar" w:hint="cs"/>
          <w:sz w:val="24"/>
          <w:szCs w:val="24"/>
          <w:rtl/>
        </w:rPr>
        <w:t>شناختی</w:t>
      </w:r>
      <w:r w:rsidRPr="00CB1675">
        <w:rPr>
          <w:rFonts w:ascii="Arial" w:hAnsi="Arial" w:cs="B Zar"/>
          <w:sz w:val="24"/>
          <w:szCs w:val="24"/>
          <w:rtl/>
        </w:rPr>
        <w:t xml:space="preserve"> </w:t>
      </w:r>
      <w:r w:rsidRPr="00CB1675">
        <w:rPr>
          <w:rFonts w:ascii="Arial" w:hAnsi="Arial" w:cs="B Zar" w:hint="cs"/>
          <w:sz w:val="24"/>
          <w:szCs w:val="24"/>
          <w:rtl/>
        </w:rPr>
        <w:t>هیجان</w:t>
      </w:r>
      <w:r w:rsidRPr="00CB1675">
        <w:rPr>
          <w:rFonts w:ascii="Arial" w:hAnsi="Arial" w:cs="B Zar"/>
          <w:sz w:val="24"/>
          <w:szCs w:val="24"/>
          <w:rtl/>
        </w:rPr>
        <w:t xml:space="preserve"> </w:t>
      </w:r>
      <w:r w:rsidRPr="00CB1675">
        <w:rPr>
          <w:rFonts w:ascii="Arial" w:hAnsi="Arial" w:cs="B Zar" w:hint="cs"/>
          <w:sz w:val="24"/>
          <w:szCs w:val="24"/>
          <w:rtl/>
        </w:rPr>
        <w:t>و</w:t>
      </w:r>
      <w:r w:rsidRPr="00CB1675">
        <w:rPr>
          <w:rFonts w:ascii="Arial" w:hAnsi="Arial" w:cs="B Zar"/>
          <w:sz w:val="24"/>
          <w:szCs w:val="24"/>
          <w:rtl/>
        </w:rPr>
        <w:t xml:space="preserve"> </w:t>
      </w:r>
      <w:r w:rsidRPr="00CB1675">
        <w:rPr>
          <w:rFonts w:ascii="Arial" w:hAnsi="Arial" w:cs="B Zar" w:hint="cs"/>
          <w:sz w:val="24"/>
          <w:szCs w:val="24"/>
          <w:rtl/>
        </w:rPr>
        <w:t>بحران</w:t>
      </w:r>
      <w:r w:rsidRPr="00CB1675">
        <w:rPr>
          <w:rFonts w:ascii="Arial" w:hAnsi="Arial" w:cs="B Zar"/>
          <w:sz w:val="24"/>
          <w:szCs w:val="24"/>
          <w:rtl/>
        </w:rPr>
        <w:t xml:space="preserve"> </w:t>
      </w:r>
      <w:r w:rsidRPr="00CB1675">
        <w:rPr>
          <w:rFonts w:ascii="Arial" w:hAnsi="Arial" w:cs="B Zar" w:hint="cs"/>
          <w:sz w:val="24"/>
          <w:szCs w:val="24"/>
          <w:rtl/>
        </w:rPr>
        <w:t>هویت</w:t>
      </w:r>
      <w:r w:rsidRPr="00CB1675">
        <w:rPr>
          <w:rFonts w:ascii="Arial" w:hAnsi="Arial" w:cs="B Zar"/>
          <w:sz w:val="24"/>
          <w:szCs w:val="24"/>
          <w:rtl/>
        </w:rPr>
        <w:t xml:space="preserve"> </w:t>
      </w:r>
      <w:r w:rsidRPr="00CB1675">
        <w:rPr>
          <w:rFonts w:ascii="Arial" w:hAnsi="Arial" w:cs="B Zar" w:hint="cs"/>
          <w:sz w:val="24"/>
          <w:szCs w:val="24"/>
          <w:rtl/>
        </w:rPr>
        <w:t>در</w:t>
      </w:r>
      <w:r w:rsidRPr="00CB1675">
        <w:rPr>
          <w:rFonts w:ascii="Arial" w:hAnsi="Arial" w:cs="B Zar"/>
          <w:sz w:val="24"/>
          <w:szCs w:val="24"/>
          <w:rtl/>
        </w:rPr>
        <w:t xml:space="preserve"> </w:t>
      </w:r>
      <w:r w:rsidRPr="00CB1675">
        <w:rPr>
          <w:rFonts w:ascii="Arial" w:hAnsi="Arial" w:cs="B Zar" w:hint="cs"/>
          <w:sz w:val="24"/>
          <w:szCs w:val="24"/>
          <w:rtl/>
        </w:rPr>
        <w:t>پیش</w:t>
      </w:r>
      <w:r w:rsidRPr="00CB1675">
        <w:rPr>
          <w:rFonts w:ascii="Arial" w:hAnsi="Arial" w:cs="B Zar"/>
          <w:sz w:val="24"/>
          <w:szCs w:val="24"/>
          <w:rtl/>
        </w:rPr>
        <w:softHyphen/>
      </w:r>
      <w:r w:rsidRPr="00CB1675">
        <w:rPr>
          <w:rFonts w:ascii="Arial" w:hAnsi="Arial" w:cs="B Zar" w:hint="cs"/>
          <w:sz w:val="24"/>
          <w:szCs w:val="24"/>
          <w:rtl/>
        </w:rPr>
        <w:t>بینی</w:t>
      </w:r>
      <w:r w:rsidRPr="00CB1675">
        <w:rPr>
          <w:rFonts w:ascii="Arial" w:hAnsi="Arial" w:cs="B Zar"/>
          <w:sz w:val="24"/>
          <w:szCs w:val="24"/>
          <w:rtl/>
        </w:rPr>
        <w:t xml:space="preserve"> </w:t>
      </w:r>
      <w:r w:rsidRPr="00CB1675">
        <w:rPr>
          <w:rFonts w:ascii="Arial" w:hAnsi="Arial" w:cs="B Zar" w:hint="cs"/>
          <w:sz w:val="24"/>
          <w:szCs w:val="24"/>
          <w:rtl/>
        </w:rPr>
        <w:t>رفتارهای</w:t>
      </w:r>
      <w:r w:rsidRPr="00CB1675">
        <w:rPr>
          <w:rFonts w:ascii="Arial" w:hAnsi="Arial" w:cs="B Zar"/>
          <w:sz w:val="24"/>
          <w:szCs w:val="24"/>
          <w:rtl/>
        </w:rPr>
        <w:t xml:space="preserve"> </w:t>
      </w:r>
      <w:r w:rsidRPr="00CB1675">
        <w:rPr>
          <w:rFonts w:ascii="Arial" w:hAnsi="Arial" w:cs="B Zar" w:hint="cs"/>
          <w:sz w:val="24"/>
          <w:szCs w:val="24"/>
          <w:rtl/>
        </w:rPr>
        <w:t>خودجرحی</w:t>
      </w:r>
      <w:r w:rsidRPr="00CB1675">
        <w:rPr>
          <w:rFonts w:ascii="Arial" w:hAnsi="Arial" w:cs="B Zar"/>
          <w:sz w:val="24"/>
          <w:szCs w:val="24"/>
          <w:rtl/>
        </w:rPr>
        <w:t xml:space="preserve"> </w:t>
      </w:r>
      <w:r w:rsidRPr="00CB1675">
        <w:rPr>
          <w:rFonts w:ascii="Arial" w:hAnsi="Arial" w:cs="B Zar" w:hint="cs"/>
          <w:sz w:val="24"/>
          <w:szCs w:val="24"/>
          <w:rtl/>
        </w:rPr>
        <w:t>دختران</w:t>
      </w:r>
      <w:r w:rsidRPr="00CB1675">
        <w:rPr>
          <w:rFonts w:ascii="Arial" w:hAnsi="Arial" w:cs="B Zar"/>
          <w:sz w:val="24"/>
          <w:szCs w:val="24"/>
          <w:rtl/>
        </w:rPr>
        <w:t xml:space="preserve"> </w:t>
      </w:r>
      <w:r w:rsidRPr="00CB1675">
        <w:rPr>
          <w:rFonts w:ascii="Arial" w:hAnsi="Arial" w:cs="B Zar" w:hint="cs"/>
          <w:sz w:val="24"/>
          <w:szCs w:val="24"/>
          <w:rtl/>
        </w:rPr>
        <w:t>نوجوان، ،1397.</w:t>
      </w:r>
    </w:p>
    <w:p w14:paraId="632B6E77"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پیش بینی بهزیستی روان شناختی معلمان بر اساس ذهن آگاهی  و شادکامی(مورد مطالعه ؛ معلمان شهرستان محلات) ،1397.</w:t>
      </w:r>
    </w:p>
    <w:p w14:paraId="1439BEB3"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tl/>
        </w:rPr>
      </w:pPr>
      <w:r w:rsidRPr="00CB1675">
        <w:rPr>
          <w:rFonts w:ascii="Arial" w:hAnsi="Arial" w:cs="B Zar"/>
          <w:sz w:val="24"/>
          <w:szCs w:val="24"/>
          <w:rtl/>
        </w:rPr>
        <w:t>بررس</w:t>
      </w:r>
      <w:r w:rsidRPr="00CB1675">
        <w:rPr>
          <w:rFonts w:ascii="Arial" w:hAnsi="Arial" w:cs="B Zar" w:hint="cs"/>
          <w:sz w:val="24"/>
          <w:szCs w:val="24"/>
          <w:rtl/>
        </w:rPr>
        <w:t>ی</w:t>
      </w:r>
      <w:r w:rsidRPr="00CB1675">
        <w:rPr>
          <w:rFonts w:ascii="Arial" w:hAnsi="Arial" w:cs="B Zar"/>
          <w:sz w:val="24"/>
          <w:szCs w:val="24"/>
          <w:rtl/>
        </w:rPr>
        <w:t xml:space="preserve"> نقش برنامه ها</w:t>
      </w:r>
      <w:r w:rsidRPr="00CB1675">
        <w:rPr>
          <w:rFonts w:ascii="Arial" w:hAnsi="Arial" w:cs="B Zar" w:hint="cs"/>
          <w:sz w:val="24"/>
          <w:szCs w:val="24"/>
          <w:rtl/>
        </w:rPr>
        <w:t>ی</w:t>
      </w:r>
      <w:r w:rsidRPr="00CB1675">
        <w:rPr>
          <w:rFonts w:ascii="Arial" w:hAnsi="Arial" w:cs="B Zar"/>
          <w:sz w:val="24"/>
          <w:szCs w:val="24"/>
          <w:rtl/>
        </w:rPr>
        <w:t xml:space="preserve"> درس</w:t>
      </w:r>
      <w:r w:rsidRPr="00CB1675">
        <w:rPr>
          <w:rFonts w:ascii="Arial" w:hAnsi="Arial" w:cs="B Zar" w:hint="cs"/>
          <w:sz w:val="24"/>
          <w:szCs w:val="24"/>
          <w:rtl/>
        </w:rPr>
        <w:t>ی</w:t>
      </w:r>
      <w:r w:rsidRPr="00CB1675">
        <w:rPr>
          <w:rFonts w:ascii="Arial" w:hAnsi="Arial" w:cs="B Zar"/>
          <w:sz w:val="24"/>
          <w:szCs w:val="24"/>
          <w:rtl/>
        </w:rPr>
        <w:t xml:space="preserve"> دانش خاموش بر هو</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دانش اموزان دوره دوم ابتدا</w:t>
      </w:r>
      <w:r w:rsidRPr="00CB1675">
        <w:rPr>
          <w:rFonts w:ascii="Arial" w:hAnsi="Arial" w:cs="B Zar" w:hint="cs"/>
          <w:sz w:val="24"/>
          <w:szCs w:val="24"/>
          <w:rtl/>
        </w:rPr>
        <w:t>یی</w:t>
      </w:r>
      <w:r w:rsidRPr="00CB1675">
        <w:rPr>
          <w:rFonts w:ascii="Arial" w:hAnsi="Arial" w:cs="B Zar"/>
          <w:sz w:val="24"/>
          <w:szCs w:val="24"/>
          <w:rtl/>
        </w:rPr>
        <w:t xml:space="preserve"> </w:t>
      </w:r>
      <w:r w:rsidRPr="00CB1675">
        <w:rPr>
          <w:rFonts w:ascii="Arial" w:hAnsi="Arial" w:cs="B Zar" w:hint="cs"/>
          <w:sz w:val="24"/>
          <w:szCs w:val="24"/>
          <w:rtl/>
        </w:rPr>
        <w:t>استان قم،1397.</w:t>
      </w:r>
    </w:p>
    <w:p w14:paraId="065588FC"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tl/>
        </w:rPr>
      </w:pPr>
      <w:r w:rsidRPr="00CB1675">
        <w:rPr>
          <w:rFonts w:ascii="Arial" w:hAnsi="Arial" w:cs="B Zar"/>
          <w:sz w:val="24"/>
          <w:szCs w:val="24"/>
          <w:rtl/>
        </w:rPr>
        <w:t xml:space="preserve"> بررس</w:t>
      </w:r>
      <w:r w:rsidRPr="00CB1675">
        <w:rPr>
          <w:rFonts w:ascii="Arial" w:hAnsi="Arial" w:cs="B Zar" w:hint="cs"/>
          <w:sz w:val="24"/>
          <w:szCs w:val="24"/>
          <w:rtl/>
        </w:rPr>
        <w:t>ی</w:t>
      </w:r>
      <w:r w:rsidRPr="00CB1675">
        <w:rPr>
          <w:rFonts w:ascii="Arial" w:hAnsi="Arial" w:cs="B Zar"/>
          <w:sz w:val="24"/>
          <w:szCs w:val="24"/>
          <w:rtl/>
        </w:rPr>
        <w:t xml:space="preserve"> و تحل</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sz w:val="24"/>
          <w:szCs w:val="24"/>
          <w:rtl/>
        </w:rPr>
        <w:t xml:space="preserve"> برنامه</w:t>
      </w:r>
      <w:r w:rsidRPr="00CB1675">
        <w:rPr>
          <w:rFonts w:ascii="Arial" w:hAnsi="Arial" w:cs="B Zar" w:hint="cs"/>
          <w:sz w:val="24"/>
          <w:szCs w:val="24"/>
          <w:rtl/>
        </w:rPr>
        <w:t xml:space="preserve"> </w:t>
      </w:r>
      <w:r w:rsidRPr="00CB1675">
        <w:rPr>
          <w:rFonts w:ascii="Arial" w:hAnsi="Arial" w:cs="B Zar"/>
          <w:sz w:val="24"/>
          <w:szCs w:val="24"/>
          <w:rtl/>
        </w:rPr>
        <w:t>ها</w:t>
      </w:r>
      <w:r w:rsidRPr="00CB1675">
        <w:rPr>
          <w:rFonts w:ascii="Arial" w:hAnsi="Arial" w:cs="B Zar" w:hint="cs"/>
          <w:sz w:val="24"/>
          <w:szCs w:val="24"/>
          <w:rtl/>
        </w:rPr>
        <w:t>ی</w:t>
      </w:r>
      <w:r w:rsidRPr="00CB1675">
        <w:rPr>
          <w:rFonts w:ascii="Arial" w:hAnsi="Arial" w:cs="B Zar"/>
          <w:sz w:val="24"/>
          <w:szCs w:val="24"/>
          <w:rtl/>
        </w:rPr>
        <w:t xml:space="preserve"> درس</w:t>
      </w:r>
      <w:r w:rsidRPr="00CB1675">
        <w:rPr>
          <w:rFonts w:ascii="Arial" w:hAnsi="Arial" w:cs="B Zar" w:hint="cs"/>
          <w:sz w:val="24"/>
          <w:szCs w:val="24"/>
          <w:rtl/>
        </w:rPr>
        <w:t>ی</w:t>
      </w:r>
      <w:r w:rsidRPr="00CB1675">
        <w:rPr>
          <w:rFonts w:ascii="Arial" w:hAnsi="Arial" w:cs="B Zar"/>
          <w:sz w:val="24"/>
          <w:szCs w:val="24"/>
          <w:rtl/>
        </w:rPr>
        <w:t xml:space="preserve"> استراتژ</w:t>
      </w:r>
      <w:r w:rsidRPr="00CB1675">
        <w:rPr>
          <w:rFonts w:ascii="Arial" w:hAnsi="Arial" w:cs="B Zar" w:hint="cs"/>
          <w:sz w:val="24"/>
          <w:szCs w:val="24"/>
          <w:rtl/>
        </w:rPr>
        <w:t>ی</w:t>
      </w:r>
      <w:r w:rsidRPr="00CB1675">
        <w:rPr>
          <w:rFonts w:ascii="Arial" w:hAnsi="Arial" w:cs="B Zar" w:hint="eastAsia"/>
          <w:sz w:val="24"/>
          <w:szCs w:val="24"/>
          <w:rtl/>
        </w:rPr>
        <w:t>ک</w:t>
      </w:r>
      <w:r w:rsidRPr="00CB1675">
        <w:rPr>
          <w:rFonts w:ascii="Arial" w:hAnsi="Arial" w:cs="B Zar"/>
          <w:sz w:val="24"/>
          <w:szCs w:val="24"/>
          <w:rtl/>
        </w:rPr>
        <w:t xml:space="preserve"> آموزش و پرورش(مورد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دب</w:t>
      </w:r>
      <w:r w:rsidRPr="00CB1675">
        <w:rPr>
          <w:rFonts w:ascii="Arial" w:hAnsi="Arial" w:cs="B Zar" w:hint="cs"/>
          <w:sz w:val="24"/>
          <w:szCs w:val="24"/>
          <w:rtl/>
        </w:rPr>
        <w:t>ی</w:t>
      </w:r>
      <w:r w:rsidRPr="00CB1675">
        <w:rPr>
          <w:rFonts w:ascii="Arial" w:hAnsi="Arial" w:cs="B Zar" w:hint="eastAsia"/>
          <w:sz w:val="24"/>
          <w:szCs w:val="24"/>
          <w:rtl/>
        </w:rPr>
        <w:t>ران</w:t>
      </w:r>
      <w:r w:rsidRPr="00CB1675">
        <w:rPr>
          <w:rFonts w:ascii="Arial" w:hAnsi="Arial" w:cs="B Zar"/>
          <w:sz w:val="24"/>
          <w:szCs w:val="24"/>
          <w:rtl/>
        </w:rPr>
        <w:t xml:space="preserve"> دوره متوسطه آموزش و پرورش استان لرستان)</w:t>
      </w:r>
      <w:r w:rsidRPr="00CB1675">
        <w:rPr>
          <w:rFonts w:ascii="Arial" w:hAnsi="Arial" w:cs="B Zar" w:hint="cs"/>
          <w:sz w:val="24"/>
          <w:szCs w:val="24"/>
          <w:rtl/>
        </w:rPr>
        <w:t xml:space="preserve"> ،1396.</w:t>
      </w:r>
    </w:p>
    <w:p w14:paraId="1A74E89E"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tl/>
        </w:rPr>
      </w:pPr>
      <w:r w:rsidRPr="00CB1675">
        <w:rPr>
          <w:rFonts w:ascii="Arial" w:hAnsi="Arial" w:cs="B Zar" w:hint="cs"/>
          <w:sz w:val="24"/>
          <w:szCs w:val="24"/>
          <w:rtl/>
        </w:rPr>
        <w:t>بررسی کیفیت سنجی برنامه های آموزشی و تحقیقاتی دانشجویان کارشناسی ارشد واحد محلات</w:t>
      </w:r>
      <w:r w:rsidRPr="00CB1675">
        <w:rPr>
          <w:rFonts w:ascii="Arial" w:hAnsi="Arial" w:cs="B Zar"/>
          <w:sz w:val="24"/>
          <w:szCs w:val="24"/>
          <w:rtl/>
        </w:rPr>
        <w:t>،</w:t>
      </w:r>
      <w:r w:rsidRPr="00CB1675">
        <w:rPr>
          <w:rFonts w:ascii="Arial" w:hAnsi="Arial" w:cs="B Zar" w:hint="cs"/>
          <w:sz w:val="24"/>
          <w:szCs w:val="24"/>
          <w:rtl/>
        </w:rPr>
        <w:t xml:space="preserve"> </w:t>
      </w:r>
      <w:r w:rsidRPr="00CB1675">
        <w:rPr>
          <w:rFonts w:ascii="Arial" w:hAnsi="Arial" w:cs="B Zar"/>
          <w:sz w:val="24"/>
          <w:szCs w:val="24"/>
          <w:rtl/>
        </w:rPr>
        <w:t>139</w:t>
      </w:r>
      <w:r w:rsidRPr="00CB1675">
        <w:rPr>
          <w:rFonts w:ascii="Arial" w:hAnsi="Arial" w:cs="B Zar" w:hint="cs"/>
          <w:sz w:val="24"/>
          <w:szCs w:val="24"/>
          <w:rtl/>
        </w:rPr>
        <w:t>6</w:t>
      </w:r>
      <w:r w:rsidRPr="00CB1675">
        <w:rPr>
          <w:rFonts w:ascii="Arial" w:hAnsi="Arial" w:cs="B Zar"/>
          <w:sz w:val="24"/>
          <w:szCs w:val="24"/>
          <w:rtl/>
        </w:rPr>
        <w:t>.</w:t>
      </w:r>
    </w:p>
    <w:p w14:paraId="120CAA4D" w14:textId="77777777" w:rsidR="00CB1675" w:rsidRPr="00CB1675" w:rsidRDefault="00CB1675" w:rsidP="00CB1675">
      <w:pPr>
        <w:numPr>
          <w:ilvl w:val="0"/>
          <w:numId w:val="9"/>
        </w:numPr>
        <w:spacing w:after="0" w:line="240" w:lineRule="auto"/>
        <w:rPr>
          <w:rFonts w:ascii="Arial" w:hAnsi="Arial" w:cs="B Zar"/>
          <w:sz w:val="24"/>
          <w:szCs w:val="24"/>
          <w:rtl/>
        </w:rPr>
      </w:pPr>
      <w:r w:rsidRPr="00CB1675">
        <w:rPr>
          <w:rFonts w:ascii="Arial" w:hAnsi="Arial" w:cs="B Zar" w:hint="cs"/>
          <w:sz w:val="24"/>
          <w:szCs w:val="24"/>
          <w:rtl/>
        </w:rPr>
        <w:t>بررسی چالش های تحقق اهداف برنامه درسی کارآفرینی مددجویان کمیته امداد امام خمینی(ره)</w:t>
      </w:r>
      <w:r w:rsidRPr="00CB1675">
        <w:rPr>
          <w:rFonts w:ascii="Arial" w:hAnsi="Arial" w:cs="B Zar"/>
          <w:sz w:val="24"/>
          <w:szCs w:val="24"/>
          <w:rtl/>
        </w:rPr>
        <w:t>،139</w:t>
      </w:r>
      <w:r w:rsidRPr="00CB1675">
        <w:rPr>
          <w:rFonts w:ascii="Arial" w:hAnsi="Arial" w:cs="B Zar" w:hint="cs"/>
          <w:sz w:val="24"/>
          <w:szCs w:val="24"/>
          <w:rtl/>
        </w:rPr>
        <w:t>6</w:t>
      </w:r>
      <w:r w:rsidRPr="00CB1675">
        <w:rPr>
          <w:rFonts w:ascii="Arial" w:hAnsi="Arial" w:cs="B Zar"/>
          <w:sz w:val="24"/>
          <w:szCs w:val="24"/>
          <w:rtl/>
        </w:rPr>
        <w:t>.</w:t>
      </w:r>
    </w:p>
    <w:p w14:paraId="0AEE0898" w14:textId="77777777" w:rsidR="00CB1675" w:rsidRPr="00CB1675" w:rsidRDefault="00CB1675" w:rsidP="00CB1675">
      <w:pPr>
        <w:numPr>
          <w:ilvl w:val="0"/>
          <w:numId w:val="9"/>
        </w:numPr>
        <w:spacing w:after="0" w:line="240" w:lineRule="auto"/>
        <w:rPr>
          <w:rFonts w:ascii="Arial" w:hAnsi="Arial" w:cs="B Zar"/>
          <w:sz w:val="24"/>
          <w:szCs w:val="24"/>
          <w:rtl/>
        </w:rPr>
      </w:pPr>
      <w:r w:rsidRPr="00CB1675">
        <w:rPr>
          <w:rFonts w:ascii="Arial" w:hAnsi="Arial" w:cs="B Zar" w:hint="cs"/>
          <w:sz w:val="24"/>
          <w:szCs w:val="24"/>
          <w:rtl/>
        </w:rPr>
        <w:t>بررسی و تحلیل محتوای کتاب درسی تفکر و سبک زندگی بر اساس مولفه های تفکر خلاق(دیدگاه دانش آموزان دوره متوسطه شهرستان بروجرد)</w:t>
      </w:r>
      <w:r w:rsidRPr="00CB1675">
        <w:rPr>
          <w:rFonts w:ascii="Arial" w:hAnsi="Arial" w:cs="B Zar"/>
          <w:sz w:val="24"/>
          <w:szCs w:val="24"/>
          <w:rtl/>
        </w:rPr>
        <w:t>،</w:t>
      </w:r>
      <w:r w:rsidRPr="00CB1675">
        <w:rPr>
          <w:rFonts w:ascii="Arial" w:hAnsi="Arial" w:cs="B Zar" w:hint="cs"/>
          <w:sz w:val="24"/>
          <w:szCs w:val="24"/>
          <w:rtl/>
        </w:rPr>
        <w:t xml:space="preserve"> </w:t>
      </w:r>
      <w:r w:rsidRPr="00CB1675">
        <w:rPr>
          <w:rFonts w:ascii="Arial" w:hAnsi="Arial" w:cs="B Zar"/>
          <w:sz w:val="24"/>
          <w:szCs w:val="24"/>
          <w:rtl/>
        </w:rPr>
        <w:t>1396</w:t>
      </w:r>
      <w:r w:rsidRPr="00CB1675">
        <w:rPr>
          <w:rFonts w:ascii="Arial" w:hAnsi="Arial" w:cs="B Zar" w:hint="cs"/>
          <w:sz w:val="24"/>
          <w:szCs w:val="24"/>
          <w:rtl/>
        </w:rPr>
        <w:t>.</w:t>
      </w:r>
    </w:p>
    <w:p w14:paraId="68CC60AB" w14:textId="77777777" w:rsidR="00CB1675" w:rsidRPr="00CB1675" w:rsidRDefault="00CB1675" w:rsidP="00CB1675">
      <w:pPr>
        <w:numPr>
          <w:ilvl w:val="0"/>
          <w:numId w:val="9"/>
        </w:numPr>
        <w:spacing w:after="0" w:line="240" w:lineRule="auto"/>
        <w:rPr>
          <w:rFonts w:ascii="Arial" w:hAnsi="Arial" w:cs="B Zar"/>
          <w:sz w:val="24"/>
          <w:szCs w:val="24"/>
          <w:rtl/>
        </w:rPr>
      </w:pPr>
      <w:r w:rsidRPr="00CB1675">
        <w:rPr>
          <w:rFonts w:ascii="Arial" w:hAnsi="Arial" w:cs="B Zar" w:hint="cs"/>
          <w:sz w:val="24"/>
          <w:szCs w:val="24"/>
          <w:rtl/>
        </w:rPr>
        <w:t>بررسی نقش برنامه های درسی خاموش بر هویت تحصیلی دانش آموزان دوره دوم ابتدایی استان قم</w:t>
      </w:r>
      <w:r w:rsidRPr="00CB1675">
        <w:rPr>
          <w:rFonts w:ascii="Arial" w:hAnsi="Arial" w:cs="B Zar"/>
          <w:sz w:val="24"/>
          <w:szCs w:val="24"/>
          <w:rtl/>
        </w:rPr>
        <w:t>،1396.</w:t>
      </w:r>
    </w:p>
    <w:p w14:paraId="03A57BD5" w14:textId="77777777" w:rsidR="00CB1675" w:rsidRPr="00CB1675" w:rsidRDefault="00CB1675" w:rsidP="00CB1675">
      <w:pPr>
        <w:numPr>
          <w:ilvl w:val="0"/>
          <w:numId w:val="9"/>
        </w:numPr>
        <w:spacing w:after="0" w:line="240" w:lineRule="auto"/>
        <w:rPr>
          <w:rFonts w:ascii="Arial" w:hAnsi="Arial" w:cs="B Zar"/>
          <w:sz w:val="24"/>
          <w:szCs w:val="24"/>
          <w:rtl/>
        </w:rPr>
      </w:pPr>
      <w:r w:rsidRPr="00CB1675">
        <w:rPr>
          <w:rFonts w:ascii="Arial" w:hAnsi="Arial" w:cs="B Zar" w:hint="cs"/>
          <w:sz w:val="24"/>
          <w:szCs w:val="24"/>
          <w:rtl/>
        </w:rPr>
        <w:t>تاثیر برنامه درسی تفکر مدار بر عملکرد دانش آموزان متوسطه اول از نظر دبیران استان مرکزی</w:t>
      </w:r>
      <w:r w:rsidRPr="00CB1675">
        <w:rPr>
          <w:rFonts w:ascii="Arial" w:hAnsi="Arial" w:cs="B Zar"/>
          <w:sz w:val="24"/>
          <w:szCs w:val="24"/>
          <w:rtl/>
        </w:rPr>
        <w:t>،1396.</w:t>
      </w:r>
    </w:p>
    <w:p w14:paraId="7E8C4995" w14:textId="77777777" w:rsidR="00CB1675" w:rsidRPr="00CB1675" w:rsidRDefault="00CB1675" w:rsidP="00CB1675">
      <w:pPr>
        <w:numPr>
          <w:ilvl w:val="0"/>
          <w:numId w:val="9"/>
        </w:numPr>
        <w:spacing w:after="0" w:line="240" w:lineRule="auto"/>
        <w:rPr>
          <w:rFonts w:ascii="Arial" w:hAnsi="Arial" w:cs="B Zar"/>
          <w:sz w:val="24"/>
          <w:szCs w:val="24"/>
          <w:rtl/>
        </w:rPr>
      </w:pPr>
      <w:r w:rsidRPr="00CB1675">
        <w:rPr>
          <w:rFonts w:ascii="Arial" w:hAnsi="Arial" w:cs="B Zar" w:hint="cs"/>
          <w:sz w:val="24"/>
          <w:szCs w:val="24"/>
          <w:rtl/>
        </w:rPr>
        <w:t>بررسی راهکارهای تحقق اهداف آموزش و پرورش پیش دبستانی و دبستانی تعیین شده در سند تحول بنیادین از دیدگاه آموزگاران شهرستان دزفول</w:t>
      </w:r>
      <w:r w:rsidRPr="00CB1675">
        <w:rPr>
          <w:rFonts w:ascii="Arial" w:hAnsi="Arial" w:cs="B Zar"/>
          <w:sz w:val="24"/>
          <w:szCs w:val="24"/>
          <w:rtl/>
        </w:rPr>
        <w:t>،1396.</w:t>
      </w:r>
    </w:p>
    <w:p w14:paraId="66EFC39A"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بررسی و ارزشیابی برنامه های درسی آموزش عالی بر مبنای الگوی سیپ( دیدگاه دانشجو معلمان دانشگاه فرهنگیان استان مرکزی)،1396.</w:t>
      </w:r>
    </w:p>
    <w:p w14:paraId="172FC922"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w:t>
      </w:r>
      <w:r w:rsidRPr="00CB1675">
        <w:rPr>
          <w:rFonts w:ascii="Arial" w:hAnsi="Arial" w:cs="B Zar"/>
          <w:sz w:val="24"/>
          <w:szCs w:val="24"/>
          <w:rtl/>
        </w:rPr>
        <w:t>بررسي و تحليل نيازهاي آموزشي اصلاح و بهبود زندگي مددجويان كميته امداد امام خميني(ره)</w:t>
      </w:r>
      <w:r w:rsidRPr="00CB1675">
        <w:rPr>
          <w:rFonts w:ascii="Arial" w:hAnsi="Arial" w:cs="B Zar" w:hint="cs"/>
          <w:sz w:val="24"/>
          <w:szCs w:val="24"/>
          <w:rtl/>
        </w:rPr>
        <w:t xml:space="preserve"> </w:t>
      </w:r>
      <w:r w:rsidRPr="00CB1675">
        <w:rPr>
          <w:rFonts w:ascii="Arial" w:hAnsi="Arial" w:cs="B Zar"/>
          <w:sz w:val="24"/>
          <w:szCs w:val="24"/>
          <w:rtl/>
        </w:rPr>
        <w:t>مطالعه مورد</w:t>
      </w:r>
      <w:r w:rsidRPr="00CB1675">
        <w:rPr>
          <w:rFonts w:ascii="Arial" w:hAnsi="Arial" w:cs="B Zar" w:hint="cs"/>
          <w:sz w:val="24"/>
          <w:szCs w:val="24"/>
          <w:rtl/>
        </w:rPr>
        <w:t>ی</w:t>
      </w:r>
      <w:r w:rsidRPr="00CB1675">
        <w:rPr>
          <w:rFonts w:ascii="Arial" w:hAnsi="Arial" w:cs="B Zar"/>
          <w:sz w:val="24"/>
          <w:szCs w:val="24"/>
          <w:rtl/>
        </w:rPr>
        <w:t>: (مددجويان كميته امداد شهرستان  محلات)</w:t>
      </w:r>
      <w:r w:rsidRPr="00CB1675">
        <w:rPr>
          <w:rFonts w:ascii="Arial" w:hAnsi="Arial" w:cs="B Zar" w:hint="cs"/>
          <w:sz w:val="24"/>
          <w:szCs w:val="24"/>
          <w:rtl/>
        </w:rPr>
        <w:t>سال 1395.</w:t>
      </w:r>
    </w:p>
    <w:p w14:paraId="1F43DD31"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lastRenderedPageBreak/>
        <w:t xml:space="preserve"> بررسی و ارزشیابی برنامه های درسی آموزش عالی بر مبنای الگوی سیپ (مطالعه موردی دیدگاه دانشجو معلمان دانشگاه فرهنگیان استان مرکزی) ، 1395.</w:t>
      </w:r>
    </w:p>
    <w:p w14:paraId="0989715A"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بررسی</w:t>
      </w:r>
      <w:r w:rsidRPr="00CB1675">
        <w:rPr>
          <w:rFonts w:ascii="Arial" w:hAnsi="Arial" w:cs="B Zar"/>
          <w:sz w:val="24"/>
          <w:szCs w:val="24"/>
          <w:rtl/>
        </w:rPr>
        <w:t xml:space="preserve"> </w:t>
      </w:r>
      <w:r w:rsidRPr="00CB1675">
        <w:rPr>
          <w:rFonts w:ascii="Arial" w:hAnsi="Arial" w:cs="B Zar" w:hint="cs"/>
          <w:sz w:val="24"/>
          <w:szCs w:val="24"/>
          <w:rtl/>
        </w:rPr>
        <w:t>راهکارهای</w:t>
      </w:r>
      <w:r w:rsidRPr="00CB1675">
        <w:rPr>
          <w:rFonts w:ascii="Arial" w:hAnsi="Arial" w:cs="B Zar"/>
          <w:sz w:val="24"/>
          <w:szCs w:val="24"/>
          <w:rtl/>
        </w:rPr>
        <w:t xml:space="preserve"> </w:t>
      </w:r>
      <w:r w:rsidRPr="00CB1675">
        <w:rPr>
          <w:rFonts w:ascii="Arial" w:hAnsi="Arial" w:cs="B Zar" w:hint="cs"/>
          <w:sz w:val="24"/>
          <w:szCs w:val="24"/>
          <w:rtl/>
        </w:rPr>
        <w:t>تحقق</w:t>
      </w:r>
      <w:r w:rsidRPr="00CB1675">
        <w:rPr>
          <w:rFonts w:ascii="Arial" w:hAnsi="Arial" w:cs="B Zar"/>
          <w:sz w:val="24"/>
          <w:szCs w:val="24"/>
          <w:rtl/>
        </w:rPr>
        <w:t xml:space="preserve"> </w:t>
      </w:r>
      <w:r w:rsidRPr="00CB1675">
        <w:rPr>
          <w:rFonts w:ascii="Arial" w:hAnsi="Arial" w:cs="B Zar" w:hint="cs"/>
          <w:sz w:val="24"/>
          <w:szCs w:val="24"/>
          <w:rtl/>
        </w:rPr>
        <w:t>اهداف</w:t>
      </w:r>
      <w:r w:rsidRPr="00CB1675">
        <w:rPr>
          <w:rFonts w:ascii="Arial" w:hAnsi="Arial" w:cs="B Zar"/>
          <w:sz w:val="24"/>
          <w:szCs w:val="24"/>
          <w:rtl/>
        </w:rPr>
        <w:t xml:space="preserve"> </w:t>
      </w:r>
      <w:r w:rsidRPr="00CB1675">
        <w:rPr>
          <w:rFonts w:ascii="Arial" w:hAnsi="Arial" w:cs="B Zar" w:hint="cs"/>
          <w:sz w:val="24"/>
          <w:szCs w:val="24"/>
          <w:rtl/>
        </w:rPr>
        <w:t>آموزش</w:t>
      </w:r>
      <w:r w:rsidRPr="00CB1675">
        <w:rPr>
          <w:rFonts w:ascii="Arial" w:hAnsi="Arial" w:cs="B Zar"/>
          <w:sz w:val="24"/>
          <w:szCs w:val="24"/>
          <w:rtl/>
        </w:rPr>
        <w:t xml:space="preserve"> </w:t>
      </w:r>
      <w:r w:rsidRPr="00CB1675">
        <w:rPr>
          <w:rFonts w:ascii="Arial" w:hAnsi="Arial" w:cs="B Zar" w:hint="cs"/>
          <w:sz w:val="24"/>
          <w:szCs w:val="24"/>
          <w:rtl/>
        </w:rPr>
        <w:t>و</w:t>
      </w:r>
      <w:r w:rsidRPr="00CB1675">
        <w:rPr>
          <w:rFonts w:ascii="Arial" w:hAnsi="Arial" w:cs="B Zar"/>
          <w:sz w:val="24"/>
          <w:szCs w:val="24"/>
          <w:rtl/>
        </w:rPr>
        <w:t xml:space="preserve"> </w:t>
      </w:r>
      <w:r w:rsidRPr="00CB1675">
        <w:rPr>
          <w:rFonts w:ascii="Arial" w:hAnsi="Arial" w:cs="B Zar" w:hint="cs"/>
          <w:sz w:val="24"/>
          <w:szCs w:val="24"/>
          <w:rtl/>
        </w:rPr>
        <w:t>پرورش</w:t>
      </w:r>
      <w:r w:rsidRPr="00CB1675">
        <w:rPr>
          <w:rFonts w:ascii="Arial" w:hAnsi="Arial" w:cs="B Zar"/>
          <w:sz w:val="24"/>
          <w:szCs w:val="24"/>
          <w:rtl/>
        </w:rPr>
        <w:t xml:space="preserve"> </w:t>
      </w:r>
      <w:r w:rsidRPr="00CB1675">
        <w:rPr>
          <w:rFonts w:ascii="Arial" w:hAnsi="Arial" w:cs="B Zar" w:hint="cs"/>
          <w:sz w:val="24"/>
          <w:szCs w:val="24"/>
          <w:rtl/>
        </w:rPr>
        <w:t>پیش</w:t>
      </w:r>
      <w:r w:rsidRPr="00CB1675">
        <w:rPr>
          <w:rFonts w:ascii="Arial" w:hAnsi="Arial" w:cs="B Zar"/>
          <w:sz w:val="24"/>
          <w:szCs w:val="24"/>
          <w:rtl/>
        </w:rPr>
        <w:t xml:space="preserve"> </w:t>
      </w:r>
      <w:r w:rsidRPr="00CB1675">
        <w:rPr>
          <w:rFonts w:ascii="Arial" w:hAnsi="Arial" w:cs="B Zar" w:hint="cs"/>
          <w:sz w:val="24"/>
          <w:szCs w:val="24"/>
          <w:rtl/>
        </w:rPr>
        <w:t>دبستانی</w:t>
      </w:r>
      <w:r w:rsidRPr="00CB1675">
        <w:rPr>
          <w:rFonts w:ascii="Arial" w:hAnsi="Arial" w:cs="B Zar"/>
          <w:sz w:val="24"/>
          <w:szCs w:val="24"/>
          <w:rtl/>
        </w:rPr>
        <w:t xml:space="preserve"> </w:t>
      </w:r>
      <w:r w:rsidRPr="00CB1675">
        <w:rPr>
          <w:rFonts w:ascii="Arial" w:hAnsi="Arial" w:cs="B Zar" w:hint="cs"/>
          <w:sz w:val="24"/>
          <w:szCs w:val="24"/>
          <w:rtl/>
        </w:rPr>
        <w:t>و</w:t>
      </w:r>
      <w:r w:rsidRPr="00CB1675">
        <w:rPr>
          <w:rFonts w:ascii="Arial" w:hAnsi="Arial" w:cs="B Zar"/>
          <w:sz w:val="24"/>
          <w:szCs w:val="24"/>
          <w:rtl/>
        </w:rPr>
        <w:t xml:space="preserve"> </w:t>
      </w:r>
      <w:r w:rsidRPr="00CB1675">
        <w:rPr>
          <w:rFonts w:ascii="Arial" w:hAnsi="Arial" w:cs="B Zar" w:hint="cs"/>
          <w:sz w:val="24"/>
          <w:szCs w:val="24"/>
          <w:rtl/>
        </w:rPr>
        <w:t>دبستانی</w:t>
      </w:r>
      <w:r w:rsidRPr="00CB1675">
        <w:rPr>
          <w:rFonts w:ascii="Arial" w:hAnsi="Arial" w:cs="B Zar"/>
          <w:sz w:val="24"/>
          <w:szCs w:val="24"/>
          <w:rtl/>
        </w:rPr>
        <w:t xml:space="preserve"> </w:t>
      </w:r>
      <w:r w:rsidRPr="00CB1675">
        <w:rPr>
          <w:rFonts w:ascii="Arial" w:hAnsi="Arial" w:cs="B Zar" w:hint="cs"/>
          <w:sz w:val="24"/>
          <w:szCs w:val="24"/>
          <w:rtl/>
        </w:rPr>
        <w:t>در</w:t>
      </w:r>
      <w:r w:rsidRPr="00CB1675">
        <w:rPr>
          <w:rFonts w:ascii="Arial" w:hAnsi="Arial" w:cs="B Zar"/>
          <w:sz w:val="24"/>
          <w:szCs w:val="24"/>
          <w:rtl/>
        </w:rPr>
        <w:t xml:space="preserve"> </w:t>
      </w:r>
      <w:r w:rsidRPr="00CB1675">
        <w:rPr>
          <w:rFonts w:ascii="Arial" w:hAnsi="Arial" w:cs="B Zar" w:hint="cs"/>
          <w:sz w:val="24"/>
          <w:szCs w:val="24"/>
          <w:rtl/>
        </w:rPr>
        <w:t>سند</w:t>
      </w:r>
      <w:r w:rsidRPr="00CB1675">
        <w:rPr>
          <w:rFonts w:ascii="Arial" w:hAnsi="Arial" w:cs="B Zar"/>
          <w:sz w:val="24"/>
          <w:szCs w:val="24"/>
          <w:rtl/>
        </w:rPr>
        <w:t xml:space="preserve"> </w:t>
      </w:r>
      <w:r w:rsidRPr="00CB1675">
        <w:rPr>
          <w:rFonts w:ascii="Arial" w:hAnsi="Arial" w:cs="B Zar" w:hint="cs"/>
          <w:sz w:val="24"/>
          <w:szCs w:val="24"/>
          <w:rtl/>
        </w:rPr>
        <w:t>تحول</w:t>
      </w:r>
      <w:r w:rsidRPr="00CB1675">
        <w:rPr>
          <w:rFonts w:ascii="Arial" w:hAnsi="Arial" w:cs="B Zar"/>
          <w:sz w:val="24"/>
          <w:szCs w:val="24"/>
          <w:rtl/>
        </w:rPr>
        <w:t xml:space="preserve"> </w:t>
      </w:r>
      <w:r w:rsidRPr="00CB1675">
        <w:rPr>
          <w:rFonts w:ascii="Arial" w:hAnsi="Arial" w:cs="B Zar" w:hint="cs"/>
          <w:sz w:val="24"/>
          <w:szCs w:val="24"/>
          <w:rtl/>
        </w:rPr>
        <w:t>بنیادین</w:t>
      </w:r>
      <w:r w:rsidRPr="00CB1675">
        <w:rPr>
          <w:rFonts w:ascii="Arial" w:hAnsi="Arial" w:cs="B Zar"/>
          <w:sz w:val="24"/>
          <w:szCs w:val="24"/>
          <w:rtl/>
        </w:rPr>
        <w:t xml:space="preserve"> </w:t>
      </w:r>
      <w:r w:rsidRPr="00CB1675">
        <w:rPr>
          <w:rFonts w:ascii="Arial" w:hAnsi="Arial" w:cs="B Zar" w:hint="cs"/>
          <w:sz w:val="24"/>
          <w:szCs w:val="24"/>
          <w:rtl/>
        </w:rPr>
        <w:t>از</w:t>
      </w:r>
      <w:r w:rsidRPr="00CB1675">
        <w:rPr>
          <w:rFonts w:ascii="Arial" w:hAnsi="Arial" w:cs="B Zar"/>
          <w:sz w:val="24"/>
          <w:szCs w:val="24"/>
          <w:rtl/>
        </w:rPr>
        <w:t xml:space="preserve"> </w:t>
      </w:r>
      <w:r w:rsidRPr="00CB1675">
        <w:rPr>
          <w:rFonts w:ascii="Arial" w:hAnsi="Arial" w:cs="B Zar" w:hint="cs"/>
          <w:sz w:val="24"/>
          <w:szCs w:val="24"/>
          <w:rtl/>
        </w:rPr>
        <w:t>دیدگاه</w:t>
      </w:r>
      <w:r w:rsidRPr="00CB1675">
        <w:rPr>
          <w:rFonts w:ascii="Arial" w:hAnsi="Arial" w:cs="B Zar"/>
          <w:sz w:val="24"/>
          <w:szCs w:val="24"/>
          <w:rtl/>
        </w:rPr>
        <w:t xml:space="preserve"> </w:t>
      </w:r>
      <w:r w:rsidRPr="00CB1675">
        <w:rPr>
          <w:rFonts w:ascii="Arial" w:hAnsi="Arial" w:cs="B Zar" w:hint="cs"/>
          <w:sz w:val="24"/>
          <w:szCs w:val="24"/>
          <w:rtl/>
        </w:rPr>
        <w:t xml:space="preserve">آموزگاران پایه چهارم ابتدایی </w:t>
      </w:r>
      <w:r w:rsidRPr="00CB1675">
        <w:rPr>
          <w:rFonts w:ascii="Arial" w:hAnsi="Arial" w:cs="B Zar"/>
          <w:sz w:val="24"/>
          <w:szCs w:val="24"/>
          <w:rtl/>
        </w:rPr>
        <w:t xml:space="preserve"> </w:t>
      </w:r>
      <w:r w:rsidRPr="00CB1675">
        <w:rPr>
          <w:rFonts w:ascii="Arial" w:hAnsi="Arial" w:cs="B Zar" w:hint="cs"/>
          <w:sz w:val="24"/>
          <w:szCs w:val="24"/>
          <w:rtl/>
        </w:rPr>
        <w:t>شهرستان</w:t>
      </w:r>
      <w:r w:rsidRPr="00CB1675">
        <w:rPr>
          <w:rFonts w:ascii="Arial" w:hAnsi="Arial" w:cs="B Zar"/>
          <w:sz w:val="24"/>
          <w:szCs w:val="24"/>
          <w:rtl/>
        </w:rPr>
        <w:t xml:space="preserve"> </w:t>
      </w:r>
      <w:r w:rsidRPr="00CB1675">
        <w:rPr>
          <w:rFonts w:ascii="Arial" w:hAnsi="Arial" w:cs="B Zar" w:hint="cs"/>
          <w:sz w:val="24"/>
          <w:szCs w:val="24"/>
          <w:rtl/>
        </w:rPr>
        <w:t>دزفول،1395.</w:t>
      </w:r>
    </w:p>
    <w:p w14:paraId="78CE4749"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بررسی رابطه بین کیفیت زندگی کاری و خلاقیت اساتید دانشگاه پیام نور (مطالعه موردی اساتید دانشگاه پیام نور شهرستان محلات)، 1395.</w:t>
      </w:r>
    </w:p>
    <w:p w14:paraId="1C91A133" w14:textId="77777777" w:rsidR="00CB1675" w:rsidRPr="00CB1675" w:rsidRDefault="00CB1675" w:rsidP="00CB1675">
      <w:pPr>
        <w:numPr>
          <w:ilvl w:val="0"/>
          <w:numId w:val="9"/>
        </w:numPr>
        <w:spacing w:after="0" w:line="240" w:lineRule="auto"/>
        <w:rPr>
          <w:rFonts w:ascii="Arial" w:hAnsi="Arial" w:cs="B Zar"/>
          <w:sz w:val="24"/>
          <w:szCs w:val="24"/>
          <w:rtl/>
        </w:rPr>
      </w:pPr>
      <w:r w:rsidRPr="00CB1675">
        <w:rPr>
          <w:rFonts w:ascii="Arial" w:hAnsi="Arial" w:cs="B Zar" w:hint="cs"/>
          <w:sz w:val="24"/>
          <w:szCs w:val="24"/>
          <w:rtl/>
        </w:rPr>
        <w:t xml:space="preserve">برسی تاثیر برنامه درسی اثر بخش بر تفکر انتقادی دانش آموزان، </w:t>
      </w:r>
      <w:r w:rsidRPr="00CB1675">
        <w:rPr>
          <w:rFonts w:ascii="Arial" w:hAnsi="Arial" w:cs="B Zar"/>
          <w:sz w:val="24"/>
          <w:szCs w:val="24"/>
          <w:rtl/>
        </w:rPr>
        <w:t>139</w:t>
      </w:r>
      <w:r w:rsidRPr="00CB1675">
        <w:rPr>
          <w:rFonts w:ascii="Arial" w:hAnsi="Arial" w:cs="B Zar" w:hint="cs"/>
          <w:sz w:val="24"/>
          <w:szCs w:val="24"/>
          <w:rtl/>
        </w:rPr>
        <w:t>5</w:t>
      </w:r>
      <w:r w:rsidRPr="00CB1675">
        <w:rPr>
          <w:rFonts w:ascii="Arial" w:hAnsi="Arial" w:cs="B Zar"/>
          <w:sz w:val="24"/>
          <w:szCs w:val="24"/>
          <w:rtl/>
        </w:rPr>
        <w:t>.</w:t>
      </w:r>
    </w:p>
    <w:p w14:paraId="19E1E7BD" w14:textId="77777777" w:rsidR="00CB1675" w:rsidRPr="00CB1675" w:rsidRDefault="00CB1675" w:rsidP="00CB1675">
      <w:pPr>
        <w:numPr>
          <w:ilvl w:val="0"/>
          <w:numId w:val="9"/>
        </w:numPr>
        <w:spacing w:after="0" w:line="240" w:lineRule="auto"/>
        <w:rPr>
          <w:rFonts w:ascii="Arial" w:hAnsi="Arial" w:cs="B Zar"/>
          <w:sz w:val="24"/>
          <w:szCs w:val="24"/>
          <w:rtl/>
        </w:rPr>
      </w:pPr>
      <w:r w:rsidRPr="00CB1675">
        <w:rPr>
          <w:rFonts w:ascii="Arial" w:hAnsi="Arial" w:cs="B Zar" w:hint="cs"/>
          <w:sz w:val="24"/>
          <w:szCs w:val="24"/>
          <w:rtl/>
        </w:rPr>
        <w:t xml:space="preserve">تعیین مولفه های مدیریت دانش یکپارچه در مراکز آموزش عالی، </w:t>
      </w:r>
      <w:r w:rsidRPr="00CB1675">
        <w:rPr>
          <w:rFonts w:ascii="Arial" w:hAnsi="Arial" w:cs="B Zar"/>
          <w:sz w:val="24"/>
          <w:szCs w:val="24"/>
          <w:rtl/>
        </w:rPr>
        <w:t>139</w:t>
      </w:r>
      <w:r w:rsidRPr="00CB1675">
        <w:rPr>
          <w:rFonts w:ascii="Arial" w:hAnsi="Arial" w:cs="B Zar" w:hint="cs"/>
          <w:sz w:val="24"/>
          <w:szCs w:val="24"/>
          <w:rtl/>
        </w:rPr>
        <w:t>5</w:t>
      </w:r>
      <w:r w:rsidRPr="00CB1675">
        <w:rPr>
          <w:rFonts w:ascii="Arial" w:hAnsi="Arial" w:cs="B Zar"/>
          <w:sz w:val="24"/>
          <w:szCs w:val="24"/>
          <w:rtl/>
        </w:rPr>
        <w:t>.</w:t>
      </w:r>
    </w:p>
    <w:p w14:paraId="0A83F8B5"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تعیین عوامل موثر بر نظارت آموزشی حمایتی دانش آموزان مقطع متوسطه استان اصفهان، </w:t>
      </w:r>
      <w:r w:rsidRPr="00CB1675">
        <w:rPr>
          <w:rFonts w:ascii="Arial" w:hAnsi="Arial" w:cs="B Zar"/>
          <w:sz w:val="24"/>
          <w:szCs w:val="24"/>
          <w:rtl/>
        </w:rPr>
        <w:t>139</w:t>
      </w:r>
      <w:r w:rsidRPr="00CB1675">
        <w:rPr>
          <w:rFonts w:ascii="Arial" w:hAnsi="Arial" w:cs="B Zar" w:hint="cs"/>
          <w:sz w:val="24"/>
          <w:szCs w:val="24"/>
          <w:rtl/>
        </w:rPr>
        <w:t>4</w:t>
      </w:r>
      <w:r w:rsidRPr="00CB1675">
        <w:rPr>
          <w:rFonts w:ascii="Arial" w:hAnsi="Arial" w:cs="B Zar"/>
          <w:sz w:val="24"/>
          <w:szCs w:val="24"/>
          <w:rtl/>
        </w:rPr>
        <w:t>.</w:t>
      </w:r>
    </w:p>
    <w:p w14:paraId="03E8F054" w14:textId="77777777" w:rsidR="00CB1675" w:rsidRPr="00CB1675" w:rsidRDefault="00CB1675" w:rsidP="00CB1675">
      <w:pPr>
        <w:numPr>
          <w:ilvl w:val="0"/>
          <w:numId w:val="9"/>
        </w:numPr>
        <w:spacing w:after="0" w:line="276" w:lineRule="auto"/>
        <w:ind w:right="-426"/>
        <w:contextualSpacing/>
        <w:jc w:val="both"/>
        <w:rPr>
          <w:rFonts w:ascii="Arial" w:hAnsi="Arial" w:cs="B Zar"/>
          <w:sz w:val="24"/>
          <w:szCs w:val="24"/>
        </w:rPr>
      </w:pPr>
      <w:r w:rsidRPr="00CB1675">
        <w:rPr>
          <w:rFonts w:ascii="Arial" w:hAnsi="Arial" w:cs="B Zar"/>
          <w:sz w:val="24"/>
          <w:szCs w:val="24"/>
          <w:rtl/>
        </w:rPr>
        <w:t>-رابطه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مولفه ها</w:t>
      </w:r>
      <w:r w:rsidRPr="00CB1675">
        <w:rPr>
          <w:rFonts w:ascii="Arial" w:hAnsi="Arial" w:cs="B Zar" w:hint="cs"/>
          <w:sz w:val="24"/>
          <w:szCs w:val="24"/>
          <w:rtl/>
        </w:rPr>
        <w:t>ی</w:t>
      </w:r>
      <w:r w:rsidRPr="00CB1675">
        <w:rPr>
          <w:rFonts w:ascii="Arial" w:hAnsi="Arial" w:cs="B Zar"/>
          <w:sz w:val="24"/>
          <w:szCs w:val="24"/>
          <w:rtl/>
        </w:rPr>
        <w:t xml:space="preserve"> هوش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با کارآمد</w:t>
      </w:r>
      <w:r w:rsidRPr="00CB1675">
        <w:rPr>
          <w:rFonts w:ascii="Arial" w:hAnsi="Arial" w:cs="B Zar" w:hint="cs"/>
          <w:sz w:val="24"/>
          <w:szCs w:val="24"/>
          <w:rtl/>
        </w:rPr>
        <w:t>ی</w:t>
      </w:r>
      <w:r w:rsidRPr="00CB1675">
        <w:rPr>
          <w:rFonts w:ascii="Arial" w:hAnsi="Arial" w:cs="B Zar"/>
          <w:sz w:val="24"/>
          <w:szCs w:val="24"/>
          <w:rtl/>
        </w:rPr>
        <w:t xml:space="preserve"> آموزش</w:t>
      </w:r>
      <w:r w:rsidRPr="00CB1675">
        <w:rPr>
          <w:rFonts w:ascii="Arial" w:hAnsi="Arial" w:cs="B Zar" w:hint="cs"/>
          <w:sz w:val="24"/>
          <w:szCs w:val="24"/>
          <w:rtl/>
        </w:rPr>
        <w:t xml:space="preserve">ی، </w:t>
      </w:r>
      <w:r w:rsidRPr="00CB1675">
        <w:rPr>
          <w:rFonts w:ascii="Arial" w:hAnsi="Arial" w:cs="B Zar"/>
          <w:sz w:val="24"/>
          <w:szCs w:val="24"/>
          <w:rtl/>
        </w:rPr>
        <w:t>1394.</w:t>
      </w:r>
    </w:p>
    <w:p w14:paraId="1A587F50" w14:textId="77777777" w:rsidR="00CB1675" w:rsidRPr="00CB1675" w:rsidRDefault="00CB1675" w:rsidP="00CB1675">
      <w:pPr>
        <w:numPr>
          <w:ilvl w:val="0"/>
          <w:numId w:val="9"/>
        </w:numPr>
        <w:spacing w:after="0" w:line="240" w:lineRule="auto"/>
        <w:rPr>
          <w:rFonts w:ascii="Arial" w:hAnsi="Arial" w:cs="B Zar"/>
          <w:sz w:val="24"/>
          <w:szCs w:val="24"/>
        </w:rPr>
      </w:pPr>
      <w:r w:rsidRPr="00CB1675">
        <w:rPr>
          <w:rFonts w:ascii="Arial" w:hAnsi="Arial" w:cs="B Zar" w:hint="cs"/>
          <w:sz w:val="24"/>
          <w:szCs w:val="24"/>
          <w:rtl/>
        </w:rPr>
        <w:t xml:space="preserve">بررسی تعیین رابطه بین فعالیت های تربیتی با نشاط یادگیری دانش آموزان مقطع متوسطه شهر تهران از دیدگاه مربیان تربیتی ، </w:t>
      </w:r>
      <w:r w:rsidRPr="00CB1675">
        <w:rPr>
          <w:rFonts w:ascii="Arial" w:hAnsi="Arial" w:cs="B Zar"/>
          <w:sz w:val="24"/>
          <w:szCs w:val="24"/>
          <w:rtl/>
        </w:rPr>
        <w:t>1394.</w:t>
      </w:r>
    </w:p>
    <w:p w14:paraId="5018EDC3" w14:textId="77777777" w:rsidR="00CB1675" w:rsidRPr="00CB1675" w:rsidRDefault="00CB1675" w:rsidP="00CB1675">
      <w:pPr>
        <w:numPr>
          <w:ilvl w:val="0"/>
          <w:numId w:val="9"/>
        </w:numPr>
        <w:spacing w:after="0" w:line="240" w:lineRule="auto"/>
        <w:rPr>
          <w:rFonts w:ascii="Arial" w:hAnsi="Arial" w:cs="B Zar"/>
          <w:sz w:val="24"/>
          <w:szCs w:val="24"/>
        </w:rPr>
      </w:pPr>
      <w:r w:rsidRPr="00CB1675">
        <w:rPr>
          <w:rFonts w:ascii="Arial" w:hAnsi="Arial" w:cs="B Zar" w:hint="cs"/>
          <w:sz w:val="24"/>
          <w:szCs w:val="24"/>
          <w:rtl/>
        </w:rPr>
        <w:t>و .....</w:t>
      </w:r>
    </w:p>
    <w:p w14:paraId="6766398A" w14:textId="77777777" w:rsidR="00CB1675" w:rsidRPr="00CB1675" w:rsidRDefault="00CB1675" w:rsidP="00CB1675">
      <w:pPr>
        <w:numPr>
          <w:ilvl w:val="0"/>
          <w:numId w:val="3"/>
        </w:numPr>
        <w:spacing w:after="0" w:line="276" w:lineRule="auto"/>
        <w:ind w:right="-426"/>
        <w:contextualSpacing/>
        <w:jc w:val="both"/>
        <w:rPr>
          <w:rFonts w:ascii="Calibri" w:hAnsi="Calibri" w:cs="B Zar"/>
          <w:b/>
          <w:bCs/>
          <w:color w:val="000000"/>
          <w:sz w:val="24"/>
          <w:szCs w:val="24"/>
        </w:rPr>
      </w:pPr>
      <w:r w:rsidRPr="00CB1675">
        <w:rPr>
          <w:rFonts w:ascii="Calibri" w:hAnsi="Calibri" w:cs="B Zar" w:hint="cs"/>
          <w:b/>
          <w:bCs/>
          <w:color w:val="000000"/>
          <w:sz w:val="24"/>
          <w:szCs w:val="24"/>
          <w:rtl/>
        </w:rPr>
        <w:t xml:space="preserve"> استاد مشاور پایان نامه های کارشناسی ارشد و دکترای دفاع شده:</w:t>
      </w:r>
    </w:p>
    <w:p w14:paraId="57BA4BF5" w14:textId="77777777" w:rsidR="00CB1675" w:rsidRPr="00CB1675" w:rsidRDefault="00CB1675" w:rsidP="00CB1675">
      <w:pPr>
        <w:numPr>
          <w:ilvl w:val="0"/>
          <w:numId w:val="10"/>
        </w:numPr>
        <w:spacing w:line="276" w:lineRule="auto"/>
        <w:ind w:right="-426"/>
        <w:contextualSpacing/>
        <w:jc w:val="both"/>
        <w:rPr>
          <w:rFonts w:ascii="Arial" w:hAnsi="Arial" w:cs="B Zar"/>
          <w:sz w:val="24"/>
          <w:szCs w:val="24"/>
          <w:rtl/>
        </w:rPr>
      </w:pPr>
      <w:r w:rsidRPr="00CB1675">
        <w:rPr>
          <w:rFonts w:ascii="Arial" w:hAnsi="Arial" w:cs="B Zar" w:hint="cs"/>
          <w:sz w:val="24"/>
          <w:szCs w:val="24"/>
          <w:rtl/>
        </w:rPr>
        <w:t>شناسایی و تدوین</w:t>
      </w:r>
      <w:r w:rsidRPr="00CB1675">
        <w:rPr>
          <w:rFonts w:ascii="Arial" w:hAnsi="Arial" w:cs="B Zar"/>
          <w:sz w:val="24"/>
          <w:szCs w:val="24"/>
          <w:rtl/>
        </w:rPr>
        <w:t xml:space="preserve"> </w:t>
      </w:r>
      <w:r w:rsidRPr="00CB1675">
        <w:rPr>
          <w:rFonts w:ascii="Arial" w:hAnsi="Arial" w:cs="B Zar" w:hint="cs"/>
          <w:sz w:val="24"/>
          <w:szCs w:val="24"/>
          <w:rtl/>
        </w:rPr>
        <w:t>الگوی</w:t>
      </w:r>
      <w:r w:rsidRPr="00CB1675">
        <w:rPr>
          <w:rFonts w:ascii="Arial" w:hAnsi="Arial" w:cs="B Zar"/>
          <w:sz w:val="24"/>
          <w:szCs w:val="24"/>
          <w:rtl/>
        </w:rPr>
        <w:t xml:space="preserve"> </w:t>
      </w:r>
      <w:r w:rsidRPr="00CB1675">
        <w:rPr>
          <w:rFonts w:ascii="Arial" w:hAnsi="Arial" w:cs="B Zar" w:hint="cs"/>
          <w:sz w:val="24"/>
          <w:szCs w:val="24"/>
          <w:rtl/>
        </w:rPr>
        <w:t>ارتقائ</w:t>
      </w:r>
      <w:r w:rsidRPr="00CB1675">
        <w:rPr>
          <w:rFonts w:ascii="Arial" w:hAnsi="Arial" w:cs="B Zar"/>
          <w:sz w:val="24"/>
          <w:szCs w:val="24"/>
          <w:rtl/>
        </w:rPr>
        <w:t xml:space="preserve"> </w:t>
      </w:r>
      <w:r w:rsidRPr="00CB1675">
        <w:rPr>
          <w:rFonts w:ascii="Arial" w:hAnsi="Arial" w:cs="B Zar" w:hint="cs"/>
          <w:sz w:val="24"/>
          <w:szCs w:val="24"/>
          <w:rtl/>
        </w:rPr>
        <w:t>صلاحیتهای</w:t>
      </w:r>
      <w:r w:rsidRPr="00CB1675">
        <w:rPr>
          <w:rFonts w:ascii="Arial" w:hAnsi="Arial" w:cs="B Zar"/>
          <w:sz w:val="24"/>
          <w:szCs w:val="24"/>
          <w:rtl/>
        </w:rPr>
        <w:t xml:space="preserve"> </w:t>
      </w:r>
      <w:r w:rsidRPr="00CB1675">
        <w:rPr>
          <w:rFonts w:ascii="Arial" w:hAnsi="Arial" w:cs="B Zar" w:hint="cs"/>
          <w:sz w:val="24"/>
          <w:szCs w:val="24"/>
          <w:rtl/>
        </w:rPr>
        <w:t>حرفه‌ای</w:t>
      </w:r>
      <w:r w:rsidRPr="00CB1675">
        <w:rPr>
          <w:rFonts w:ascii="Arial" w:hAnsi="Arial" w:cs="B Zar"/>
          <w:sz w:val="24"/>
          <w:szCs w:val="24"/>
          <w:rtl/>
        </w:rPr>
        <w:t xml:space="preserve"> </w:t>
      </w:r>
      <w:r w:rsidRPr="00CB1675">
        <w:rPr>
          <w:rFonts w:ascii="Arial" w:hAnsi="Arial" w:cs="B Zar" w:hint="cs"/>
          <w:sz w:val="24"/>
          <w:szCs w:val="24"/>
          <w:rtl/>
        </w:rPr>
        <w:t>معلمان</w:t>
      </w:r>
      <w:r w:rsidRPr="00CB1675">
        <w:rPr>
          <w:rFonts w:ascii="Arial" w:hAnsi="Arial" w:cs="B Zar"/>
          <w:sz w:val="24"/>
          <w:szCs w:val="24"/>
          <w:rtl/>
        </w:rPr>
        <w:t xml:space="preserve"> </w:t>
      </w:r>
      <w:r w:rsidRPr="00CB1675">
        <w:rPr>
          <w:rFonts w:ascii="Arial" w:hAnsi="Arial" w:cs="B Zar" w:hint="cs"/>
          <w:sz w:val="24"/>
          <w:szCs w:val="24"/>
          <w:rtl/>
        </w:rPr>
        <w:t>در</w:t>
      </w:r>
      <w:r w:rsidRPr="00CB1675">
        <w:rPr>
          <w:rFonts w:ascii="Arial" w:hAnsi="Arial" w:cs="B Zar"/>
          <w:sz w:val="24"/>
          <w:szCs w:val="24"/>
          <w:rtl/>
        </w:rPr>
        <w:t xml:space="preserve"> </w:t>
      </w:r>
      <w:r w:rsidRPr="00CB1675">
        <w:rPr>
          <w:rFonts w:ascii="Arial" w:hAnsi="Arial" w:cs="B Zar" w:hint="cs"/>
          <w:sz w:val="24"/>
          <w:szCs w:val="24"/>
          <w:rtl/>
        </w:rPr>
        <w:t>افق</w:t>
      </w:r>
      <w:r w:rsidRPr="00CB1675">
        <w:rPr>
          <w:rFonts w:ascii="Arial" w:hAnsi="Arial" w:cs="B Zar"/>
          <w:sz w:val="24"/>
          <w:szCs w:val="24"/>
          <w:rtl/>
        </w:rPr>
        <w:t xml:space="preserve"> </w:t>
      </w:r>
      <w:r w:rsidRPr="00CB1675">
        <w:rPr>
          <w:rFonts w:ascii="Arial" w:hAnsi="Arial" w:cs="B Zar" w:hint="cs"/>
          <w:sz w:val="24"/>
          <w:szCs w:val="24"/>
          <w:rtl/>
        </w:rPr>
        <w:t>ده</w:t>
      </w:r>
      <w:r w:rsidRPr="00CB1675">
        <w:rPr>
          <w:rFonts w:ascii="Arial" w:hAnsi="Arial" w:cs="B Zar"/>
          <w:sz w:val="24"/>
          <w:szCs w:val="24"/>
          <w:rtl/>
        </w:rPr>
        <w:t xml:space="preserve"> </w:t>
      </w:r>
      <w:r w:rsidRPr="00CB1675">
        <w:rPr>
          <w:rFonts w:ascii="Arial" w:hAnsi="Arial" w:cs="B Zar" w:hint="cs"/>
          <w:sz w:val="24"/>
          <w:szCs w:val="24"/>
          <w:rtl/>
        </w:rPr>
        <w:t>ساله</w:t>
      </w:r>
      <w:r w:rsidRPr="00CB1675">
        <w:rPr>
          <w:rFonts w:ascii="Arial" w:hAnsi="Arial" w:cs="B Zar"/>
          <w:sz w:val="24"/>
          <w:szCs w:val="24"/>
          <w:rtl/>
        </w:rPr>
        <w:t xml:space="preserve"> </w:t>
      </w:r>
      <w:r w:rsidRPr="00CB1675">
        <w:rPr>
          <w:rFonts w:ascii="Arial" w:hAnsi="Arial" w:cs="B Zar" w:hint="cs"/>
          <w:sz w:val="24"/>
          <w:szCs w:val="24"/>
          <w:rtl/>
        </w:rPr>
        <w:t>با</w:t>
      </w:r>
      <w:r w:rsidRPr="00CB1675">
        <w:rPr>
          <w:rFonts w:ascii="Arial" w:hAnsi="Arial" w:cs="B Zar"/>
          <w:sz w:val="24"/>
          <w:szCs w:val="24"/>
          <w:rtl/>
        </w:rPr>
        <w:t xml:space="preserve"> </w:t>
      </w:r>
      <w:r w:rsidRPr="00CB1675">
        <w:rPr>
          <w:rFonts w:ascii="Arial" w:hAnsi="Arial" w:cs="B Zar" w:hint="cs"/>
          <w:sz w:val="24"/>
          <w:szCs w:val="24"/>
          <w:rtl/>
        </w:rPr>
        <w:t>رویکرد</w:t>
      </w:r>
      <w:r w:rsidRPr="00CB1675">
        <w:rPr>
          <w:rFonts w:ascii="Arial" w:hAnsi="Arial" w:cs="B Zar"/>
          <w:sz w:val="24"/>
          <w:szCs w:val="24"/>
          <w:rtl/>
        </w:rPr>
        <w:t xml:space="preserve"> </w:t>
      </w:r>
      <w:r w:rsidRPr="00CB1675">
        <w:rPr>
          <w:rFonts w:ascii="Arial" w:hAnsi="Arial" w:cs="B Zar" w:hint="cs"/>
          <w:sz w:val="24"/>
          <w:szCs w:val="24"/>
          <w:rtl/>
        </w:rPr>
        <w:t>آینده</w:t>
      </w:r>
      <w:r w:rsidRPr="00CB1675">
        <w:rPr>
          <w:rFonts w:ascii="Arial" w:hAnsi="Arial" w:cs="B Zar"/>
          <w:sz w:val="24"/>
          <w:szCs w:val="24"/>
          <w:rtl/>
        </w:rPr>
        <w:t xml:space="preserve"> </w:t>
      </w:r>
      <w:r w:rsidRPr="00CB1675">
        <w:rPr>
          <w:rFonts w:ascii="Arial" w:hAnsi="Arial" w:cs="B Zar" w:hint="cs"/>
          <w:sz w:val="24"/>
          <w:szCs w:val="24"/>
          <w:rtl/>
        </w:rPr>
        <w:t>پژوهی</w:t>
      </w:r>
      <w:r w:rsidRPr="00CB1675">
        <w:rPr>
          <w:rFonts w:ascii="Arial" w:hAnsi="Arial" w:cs="B Zar"/>
          <w:sz w:val="24"/>
          <w:szCs w:val="24"/>
          <w:rtl/>
        </w:rPr>
        <w:t xml:space="preserve"> </w:t>
      </w:r>
      <w:r w:rsidRPr="00CB1675">
        <w:rPr>
          <w:rFonts w:ascii="Arial" w:hAnsi="Arial" w:cs="B Zar" w:hint="cs"/>
          <w:sz w:val="24"/>
          <w:szCs w:val="24"/>
          <w:rtl/>
        </w:rPr>
        <w:t xml:space="preserve">و بررسی دیدگاه معلمان دوره ابتدایی ،( پایان نامه دکترا)دانشگاه اصفهان،شاخص پژوه، 1397. </w:t>
      </w:r>
    </w:p>
    <w:p w14:paraId="2100D444" w14:textId="77777777" w:rsidR="00CB1675" w:rsidRPr="00CB1675" w:rsidRDefault="00CB1675" w:rsidP="00CB1675">
      <w:pPr>
        <w:spacing w:line="276" w:lineRule="auto"/>
        <w:ind w:right="-426"/>
        <w:contextualSpacing/>
        <w:jc w:val="both"/>
        <w:rPr>
          <w:rFonts w:ascii="Arial" w:hAnsi="Arial" w:cs="B Zar"/>
          <w:b/>
          <w:bCs/>
          <w:sz w:val="24"/>
          <w:szCs w:val="24"/>
          <w:rtl/>
        </w:rPr>
      </w:pPr>
      <w:r w:rsidRPr="00CB1675">
        <w:rPr>
          <w:rFonts w:ascii="Arial" w:hAnsi="Arial" w:cs="B Zar" w:hint="cs"/>
          <w:sz w:val="24"/>
          <w:szCs w:val="24"/>
          <w:rtl/>
        </w:rPr>
        <w:t>2- ارزیابی و تحلیل زیرساخت های درس تربیت بدنی در نظام آموزش و پرورش ایران وکشورهای منتخب و ارائه  مدل (پایان نامه دکترا)   دانشگاه آزاد واحد خوراسگان اصفهان، 1399.</w:t>
      </w:r>
    </w:p>
    <w:p w14:paraId="37DBFB83" w14:textId="77777777" w:rsidR="00CB1675" w:rsidRPr="00CB1675" w:rsidRDefault="00CB1675" w:rsidP="00CB1675">
      <w:pPr>
        <w:numPr>
          <w:ilvl w:val="0"/>
          <w:numId w:val="3"/>
        </w:numPr>
        <w:spacing w:line="276" w:lineRule="auto"/>
        <w:ind w:right="-426"/>
        <w:contextualSpacing/>
        <w:jc w:val="both"/>
        <w:rPr>
          <w:rFonts w:ascii="Arial" w:eastAsia="Times New Roman" w:hAnsi="Arial" w:cs="B Zar"/>
          <w:b/>
          <w:bCs/>
          <w:sz w:val="24"/>
          <w:szCs w:val="24"/>
          <w:lang w:eastAsia="zh-CN" w:bidi="ar-SA"/>
        </w:rPr>
      </w:pPr>
      <w:r w:rsidRPr="00CB1675">
        <w:rPr>
          <w:rFonts w:ascii="Arial" w:eastAsia="Times New Roman" w:hAnsi="Arial" w:cs="B Zar" w:hint="cs"/>
          <w:b/>
          <w:bCs/>
          <w:sz w:val="24"/>
          <w:szCs w:val="24"/>
          <w:rtl/>
          <w:lang w:eastAsia="zh-CN" w:bidi="ar-SA"/>
        </w:rPr>
        <w:t>استاد داور پایان نامه های کارشناسی ارشد(داور بیش از 150 مورد پایان نامه کارشناسی ارشد که به تعدادی از آنها اشاره می شود).</w:t>
      </w:r>
    </w:p>
    <w:p w14:paraId="0D4C9D05" w14:textId="77777777" w:rsidR="00CB1675" w:rsidRPr="00CB1675" w:rsidRDefault="00CB1675" w:rsidP="00CB1675">
      <w:pPr>
        <w:numPr>
          <w:ilvl w:val="0"/>
          <w:numId w:val="11"/>
        </w:numPr>
        <w:spacing w:after="0" w:line="240" w:lineRule="auto"/>
        <w:rPr>
          <w:rFonts w:ascii="Arial" w:hAnsi="Arial" w:cs="B Zar"/>
          <w:sz w:val="24"/>
          <w:szCs w:val="24"/>
          <w:rtl/>
        </w:rPr>
      </w:pPr>
      <w:r w:rsidRPr="00CB1675">
        <w:rPr>
          <w:rFonts w:ascii="Arial" w:hAnsi="Arial" w:cs="B Zar"/>
          <w:sz w:val="24"/>
          <w:szCs w:val="24"/>
          <w:rtl/>
        </w:rPr>
        <w:t xml:space="preserve">اثربخشی آب درمانی بر میزان علائم روان شناختی و ادراک درد در بیماران مبتلا به ضایعات اسکلتی و عضلانی شهر </w:t>
      </w:r>
      <w:r w:rsidRPr="00CB1675">
        <w:rPr>
          <w:rFonts w:ascii="Arial" w:hAnsi="Arial" w:cs="B Zar" w:hint="cs"/>
          <w:sz w:val="24"/>
          <w:szCs w:val="24"/>
          <w:rtl/>
        </w:rPr>
        <w:t>م</w:t>
      </w:r>
      <w:r w:rsidRPr="00CB1675">
        <w:rPr>
          <w:rFonts w:ascii="Arial" w:hAnsi="Arial" w:cs="B Zar"/>
          <w:sz w:val="24"/>
          <w:szCs w:val="24"/>
          <w:rtl/>
        </w:rPr>
        <w:t>حلات</w:t>
      </w:r>
      <w:r w:rsidRPr="00CB1675">
        <w:rPr>
          <w:rFonts w:ascii="Arial" w:hAnsi="Arial" w:cs="B Zar" w:hint="cs"/>
          <w:sz w:val="24"/>
          <w:szCs w:val="24"/>
          <w:rtl/>
        </w:rPr>
        <w:t>، 1399</w:t>
      </w:r>
      <w:r w:rsidRPr="00CB1675">
        <w:rPr>
          <w:rFonts w:ascii="Arial" w:hAnsi="Arial" w:cs="B Zar"/>
          <w:sz w:val="24"/>
          <w:szCs w:val="24"/>
          <w:rtl/>
        </w:rPr>
        <w:t>.</w:t>
      </w:r>
    </w:p>
    <w:p w14:paraId="4F3086C8"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رابطه بین احساس تنهایی و خلق و خو با استفاده آسیب زا از تلفن همراه در دانش آموزان مقطع دبیرستان شهرستان دلیجان</w:t>
      </w:r>
      <w:r w:rsidRPr="00CB1675">
        <w:rPr>
          <w:rFonts w:ascii="Arial" w:hAnsi="Arial" w:cs="B Zar" w:hint="cs"/>
          <w:sz w:val="24"/>
          <w:szCs w:val="24"/>
          <w:rtl/>
        </w:rPr>
        <w:t>، 1399</w:t>
      </w:r>
      <w:r w:rsidRPr="00CB1675">
        <w:rPr>
          <w:rFonts w:ascii="Arial" w:hAnsi="Arial" w:cs="B Zar"/>
          <w:sz w:val="24"/>
          <w:szCs w:val="24"/>
          <w:rtl/>
        </w:rPr>
        <w:t>.</w:t>
      </w:r>
    </w:p>
    <w:p w14:paraId="13AF88D1"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عوامل موثر بر توانمندسازی روانشناختی مدیران مدارس به منظور استقرار مدرسه خود گردان( مورد مطالعه؛ مدیران مدارس دوره اول و دوم متوسطه شهرستان خمین)</w:t>
      </w:r>
      <w:r w:rsidRPr="00CB1675">
        <w:rPr>
          <w:rFonts w:ascii="Arial" w:hAnsi="Arial" w:cs="B Zar" w:hint="cs"/>
          <w:sz w:val="24"/>
          <w:szCs w:val="24"/>
          <w:rtl/>
        </w:rPr>
        <w:t>، 1399</w:t>
      </w:r>
      <w:r w:rsidRPr="00CB1675">
        <w:rPr>
          <w:rFonts w:ascii="Arial" w:hAnsi="Arial" w:cs="B Zar"/>
          <w:sz w:val="24"/>
          <w:szCs w:val="24"/>
          <w:rtl/>
        </w:rPr>
        <w:t>.</w:t>
      </w:r>
    </w:p>
    <w:p w14:paraId="50206B74"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رابطه بین پرخاشگری و علائم روان تنی با استفاده آسیب زا از تلفن همراه در دختران نوجوان</w:t>
      </w:r>
      <w:r w:rsidRPr="00CB1675">
        <w:rPr>
          <w:rFonts w:ascii="Arial" w:hAnsi="Arial" w:cs="B Zar" w:hint="cs"/>
          <w:sz w:val="24"/>
          <w:szCs w:val="24"/>
          <w:rtl/>
        </w:rPr>
        <w:t>، 1399.</w:t>
      </w:r>
    </w:p>
    <w:p w14:paraId="06C71D75"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اثربخشی ذهن آگاهی بر کیفیت خواب و تنظیم هیجان در زنان باردار نخست زا </w:t>
      </w:r>
      <w:r w:rsidRPr="00CB1675">
        <w:rPr>
          <w:rFonts w:ascii="Arial" w:hAnsi="Arial" w:cs="B Zar" w:hint="cs"/>
          <w:sz w:val="24"/>
          <w:szCs w:val="24"/>
          <w:rtl/>
        </w:rPr>
        <w:t>، 1399.</w:t>
      </w:r>
    </w:p>
    <w:p w14:paraId="1FC1BC9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پیش بینی پرخاشگری بر اساس ویژگیهای شخصیتی و سبک های والد گری در دانش آموزان دختر منطقه 15 شهر تهران</w:t>
      </w:r>
      <w:r w:rsidRPr="00CB1675">
        <w:rPr>
          <w:rFonts w:ascii="Arial" w:hAnsi="Arial" w:cs="B Zar" w:hint="cs"/>
          <w:sz w:val="24"/>
          <w:szCs w:val="24"/>
          <w:rtl/>
        </w:rPr>
        <w:t>، 1399</w:t>
      </w:r>
      <w:r w:rsidRPr="00CB1675">
        <w:rPr>
          <w:rFonts w:ascii="Arial" w:hAnsi="Arial" w:cs="B Zar"/>
          <w:sz w:val="24"/>
          <w:szCs w:val="24"/>
          <w:rtl/>
        </w:rPr>
        <w:t>.</w:t>
      </w:r>
    </w:p>
    <w:p w14:paraId="666CB15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مقایسه امید به زندگی، شکیبایی و معناداری در زندگی در والدین کودکان مبتلا به طیف اوتیسم و عادی</w:t>
      </w:r>
      <w:r w:rsidRPr="00CB1675">
        <w:rPr>
          <w:rFonts w:ascii="Arial" w:hAnsi="Arial" w:cs="B Zar" w:hint="cs"/>
          <w:sz w:val="24"/>
          <w:szCs w:val="24"/>
          <w:rtl/>
        </w:rPr>
        <w:t>، 1399</w:t>
      </w:r>
      <w:r w:rsidRPr="00CB1675">
        <w:rPr>
          <w:rFonts w:ascii="Arial" w:hAnsi="Arial" w:cs="B Zar"/>
          <w:sz w:val="24"/>
          <w:szCs w:val="24"/>
          <w:rtl/>
        </w:rPr>
        <w:t>.</w:t>
      </w:r>
    </w:p>
    <w:p w14:paraId="72DC3131"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lastRenderedPageBreak/>
        <w:t>مولفه های توسعه مدرسه ی برتر به روش تفسیری و مدل یابی معادلات ساختاری (مورد مطالعه : دیدگاه مدیران و معلمان دوره ابتدایی شهرستان دلیجان )</w:t>
      </w:r>
      <w:r w:rsidRPr="00CB1675">
        <w:rPr>
          <w:rFonts w:ascii="Arial" w:hAnsi="Arial" w:cs="B Zar" w:hint="cs"/>
          <w:sz w:val="24"/>
          <w:szCs w:val="24"/>
          <w:rtl/>
        </w:rPr>
        <w:t>، 1399</w:t>
      </w:r>
      <w:r w:rsidRPr="00CB1675">
        <w:rPr>
          <w:rFonts w:ascii="Arial" w:hAnsi="Arial" w:cs="B Zar"/>
          <w:sz w:val="24"/>
          <w:szCs w:val="24"/>
          <w:rtl/>
        </w:rPr>
        <w:t>.</w:t>
      </w:r>
    </w:p>
    <w:p w14:paraId="045815CC"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پیش بینی ادراک یادگیری در حد تسلط در درس ریاضی براساس تدریس مبتنی بر مفهوم (مورد مطالعه: دانش آموزان دوره دوم متوسطه شهر محلات)</w:t>
      </w:r>
      <w:r w:rsidRPr="00CB1675">
        <w:rPr>
          <w:rFonts w:ascii="Arial" w:hAnsi="Arial" w:cs="B Zar" w:hint="cs"/>
          <w:sz w:val="24"/>
          <w:szCs w:val="24"/>
          <w:rtl/>
        </w:rPr>
        <w:t>، 1399</w:t>
      </w:r>
      <w:r w:rsidRPr="00CB1675">
        <w:rPr>
          <w:rFonts w:ascii="Arial" w:hAnsi="Arial" w:cs="B Zar"/>
          <w:sz w:val="24"/>
          <w:szCs w:val="24"/>
          <w:rtl/>
        </w:rPr>
        <w:t>.</w:t>
      </w:r>
    </w:p>
    <w:p w14:paraId="4248E34A"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مقایسه خودپنداره جنسی و عزت نفس جنسی و باورهای غیر منطقی در زنان مبتلا و غیر مبتلا به واژینوس</w:t>
      </w:r>
      <w:r w:rsidRPr="00CB1675">
        <w:rPr>
          <w:rFonts w:ascii="Arial" w:hAnsi="Arial" w:cs="B Zar" w:hint="cs"/>
          <w:sz w:val="24"/>
          <w:szCs w:val="24"/>
          <w:rtl/>
        </w:rPr>
        <w:t>، 1399</w:t>
      </w:r>
      <w:r w:rsidRPr="00CB1675">
        <w:rPr>
          <w:rFonts w:ascii="Arial" w:hAnsi="Arial" w:cs="B Zar"/>
          <w:sz w:val="24"/>
          <w:szCs w:val="24"/>
          <w:rtl/>
        </w:rPr>
        <w:t>.</w:t>
      </w:r>
    </w:p>
    <w:p w14:paraId="01445FDC"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ارایه مدلی جهت تعیین عوامل موثر بر بهبود رفتار انضباطی کارکنان سازمان آموزش و پرورش استان قم، 1399.</w:t>
      </w:r>
    </w:p>
    <w:p w14:paraId="371E2375" w14:textId="77777777" w:rsidR="00CB1675" w:rsidRPr="00CB1675" w:rsidRDefault="00CB1675" w:rsidP="00CB1675">
      <w:pPr>
        <w:numPr>
          <w:ilvl w:val="0"/>
          <w:numId w:val="11"/>
        </w:numPr>
        <w:spacing w:after="0" w:line="240" w:lineRule="auto"/>
        <w:rPr>
          <w:rFonts w:ascii="Arial" w:hAnsi="Arial" w:cs="B Zar"/>
          <w:sz w:val="24"/>
          <w:szCs w:val="24"/>
        </w:rPr>
      </w:pPr>
      <w:r w:rsidRPr="00CB1675">
        <w:rPr>
          <w:rFonts w:ascii="Arial" w:hAnsi="Arial" w:cs="B Zar"/>
          <w:sz w:val="24"/>
          <w:szCs w:val="24"/>
          <w:rtl/>
        </w:rPr>
        <w:t>مقایسه قلدری، ادراک شایستگی و سازگاری در دانش آموزان پسر تک فرزند و چند فرزند</w:t>
      </w:r>
      <w:r w:rsidRPr="00CB1675">
        <w:rPr>
          <w:rFonts w:ascii="Arial" w:hAnsi="Arial" w:cs="B Zar" w:hint="cs"/>
          <w:sz w:val="24"/>
          <w:szCs w:val="24"/>
          <w:rtl/>
        </w:rPr>
        <w:t xml:space="preserve">، </w:t>
      </w:r>
      <w:r w:rsidRPr="00CB1675">
        <w:rPr>
          <w:rFonts w:ascii="Arial" w:hAnsi="Arial" w:cs="B Zar"/>
          <w:sz w:val="24"/>
          <w:szCs w:val="24"/>
          <w:rtl/>
        </w:rPr>
        <w:t>1399.</w:t>
      </w:r>
    </w:p>
    <w:p w14:paraId="1A43239D" w14:textId="77777777" w:rsidR="00CB1675" w:rsidRPr="00CB1675" w:rsidRDefault="00CB1675" w:rsidP="00CB1675">
      <w:pPr>
        <w:numPr>
          <w:ilvl w:val="0"/>
          <w:numId w:val="11"/>
        </w:numPr>
        <w:spacing w:after="0" w:line="240" w:lineRule="auto"/>
        <w:rPr>
          <w:rFonts w:ascii="Arial" w:hAnsi="Arial" w:cs="B Zar"/>
          <w:sz w:val="24"/>
          <w:szCs w:val="24"/>
        </w:rPr>
      </w:pPr>
      <w:r w:rsidRPr="00CB1675">
        <w:rPr>
          <w:rFonts w:ascii="Arial" w:hAnsi="Arial" w:cs="B Zar"/>
          <w:sz w:val="24"/>
          <w:szCs w:val="24"/>
          <w:rtl/>
        </w:rPr>
        <w:t>مدل تفسیری و مدل یابی معادلات ساختاری ابعاد مسائل و مشکلات آموزشی مدارس دوره اول متوسطه به منظور بهبود و حل آنها</w:t>
      </w:r>
      <w:r w:rsidRPr="00CB1675">
        <w:rPr>
          <w:rFonts w:ascii="Arial" w:hAnsi="Arial" w:cs="B Zar" w:hint="cs"/>
          <w:sz w:val="24"/>
          <w:szCs w:val="24"/>
          <w:rtl/>
        </w:rPr>
        <w:t xml:space="preserve">، </w:t>
      </w:r>
      <w:r w:rsidRPr="00CB1675">
        <w:rPr>
          <w:rFonts w:ascii="Arial" w:hAnsi="Arial" w:cs="B Zar"/>
          <w:sz w:val="24"/>
          <w:szCs w:val="24"/>
          <w:rtl/>
        </w:rPr>
        <w:t>1399.</w:t>
      </w:r>
    </w:p>
    <w:p w14:paraId="1CB9F064" w14:textId="77777777" w:rsidR="00CB1675" w:rsidRPr="00CB1675" w:rsidRDefault="00CB1675" w:rsidP="00CB1675">
      <w:pPr>
        <w:numPr>
          <w:ilvl w:val="0"/>
          <w:numId w:val="11"/>
        </w:numPr>
        <w:spacing w:after="0" w:line="240" w:lineRule="auto"/>
        <w:rPr>
          <w:rFonts w:ascii="Arial" w:hAnsi="Arial" w:cs="B Zar"/>
          <w:sz w:val="24"/>
          <w:szCs w:val="24"/>
        </w:rPr>
      </w:pPr>
      <w:r w:rsidRPr="00CB1675">
        <w:rPr>
          <w:rFonts w:ascii="Arial" w:hAnsi="Arial" w:cs="B Zar"/>
          <w:sz w:val="24"/>
          <w:szCs w:val="24"/>
          <w:rtl/>
        </w:rPr>
        <w:t>الگوی تفسیری و مدل معادله ساختاری ابعاد و مولفه های مدیریت خود گردان مدارس روستایی(مورد مطالعه : دیدگاه کارشناسان و مدیران مدارس دوره ابتدایی شهر قم)</w:t>
      </w:r>
      <w:r w:rsidRPr="00CB1675">
        <w:rPr>
          <w:rFonts w:ascii="Arial" w:hAnsi="Arial" w:cs="B Zar" w:hint="cs"/>
          <w:sz w:val="24"/>
          <w:szCs w:val="24"/>
          <w:rtl/>
        </w:rPr>
        <w:t xml:space="preserve">، </w:t>
      </w:r>
      <w:r w:rsidRPr="00CB1675">
        <w:rPr>
          <w:rFonts w:ascii="Arial" w:hAnsi="Arial" w:cs="B Zar"/>
          <w:sz w:val="24"/>
          <w:szCs w:val="24"/>
          <w:rtl/>
        </w:rPr>
        <w:t>1399.</w:t>
      </w:r>
    </w:p>
    <w:p w14:paraId="2447E234"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مدل تفسیری و مدل یابی معادلات ساختاری عوامل موثر بر بهبود ارزشیابی عملکرد آموزشی اساتید (مورد مطالعه دیدگاه اساتید دانشگاه آزاد اسلامی واحد قم)</w:t>
      </w:r>
      <w:r w:rsidRPr="00CB1675">
        <w:rPr>
          <w:rFonts w:ascii="Arial" w:hAnsi="Arial" w:cs="B Zar" w:hint="cs"/>
          <w:sz w:val="24"/>
          <w:szCs w:val="24"/>
          <w:rtl/>
        </w:rPr>
        <w:t>، 1398.</w:t>
      </w:r>
    </w:p>
    <w:p w14:paraId="74BDAF5E"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مدل ساختار</w:t>
      </w:r>
      <w:r w:rsidRPr="00CB1675">
        <w:rPr>
          <w:rFonts w:ascii="Arial" w:hAnsi="Arial" w:cs="B Zar" w:hint="cs"/>
          <w:sz w:val="24"/>
          <w:szCs w:val="24"/>
          <w:rtl/>
        </w:rPr>
        <w:t>ی</w:t>
      </w:r>
      <w:r w:rsidRPr="00CB1675">
        <w:rPr>
          <w:rFonts w:ascii="Arial" w:hAnsi="Arial" w:cs="B Zar"/>
          <w:sz w:val="24"/>
          <w:szCs w:val="24"/>
          <w:rtl/>
        </w:rPr>
        <w:t xml:space="preserve"> عوامل موثر بر توسعه برنامه ها</w:t>
      </w:r>
      <w:r w:rsidRPr="00CB1675">
        <w:rPr>
          <w:rFonts w:ascii="Arial" w:hAnsi="Arial" w:cs="B Zar" w:hint="cs"/>
          <w:sz w:val="24"/>
          <w:szCs w:val="24"/>
          <w:rtl/>
        </w:rPr>
        <w:t>ی</w:t>
      </w:r>
      <w:r w:rsidRPr="00CB1675">
        <w:rPr>
          <w:rFonts w:ascii="Arial" w:hAnsi="Arial" w:cs="B Zar"/>
          <w:sz w:val="24"/>
          <w:szCs w:val="24"/>
          <w:rtl/>
        </w:rPr>
        <w:t xml:space="preserve"> درس</w:t>
      </w:r>
      <w:r w:rsidRPr="00CB1675">
        <w:rPr>
          <w:rFonts w:ascii="Arial" w:hAnsi="Arial" w:cs="B Zar" w:hint="cs"/>
          <w:sz w:val="24"/>
          <w:szCs w:val="24"/>
          <w:rtl/>
        </w:rPr>
        <w:t>ی</w:t>
      </w:r>
      <w:r w:rsidRPr="00CB1675">
        <w:rPr>
          <w:rFonts w:ascii="Arial" w:hAnsi="Arial" w:cs="B Zar"/>
          <w:sz w:val="24"/>
          <w:szCs w:val="24"/>
          <w:rtl/>
        </w:rPr>
        <w:t xml:space="preserve"> مبتن</w:t>
      </w:r>
      <w:r w:rsidRPr="00CB1675">
        <w:rPr>
          <w:rFonts w:ascii="Arial" w:hAnsi="Arial" w:cs="B Zar" w:hint="cs"/>
          <w:sz w:val="24"/>
          <w:szCs w:val="24"/>
          <w:rtl/>
        </w:rPr>
        <w:t>ی</w:t>
      </w:r>
      <w:r w:rsidRPr="00CB1675">
        <w:rPr>
          <w:rFonts w:ascii="Arial" w:hAnsi="Arial" w:cs="B Zar"/>
          <w:sz w:val="24"/>
          <w:szCs w:val="24"/>
          <w:rtl/>
        </w:rPr>
        <w:t xml:space="preserve"> بر خلق ا</w:t>
      </w:r>
      <w:r w:rsidRPr="00CB1675">
        <w:rPr>
          <w:rFonts w:ascii="Arial" w:hAnsi="Arial" w:cs="B Zar" w:hint="cs"/>
          <w:sz w:val="24"/>
          <w:szCs w:val="24"/>
          <w:rtl/>
        </w:rPr>
        <w:t>ی</w:t>
      </w:r>
      <w:r w:rsidRPr="00CB1675">
        <w:rPr>
          <w:rFonts w:ascii="Arial" w:hAnsi="Arial" w:cs="B Zar" w:hint="eastAsia"/>
          <w:sz w:val="24"/>
          <w:szCs w:val="24"/>
          <w:rtl/>
        </w:rPr>
        <w:t>ده</w:t>
      </w:r>
      <w:r w:rsidRPr="00CB1675">
        <w:rPr>
          <w:rFonts w:ascii="Arial" w:hAnsi="Arial" w:cs="B Zar"/>
          <w:sz w:val="24"/>
          <w:szCs w:val="24"/>
          <w:rtl/>
        </w:rPr>
        <w:t xml:space="preserve"> در مدرسه کارآفر</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1398.</w:t>
      </w:r>
      <w:r w:rsidRPr="00CB1675">
        <w:rPr>
          <w:rFonts w:ascii="Arial" w:hAnsi="Arial" w:cs="B Zar" w:hint="cs"/>
          <w:sz w:val="24"/>
          <w:szCs w:val="24"/>
          <w:rtl/>
        </w:rPr>
        <w:t xml:space="preserve"> </w:t>
      </w:r>
    </w:p>
    <w:p w14:paraId="2BFD981E"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w:t>
      </w:r>
      <w:r w:rsidRPr="00CB1675">
        <w:rPr>
          <w:rFonts w:ascii="Arial" w:hAnsi="Arial" w:cs="B Zar"/>
          <w:sz w:val="24"/>
          <w:szCs w:val="24"/>
          <w:rtl/>
        </w:rPr>
        <w:t xml:space="preserve">رابطه </w:t>
      </w:r>
      <w:r w:rsidRPr="00CB1675">
        <w:rPr>
          <w:rFonts w:ascii="Arial" w:hAnsi="Arial" w:cs="B Zar" w:hint="cs"/>
          <w:sz w:val="24"/>
          <w:szCs w:val="24"/>
          <w:rtl/>
        </w:rPr>
        <w:t>ی</w:t>
      </w:r>
      <w:r w:rsidRPr="00CB1675">
        <w:rPr>
          <w:rFonts w:ascii="Arial" w:hAnsi="Arial" w:cs="B Zar"/>
          <w:sz w:val="24"/>
          <w:szCs w:val="24"/>
          <w:rtl/>
        </w:rPr>
        <w:t xml:space="preserve">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ادراک دلواپس</w:t>
      </w:r>
      <w:r w:rsidRPr="00CB1675">
        <w:rPr>
          <w:rFonts w:ascii="Arial" w:hAnsi="Arial" w:cs="B Zar" w:hint="cs"/>
          <w:sz w:val="24"/>
          <w:szCs w:val="24"/>
          <w:rtl/>
        </w:rPr>
        <w:t>ی</w:t>
      </w:r>
      <w:r w:rsidRPr="00CB1675">
        <w:rPr>
          <w:rFonts w:ascii="Arial" w:hAnsi="Arial" w:cs="B Zar"/>
          <w:sz w:val="24"/>
          <w:szCs w:val="24"/>
          <w:rtl/>
        </w:rPr>
        <w:t xml:space="preserve"> آموزش</w:t>
      </w:r>
      <w:r w:rsidRPr="00CB1675">
        <w:rPr>
          <w:rFonts w:ascii="Arial" w:hAnsi="Arial" w:cs="B Zar" w:hint="cs"/>
          <w:sz w:val="24"/>
          <w:szCs w:val="24"/>
          <w:rtl/>
        </w:rPr>
        <w:t>ی</w:t>
      </w:r>
      <w:r w:rsidRPr="00CB1675">
        <w:rPr>
          <w:rFonts w:ascii="Arial" w:hAnsi="Arial" w:cs="B Zar"/>
          <w:sz w:val="24"/>
          <w:szCs w:val="24"/>
          <w:rtl/>
        </w:rPr>
        <w:t xml:space="preserve"> با بهبود عدالت آموزش</w:t>
      </w:r>
      <w:r w:rsidRPr="00CB1675">
        <w:rPr>
          <w:rFonts w:ascii="Arial" w:hAnsi="Arial" w:cs="B Zar" w:hint="cs"/>
          <w:sz w:val="24"/>
          <w:szCs w:val="24"/>
          <w:rtl/>
        </w:rPr>
        <w:t xml:space="preserve">ی </w:t>
      </w:r>
      <w:r w:rsidRPr="00CB1675">
        <w:rPr>
          <w:rFonts w:ascii="Arial" w:hAnsi="Arial" w:cs="B Zar"/>
          <w:sz w:val="24"/>
          <w:szCs w:val="24"/>
          <w:rtl/>
        </w:rPr>
        <w:t>با واسطه گر</w:t>
      </w:r>
      <w:r w:rsidRPr="00CB1675">
        <w:rPr>
          <w:rFonts w:ascii="Arial" w:hAnsi="Arial" w:cs="B Zar" w:hint="cs"/>
          <w:sz w:val="24"/>
          <w:szCs w:val="24"/>
          <w:rtl/>
        </w:rPr>
        <w:t>ی</w:t>
      </w:r>
      <w:r w:rsidRPr="00CB1675">
        <w:rPr>
          <w:rFonts w:ascii="Arial" w:hAnsi="Arial" w:cs="B Zar"/>
          <w:sz w:val="24"/>
          <w:szCs w:val="24"/>
          <w:rtl/>
        </w:rPr>
        <w:t xml:space="preserve"> انگ</w:t>
      </w:r>
      <w:r w:rsidRPr="00CB1675">
        <w:rPr>
          <w:rFonts w:ascii="Arial" w:hAnsi="Arial" w:cs="B Zar" w:hint="cs"/>
          <w:sz w:val="24"/>
          <w:szCs w:val="24"/>
          <w:rtl/>
        </w:rPr>
        <w:t>ی</w:t>
      </w:r>
      <w:r w:rsidRPr="00CB1675">
        <w:rPr>
          <w:rFonts w:ascii="Arial" w:hAnsi="Arial" w:cs="B Zar" w:hint="eastAsia"/>
          <w:sz w:val="24"/>
          <w:szCs w:val="24"/>
          <w:rtl/>
        </w:rPr>
        <w:t>زه</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(مورد مطالعه :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دانش آموزان دوره متوسطه دوم  شهر قم)</w:t>
      </w:r>
      <w:r w:rsidRPr="00CB1675">
        <w:rPr>
          <w:rFonts w:ascii="Arial" w:hAnsi="Arial" w:cs="B Zar" w:hint="cs"/>
          <w:sz w:val="24"/>
          <w:szCs w:val="24"/>
          <w:rtl/>
        </w:rPr>
        <w:t>، 1397.</w:t>
      </w:r>
    </w:p>
    <w:p w14:paraId="3AC19130"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رابطه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انگ</w:t>
      </w:r>
      <w:r w:rsidRPr="00CB1675">
        <w:rPr>
          <w:rFonts w:ascii="Arial" w:hAnsi="Arial" w:cs="B Zar" w:hint="cs"/>
          <w:sz w:val="24"/>
          <w:szCs w:val="24"/>
          <w:rtl/>
        </w:rPr>
        <w:t>ی</w:t>
      </w:r>
      <w:r w:rsidRPr="00CB1675">
        <w:rPr>
          <w:rFonts w:ascii="Arial" w:hAnsi="Arial" w:cs="B Zar" w:hint="eastAsia"/>
          <w:sz w:val="24"/>
          <w:szCs w:val="24"/>
          <w:rtl/>
        </w:rPr>
        <w:t>زه</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و اعتماد آموزش</w:t>
      </w:r>
      <w:r w:rsidRPr="00CB1675">
        <w:rPr>
          <w:rFonts w:ascii="Arial" w:hAnsi="Arial" w:cs="B Zar" w:hint="cs"/>
          <w:sz w:val="24"/>
          <w:szCs w:val="24"/>
          <w:rtl/>
        </w:rPr>
        <w:t>ی</w:t>
      </w:r>
      <w:r w:rsidRPr="00CB1675">
        <w:rPr>
          <w:rFonts w:ascii="Arial" w:hAnsi="Arial" w:cs="B Zar"/>
          <w:sz w:val="24"/>
          <w:szCs w:val="24"/>
          <w:rtl/>
        </w:rPr>
        <w:t xml:space="preserve">  با بهبود گرا</w:t>
      </w:r>
      <w:r w:rsidRPr="00CB1675">
        <w:rPr>
          <w:rFonts w:ascii="Arial" w:hAnsi="Arial" w:cs="B Zar" w:hint="cs"/>
          <w:sz w:val="24"/>
          <w:szCs w:val="24"/>
          <w:rtl/>
        </w:rPr>
        <w:t>ی</w:t>
      </w:r>
      <w:r w:rsidRPr="00CB1675">
        <w:rPr>
          <w:rFonts w:ascii="Arial" w:hAnsi="Arial" w:cs="B Zar" w:hint="eastAsia"/>
          <w:sz w:val="24"/>
          <w:szCs w:val="24"/>
          <w:rtl/>
        </w:rPr>
        <w:t>ش</w:t>
      </w:r>
      <w:r w:rsidRPr="00CB1675">
        <w:rPr>
          <w:rFonts w:ascii="Arial" w:hAnsi="Arial" w:cs="B Zar"/>
          <w:sz w:val="24"/>
          <w:szCs w:val="24"/>
          <w:rtl/>
        </w:rPr>
        <w:t xml:space="preserve"> به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sz w:val="24"/>
          <w:szCs w:val="24"/>
          <w:rtl/>
        </w:rPr>
        <w:t xml:space="preserve"> در مدرسه کارآفر</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(مورد مطالعه :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دانش آموزان متوسطه شهر قم)</w:t>
      </w:r>
      <w:r w:rsidRPr="00CB1675">
        <w:rPr>
          <w:rFonts w:ascii="Arial" w:hAnsi="Arial" w:cs="B Zar" w:hint="cs"/>
          <w:sz w:val="24"/>
          <w:szCs w:val="24"/>
          <w:rtl/>
        </w:rPr>
        <w:t>، 1397.</w:t>
      </w:r>
    </w:p>
    <w:p w14:paraId="2EEBB38F"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w:t>
      </w:r>
      <w:r w:rsidRPr="00CB1675">
        <w:rPr>
          <w:rFonts w:ascii="Arial" w:hAnsi="Arial" w:cs="B Zar"/>
          <w:sz w:val="24"/>
          <w:szCs w:val="24"/>
          <w:rtl/>
        </w:rPr>
        <w:t>رابطه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عدالت سازمان</w:t>
      </w:r>
      <w:r w:rsidRPr="00CB1675">
        <w:rPr>
          <w:rFonts w:ascii="Arial" w:hAnsi="Arial" w:cs="B Zar" w:hint="cs"/>
          <w:sz w:val="24"/>
          <w:szCs w:val="24"/>
          <w:rtl/>
        </w:rPr>
        <w:t>ی</w:t>
      </w:r>
      <w:r w:rsidRPr="00CB1675">
        <w:rPr>
          <w:rFonts w:ascii="Arial" w:hAnsi="Arial" w:cs="B Zar"/>
          <w:sz w:val="24"/>
          <w:szCs w:val="24"/>
          <w:rtl/>
        </w:rPr>
        <w:t xml:space="preserve"> با انگ</w:t>
      </w:r>
      <w:r w:rsidRPr="00CB1675">
        <w:rPr>
          <w:rFonts w:ascii="Arial" w:hAnsi="Arial" w:cs="B Zar" w:hint="cs"/>
          <w:sz w:val="24"/>
          <w:szCs w:val="24"/>
          <w:rtl/>
        </w:rPr>
        <w:t>ی</w:t>
      </w:r>
      <w:r w:rsidRPr="00CB1675">
        <w:rPr>
          <w:rFonts w:ascii="Arial" w:hAnsi="Arial" w:cs="B Zar" w:hint="eastAsia"/>
          <w:sz w:val="24"/>
          <w:szCs w:val="24"/>
          <w:rtl/>
        </w:rPr>
        <w:t>زه</w:t>
      </w:r>
      <w:r w:rsidRPr="00CB1675">
        <w:rPr>
          <w:rFonts w:ascii="Arial" w:hAnsi="Arial" w:cs="B Zar"/>
          <w:sz w:val="24"/>
          <w:szCs w:val="24"/>
          <w:rtl/>
        </w:rPr>
        <w:t xml:space="preserve"> شغل</w:t>
      </w:r>
      <w:r w:rsidRPr="00CB1675">
        <w:rPr>
          <w:rFonts w:ascii="Arial" w:hAnsi="Arial" w:cs="B Zar" w:hint="cs"/>
          <w:sz w:val="24"/>
          <w:szCs w:val="24"/>
          <w:rtl/>
        </w:rPr>
        <w:t>ی</w:t>
      </w:r>
      <w:r w:rsidRPr="00CB1675">
        <w:rPr>
          <w:rFonts w:ascii="Arial" w:hAnsi="Arial" w:cs="B Zar"/>
          <w:sz w:val="24"/>
          <w:szCs w:val="24"/>
          <w:rtl/>
        </w:rPr>
        <w:t xml:space="preserve"> و نشاط شغل</w:t>
      </w:r>
      <w:r w:rsidRPr="00CB1675">
        <w:rPr>
          <w:rFonts w:ascii="Arial" w:hAnsi="Arial" w:cs="B Zar" w:hint="cs"/>
          <w:sz w:val="24"/>
          <w:szCs w:val="24"/>
          <w:rtl/>
        </w:rPr>
        <w:t xml:space="preserve">ی </w:t>
      </w:r>
      <w:r w:rsidRPr="00CB1675">
        <w:rPr>
          <w:rFonts w:ascii="Arial" w:hAnsi="Arial" w:cs="B Zar"/>
          <w:sz w:val="24"/>
          <w:szCs w:val="24"/>
          <w:rtl/>
        </w:rPr>
        <w:t>با واسطه گر</w:t>
      </w:r>
      <w:r w:rsidRPr="00CB1675">
        <w:rPr>
          <w:rFonts w:ascii="Arial" w:hAnsi="Arial" w:cs="B Zar" w:hint="cs"/>
          <w:sz w:val="24"/>
          <w:szCs w:val="24"/>
          <w:rtl/>
        </w:rPr>
        <w:t>ی</w:t>
      </w:r>
      <w:r w:rsidRPr="00CB1675">
        <w:rPr>
          <w:rFonts w:ascii="Arial" w:hAnsi="Arial" w:cs="B Zar"/>
          <w:sz w:val="24"/>
          <w:szCs w:val="24"/>
          <w:rtl/>
        </w:rPr>
        <w:t xml:space="preserve"> اعتماد سازمان</w:t>
      </w:r>
      <w:r w:rsidRPr="00CB1675">
        <w:rPr>
          <w:rFonts w:ascii="Arial" w:hAnsi="Arial" w:cs="B Zar" w:hint="cs"/>
          <w:sz w:val="24"/>
          <w:szCs w:val="24"/>
          <w:rtl/>
        </w:rPr>
        <w:t>ی</w:t>
      </w:r>
      <w:r w:rsidRPr="00CB1675">
        <w:rPr>
          <w:rFonts w:ascii="Arial" w:hAnsi="Arial" w:cs="B Zar"/>
          <w:sz w:val="24"/>
          <w:szCs w:val="24"/>
          <w:rtl/>
        </w:rPr>
        <w:t>(مورد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پل</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راهور استان مرکز</w:t>
      </w:r>
      <w:r w:rsidRPr="00CB1675">
        <w:rPr>
          <w:rFonts w:ascii="Arial" w:hAnsi="Arial" w:cs="B Zar" w:hint="cs"/>
          <w:sz w:val="24"/>
          <w:szCs w:val="24"/>
          <w:rtl/>
        </w:rPr>
        <w:t>ی</w:t>
      </w:r>
      <w:r w:rsidRPr="00CB1675">
        <w:rPr>
          <w:rFonts w:ascii="Arial" w:hAnsi="Arial" w:cs="B Zar"/>
          <w:sz w:val="24"/>
          <w:szCs w:val="24"/>
          <w:rtl/>
        </w:rPr>
        <w:t>)</w:t>
      </w:r>
      <w:r w:rsidRPr="00CB1675">
        <w:rPr>
          <w:rFonts w:ascii="Arial" w:hAnsi="Arial" w:cs="B Zar" w:hint="cs"/>
          <w:sz w:val="24"/>
          <w:szCs w:val="24"/>
          <w:rtl/>
        </w:rPr>
        <w:t>، 1397.</w:t>
      </w:r>
    </w:p>
    <w:p w14:paraId="2354359D"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ن</w:t>
      </w:r>
      <w:r w:rsidRPr="00CB1675">
        <w:rPr>
          <w:rFonts w:ascii="Arial" w:hAnsi="Arial" w:cs="B Zar" w:hint="cs"/>
          <w:sz w:val="24"/>
          <w:szCs w:val="24"/>
          <w:rtl/>
        </w:rPr>
        <w:t>ی</w:t>
      </w:r>
      <w:r w:rsidRPr="00CB1675">
        <w:rPr>
          <w:rFonts w:ascii="Arial" w:hAnsi="Arial" w:cs="B Zar" w:hint="eastAsia"/>
          <w:sz w:val="24"/>
          <w:szCs w:val="24"/>
          <w:rtl/>
        </w:rPr>
        <w:t>از</w:t>
      </w:r>
      <w:r w:rsidRPr="00CB1675">
        <w:rPr>
          <w:rFonts w:ascii="Arial" w:hAnsi="Arial" w:cs="B Zar"/>
          <w:sz w:val="24"/>
          <w:szCs w:val="24"/>
          <w:rtl/>
        </w:rPr>
        <w:t xml:space="preserve"> سنج</w:t>
      </w:r>
      <w:r w:rsidRPr="00CB1675">
        <w:rPr>
          <w:rFonts w:ascii="Arial" w:hAnsi="Arial" w:cs="B Zar" w:hint="cs"/>
          <w:sz w:val="24"/>
          <w:szCs w:val="24"/>
          <w:rtl/>
        </w:rPr>
        <w:t>ی</w:t>
      </w:r>
      <w:r w:rsidRPr="00CB1675">
        <w:rPr>
          <w:rFonts w:ascii="Arial" w:hAnsi="Arial" w:cs="B Zar"/>
          <w:sz w:val="24"/>
          <w:szCs w:val="24"/>
          <w:rtl/>
        </w:rPr>
        <w:t xml:space="preserve"> آ</w:t>
      </w:r>
      <w:r w:rsidRPr="00CB1675">
        <w:rPr>
          <w:rFonts w:ascii="Arial" w:hAnsi="Arial" w:cs="B Zar" w:hint="cs"/>
          <w:sz w:val="24"/>
          <w:szCs w:val="24"/>
          <w:rtl/>
        </w:rPr>
        <w:t>م</w:t>
      </w:r>
      <w:r w:rsidRPr="00CB1675">
        <w:rPr>
          <w:rFonts w:ascii="Arial" w:hAnsi="Arial" w:cs="B Zar"/>
          <w:sz w:val="24"/>
          <w:szCs w:val="24"/>
          <w:rtl/>
        </w:rPr>
        <w:t>وزش</w:t>
      </w:r>
      <w:r w:rsidRPr="00CB1675">
        <w:rPr>
          <w:rFonts w:ascii="Arial" w:hAnsi="Arial" w:cs="B Zar" w:hint="cs"/>
          <w:sz w:val="24"/>
          <w:szCs w:val="24"/>
          <w:rtl/>
        </w:rPr>
        <w:t>ی</w:t>
      </w:r>
      <w:r w:rsidRPr="00CB1675">
        <w:rPr>
          <w:rFonts w:ascii="Arial" w:hAnsi="Arial" w:cs="B Zar"/>
          <w:sz w:val="24"/>
          <w:szCs w:val="24"/>
          <w:rtl/>
        </w:rPr>
        <w:t xml:space="preserve"> </w:t>
      </w:r>
      <w:r w:rsidRPr="00CB1675">
        <w:rPr>
          <w:rFonts w:ascii="Arial" w:hAnsi="Arial" w:cs="B Zar" w:hint="cs"/>
          <w:sz w:val="24"/>
          <w:szCs w:val="24"/>
          <w:rtl/>
        </w:rPr>
        <w:t>معلمان</w:t>
      </w:r>
      <w:r w:rsidRPr="00CB1675">
        <w:rPr>
          <w:rFonts w:ascii="Arial" w:hAnsi="Arial" w:cs="B Zar"/>
          <w:sz w:val="24"/>
          <w:szCs w:val="24"/>
          <w:rtl/>
        </w:rPr>
        <w:t xml:space="preserve"> تازه کار (</w:t>
      </w:r>
      <w:r w:rsidRPr="00CB1675">
        <w:rPr>
          <w:rFonts w:ascii="Arial" w:hAnsi="Arial" w:cs="B Zar" w:hint="cs"/>
          <w:sz w:val="24"/>
          <w:szCs w:val="24"/>
          <w:rtl/>
        </w:rPr>
        <w:t>مورد</w:t>
      </w:r>
      <w:r w:rsidRPr="00CB1675">
        <w:rPr>
          <w:rFonts w:ascii="Arial" w:hAnsi="Arial" w:cs="B Zar"/>
          <w:sz w:val="24"/>
          <w:szCs w:val="24"/>
          <w:rtl/>
        </w:rPr>
        <w:t xml:space="preserve"> </w:t>
      </w:r>
      <w:r w:rsidRPr="00CB1675">
        <w:rPr>
          <w:rFonts w:ascii="Arial" w:hAnsi="Arial" w:cs="B Zar" w:hint="cs"/>
          <w:sz w:val="24"/>
          <w:szCs w:val="24"/>
          <w:rtl/>
        </w:rPr>
        <w:t>م</w:t>
      </w:r>
      <w:r w:rsidRPr="00CB1675">
        <w:rPr>
          <w:rFonts w:ascii="Arial" w:hAnsi="Arial" w:cs="B Zar"/>
          <w:sz w:val="24"/>
          <w:szCs w:val="24"/>
          <w:rtl/>
        </w:rPr>
        <w:t>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w:t>
      </w:r>
      <w:r w:rsidRPr="00CB1675">
        <w:rPr>
          <w:rFonts w:ascii="Arial" w:hAnsi="Arial" w:cs="B Zar" w:hint="cs"/>
          <w:sz w:val="24"/>
          <w:szCs w:val="24"/>
          <w:rtl/>
        </w:rPr>
        <w:t>معلمان</w:t>
      </w:r>
      <w:r w:rsidRPr="00CB1675">
        <w:rPr>
          <w:rFonts w:ascii="Arial" w:hAnsi="Arial" w:cs="B Zar"/>
          <w:sz w:val="24"/>
          <w:szCs w:val="24"/>
          <w:rtl/>
        </w:rPr>
        <w:t xml:space="preserve"> آ</w:t>
      </w:r>
      <w:r w:rsidRPr="00CB1675">
        <w:rPr>
          <w:rFonts w:ascii="Arial" w:hAnsi="Arial" w:cs="B Zar" w:hint="cs"/>
          <w:sz w:val="24"/>
          <w:szCs w:val="24"/>
          <w:rtl/>
        </w:rPr>
        <w:t>م</w:t>
      </w:r>
      <w:r w:rsidRPr="00CB1675">
        <w:rPr>
          <w:rFonts w:ascii="Arial" w:hAnsi="Arial" w:cs="B Zar"/>
          <w:sz w:val="24"/>
          <w:szCs w:val="24"/>
          <w:rtl/>
        </w:rPr>
        <w:t xml:space="preserve">وزش و پرورش شهرستاى </w:t>
      </w:r>
      <w:r w:rsidRPr="00CB1675">
        <w:rPr>
          <w:rFonts w:ascii="Arial" w:hAnsi="Arial" w:cs="B Zar" w:hint="cs"/>
          <w:sz w:val="24"/>
          <w:szCs w:val="24"/>
          <w:rtl/>
        </w:rPr>
        <w:t>م</w:t>
      </w:r>
      <w:r w:rsidRPr="00CB1675">
        <w:rPr>
          <w:rFonts w:ascii="Arial" w:hAnsi="Arial" w:cs="B Zar"/>
          <w:sz w:val="24"/>
          <w:szCs w:val="24"/>
          <w:rtl/>
        </w:rPr>
        <w:t>حلات)</w:t>
      </w:r>
      <w:r w:rsidRPr="00CB1675">
        <w:rPr>
          <w:rFonts w:ascii="Arial" w:hAnsi="Arial" w:cs="B Zar" w:hint="cs"/>
          <w:sz w:val="24"/>
          <w:szCs w:val="24"/>
          <w:rtl/>
        </w:rPr>
        <w:t>، 1397.</w:t>
      </w:r>
    </w:p>
    <w:p w14:paraId="70999881"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مقا</w:t>
      </w:r>
      <w:r w:rsidRPr="00CB1675">
        <w:rPr>
          <w:rFonts w:ascii="Arial" w:hAnsi="Arial" w:cs="B Zar" w:hint="cs"/>
          <w:sz w:val="24"/>
          <w:szCs w:val="24"/>
          <w:rtl/>
        </w:rPr>
        <w:t>ی</w:t>
      </w:r>
      <w:r w:rsidRPr="00CB1675">
        <w:rPr>
          <w:rFonts w:ascii="Arial" w:hAnsi="Arial" w:cs="B Zar" w:hint="eastAsia"/>
          <w:sz w:val="24"/>
          <w:szCs w:val="24"/>
          <w:rtl/>
        </w:rPr>
        <w:t>سه</w:t>
      </w:r>
      <w:r w:rsidRPr="00CB1675">
        <w:rPr>
          <w:rFonts w:ascii="Arial" w:hAnsi="Arial" w:cs="B Zar"/>
          <w:sz w:val="24"/>
          <w:szCs w:val="24"/>
          <w:rtl/>
        </w:rPr>
        <w:t xml:space="preserve"> سبکها</w:t>
      </w:r>
      <w:r w:rsidRPr="00CB1675">
        <w:rPr>
          <w:rFonts w:ascii="Arial" w:hAnsi="Arial" w:cs="B Zar" w:hint="cs"/>
          <w:sz w:val="24"/>
          <w:szCs w:val="24"/>
          <w:rtl/>
        </w:rPr>
        <w:t>ی</w:t>
      </w:r>
      <w:r w:rsidRPr="00CB1675">
        <w:rPr>
          <w:rFonts w:ascii="Arial" w:hAnsi="Arial" w:cs="B Zar"/>
          <w:sz w:val="24"/>
          <w:szCs w:val="24"/>
          <w:rtl/>
        </w:rPr>
        <w:t xml:space="preserve"> رهبر</w:t>
      </w:r>
      <w:r w:rsidRPr="00CB1675">
        <w:rPr>
          <w:rFonts w:ascii="Arial" w:hAnsi="Arial" w:cs="B Zar" w:hint="cs"/>
          <w:sz w:val="24"/>
          <w:szCs w:val="24"/>
          <w:rtl/>
        </w:rPr>
        <w:t>ی</w:t>
      </w:r>
      <w:r w:rsidRPr="00CB1675">
        <w:rPr>
          <w:rFonts w:ascii="Arial" w:hAnsi="Arial" w:cs="B Zar"/>
          <w:sz w:val="24"/>
          <w:szCs w:val="24"/>
          <w:rtl/>
        </w:rPr>
        <w:t xml:space="preserve"> مد</w:t>
      </w:r>
      <w:r w:rsidRPr="00CB1675">
        <w:rPr>
          <w:rFonts w:ascii="Arial" w:hAnsi="Arial" w:cs="B Zar" w:hint="cs"/>
          <w:sz w:val="24"/>
          <w:szCs w:val="24"/>
          <w:rtl/>
        </w:rPr>
        <w:t>ی</w:t>
      </w:r>
      <w:r w:rsidRPr="00CB1675">
        <w:rPr>
          <w:rFonts w:ascii="Arial" w:hAnsi="Arial" w:cs="B Zar" w:hint="eastAsia"/>
          <w:sz w:val="24"/>
          <w:szCs w:val="24"/>
          <w:rtl/>
        </w:rPr>
        <w:t>ران</w:t>
      </w:r>
      <w:r w:rsidRPr="00CB1675">
        <w:rPr>
          <w:rFonts w:ascii="Arial" w:hAnsi="Arial" w:cs="B Zar"/>
          <w:sz w:val="24"/>
          <w:szCs w:val="24"/>
          <w:rtl/>
        </w:rPr>
        <w:t xml:space="preserve"> مدارس دولت</w:t>
      </w:r>
      <w:r w:rsidRPr="00CB1675">
        <w:rPr>
          <w:rFonts w:ascii="Arial" w:hAnsi="Arial" w:cs="B Zar" w:hint="cs"/>
          <w:sz w:val="24"/>
          <w:szCs w:val="24"/>
          <w:rtl/>
        </w:rPr>
        <w:t>ی</w:t>
      </w:r>
      <w:r w:rsidRPr="00CB1675">
        <w:rPr>
          <w:rFonts w:ascii="Arial" w:hAnsi="Arial" w:cs="B Zar"/>
          <w:sz w:val="24"/>
          <w:szCs w:val="24"/>
          <w:rtl/>
        </w:rPr>
        <w:t xml:space="preserve"> و غ</w:t>
      </w:r>
      <w:r w:rsidRPr="00CB1675">
        <w:rPr>
          <w:rFonts w:ascii="Arial" w:hAnsi="Arial" w:cs="B Zar" w:hint="cs"/>
          <w:sz w:val="24"/>
          <w:szCs w:val="24"/>
          <w:rtl/>
        </w:rPr>
        <w:t>ی</w:t>
      </w:r>
      <w:r w:rsidRPr="00CB1675">
        <w:rPr>
          <w:rFonts w:ascii="Arial" w:hAnsi="Arial" w:cs="B Zar" w:hint="eastAsia"/>
          <w:sz w:val="24"/>
          <w:szCs w:val="24"/>
          <w:rtl/>
        </w:rPr>
        <w:t>ردولت</w:t>
      </w:r>
      <w:r w:rsidRPr="00CB1675">
        <w:rPr>
          <w:rFonts w:ascii="Arial" w:hAnsi="Arial" w:cs="B Zar" w:hint="cs"/>
          <w:sz w:val="24"/>
          <w:szCs w:val="24"/>
          <w:rtl/>
        </w:rPr>
        <w:t>ی</w:t>
      </w:r>
      <w:r w:rsidRPr="00CB1675">
        <w:rPr>
          <w:rFonts w:ascii="Arial" w:hAnsi="Arial" w:cs="B Zar"/>
          <w:sz w:val="24"/>
          <w:szCs w:val="24"/>
          <w:rtl/>
        </w:rPr>
        <w:t xml:space="preserve"> شهرستان گلپا</w:t>
      </w:r>
      <w:r w:rsidRPr="00CB1675">
        <w:rPr>
          <w:rFonts w:ascii="Arial" w:hAnsi="Arial" w:cs="B Zar" w:hint="cs"/>
          <w:sz w:val="24"/>
          <w:szCs w:val="24"/>
          <w:rtl/>
        </w:rPr>
        <w:t>ی</w:t>
      </w:r>
      <w:r w:rsidRPr="00CB1675">
        <w:rPr>
          <w:rFonts w:ascii="Arial" w:hAnsi="Arial" w:cs="B Zar" w:hint="eastAsia"/>
          <w:sz w:val="24"/>
          <w:szCs w:val="24"/>
          <w:rtl/>
        </w:rPr>
        <w:t>گان</w:t>
      </w:r>
      <w:r w:rsidRPr="00CB1675">
        <w:rPr>
          <w:rFonts w:ascii="Arial" w:hAnsi="Arial" w:cs="B Zar" w:hint="cs"/>
          <w:sz w:val="24"/>
          <w:szCs w:val="24"/>
          <w:rtl/>
        </w:rPr>
        <w:t>، 1398.</w:t>
      </w:r>
    </w:p>
    <w:p w14:paraId="4F7C9036"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w:t>
      </w:r>
      <w:r w:rsidRPr="00CB1675">
        <w:rPr>
          <w:rFonts w:ascii="Arial" w:hAnsi="Arial" w:cs="B Zar"/>
          <w:sz w:val="24"/>
          <w:szCs w:val="24"/>
          <w:rtl/>
        </w:rPr>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ابعاد و مؤلفه ها</w:t>
      </w:r>
      <w:r w:rsidRPr="00CB1675">
        <w:rPr>
          <w:rFonts w:ascii="Arial" w:hAnsi="Arial" w:cs="B Zar" w:hint="cs"/>
          <w:sz w:val="24"/>
          <w:szCs w:val="24"/>
          <w:rtl/>
        </w:rPr>
        <w:t>ی</w:t>
      </w:r>
      <w:r w:rsidRPr="00CB1675">
        <w:rPr>
          <w:rFonts w:ascii="Arial" w:hAnsi="Arial" w:cs="B Zar"/>
          <w:sz w:val="24"/>
          <w:szCs w:val="24"/>
          <w:rtl/>
        </w:rPr>
        <w:t xml:space="preserve">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اثربخش در مدارس کارآفر</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از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معلمان شهر محلات</w:t>
      </w:r>
      <w:r w:rsidRPr="00CB1675">
        <w:rPr>
          <w:rFonts w:ascii="Arial" w:hAnsi="Arial" w:cs="B Zar" w:hint="cs"/>
          <w:sz w:val="24"/>
          <w:szCs w:val="24"/>
          <w:rtl/>
        </w:rPr>
        <w:t>، 1398.</w:t>
      </w:r>
    </w:p>
    <w:p w14:paraId="78B5517D"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ابعاد و مولفه ها و برنامه ها</w:t>
      </w:r>
      <w:r w:rsidRPr="00CB1675">
        <w:rPr>
          <w:rFonts w:ascii="Arial" w:hAnsi="Arial" w:cs="B Zar" w:hint="cs"/>
          <w:sz w:val="24"/>
          <w:szCs w:val="24"/>
          <w:rtl/>
        </w:rPr>
        <w:t>ی</w:t>
      </w:r>
      <w:r w:rsidRPr="00CB1675">
        <w:rPr>
          <w:rFonts w:ascii="Arial" w:hAnsi="Arial" w:cs="B Zar"/>
          <w:sz w:val="24"/>
          <w:szCs w:val="24"/>
          <w:rtl/>
        </w:rPr>
        <w:t xml:space="preserve"> آموزش</w:t>
      </w:r>
      <w:r w:rsidRPr="00CB1675">
        <w:rPr>
          <w:rFonts w:ascii="Arial" w:hAnsi="Arial" w:cs="B Zar" w:hint="cs"/>
          <w:sz w:val="24"/>
          <w:szCs w:val="24"/>
          <w:rtl/>
        </w:rPr>
        <w:t>ی</w:t>
      </w:r>
      <w:r w:rsidRPr="00CB1675">
        <w:rPr>
          <w:rFonts w:ascii="Arial" w:hAnsi="Arial" w:cs="B Zar"/>
          <w:sz w:val="24"/>
          <w:szCs w:val="24"/>
          <w:rtl/>
        </w:rPr>
        <w:t xml:space="preserve"> مضرات اعت</w:t>
      </w:r>
      <w:r w:rsidRPr="00CB1675">
        <w:rPr>
          <w:rFonts w:ascii="Arial" w:hAnsi="Arial" w:cs="B Zar" w:hint="cs"/>
          <w:sz w:val="24"/>
          <w:szCs w:val="24"/>
          <w:rtl/>
        </w:rPr>
        <w:t>ی</w:t>
      </w:r>
      <w:r w:rsidRPr="00CB1675">
        <w:rPr>
          <w:rFonts w:ascii="Arial" w:hAnsi="Arial" w:cs="B Zar" w:hint="eastAsia"/>
          <w:sz w:val="24"/>
          <w:szCs w:val="24"/>
          <w:rtl/>
        </w:rPr>
        <w:t>اد</w:t>
      </w:r>
      <w:r w:rsidRPr="00CB1675">
        <w:rPr>
          <w:rFonts w:ascii="Arial" w:hAnsi="Arial" w:cs="B Zar"/>
          <w:sz w:val="24"/>
          <w:szCs w:val="24"/>
          <w:rtl/>
        </w:rPr>
        <w:t>. 1398.</w:t>
      </w:r>
    </w:p>
    <w:p w14:paraId="5F041B80"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مدل تفس</w:t>
      </w:r>
      <w:r w:rsidRPr="00CB1675">
        <w:rPr>
          <w:rFonts w:ascii="Arial" w:hAnsi="Arial" w:cs="B Zar" w:hint="cs"/>
          <w:sz w:val="24"/>
          <w:szCs w:val="24"/>
          <w:rtl/>
        </w:rPr>
        <w:t>ی</w:t>
      </w:r>
      <w:r w:rsidRPr="00CB1675">
        <w:rPr>
          <w:rFonts w:ascii="Arial" w:hAnsi="Arial" w:cs="B Zar" w:hint="eastAsia"/>
          <w:sz w:val="24"/>
          <w:szCs w:val="24"/>
          <w:rtl/>
        </w:rPr>
        <w:t>ر</w:t>
      </w:r>
      <w:r w:rsidRPr="00CB1675">
        <w:rPr>
          <w:rFonts w:ascii="Arial" w:hAnsi="Arial" w:cs="B Zar" w:hint="cs"/>
          <w:sz w:val="24"/>
          <w:szCs w:val="24"/>
          <w:rtl/>
        </w:rPr>
        <w:t>ی</w:t>
      </w:r>
      <w:r w:rsidRPr="00CB1675">
        <w:rPr>
          <w:rFonts w:ascii="Arial" w:hAnsi="Arial" w:cs="B Zar"/>
          <w:sz w:val="24"/>
          <w:szCs w:val="24"/>
          <w:rtl/>
        </w:rPr>
        <w:t xml:space="preserve"> و معادلات ساختار</w:t>
      </w:r>
      <w:r w:rsidRPr="00CB1675">
        <w:rPr>
          <w:rFonts w:ascii="Arial" w:hAnsi="Arial" w:cs="B Zar" w:hint="cs"/>
          <w:sz w:val="24"/>
          <w:szCs w:val="24"/>
          <w:rtl/>
        </w:rPr>
        <w:t>ی</w:t>
      </w:r>
      <w:r w:rsidRPr="00CB1675">
        <w:rPr>
          <w:rFonts w:ascii="Arial" w:hAnsi="Arial" w:cs="B Zar"/>
          <w:sz w:val="24"/>
          <w:szCs w:val="24"/>
          <w:rtl/>
        </w:rPr>
        <w:t xml:space="preserve"> عوامل موثر بر تقو</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مسئول</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اجتماع</w:t>
      </w:r>
      <w:r w:rsidRPr="00CB1675">
        <w:rPr>
          <w:rFonts w:ascii="Arial" w:hAnsi="Arial" w:cs="B Zar" w:hint="cs"/>
          <w:sz w:val="24"/>
          <w:szCs w:val="24"/>
          <w:rtl/>
        </w:rPr>
        <w:t>ی</w:t>
      </w:r>
      <w:r w:rsidRPr="00CB1675">
        <w:rPr>
          <w:rFonts w:ascii="Arial" w:hAnsi="Arial" w:cs="B Zar"/>
          <w:sz w:val="24"/>
          <w:szCs w:val="24"/>
          <w:rtl/>
        </w:rPr>
        <w:t xml:space="preserve"> معلمان آموزش و پرورش شهرستان محلات. 1398.</w:t>
      </w:r>
    </w:p>
    <w:p w14:paraId="3B9FD75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مقا</w:t>
      </w:r>
      <w:r w:rsidRPr="00CB1675">
        <w:rPr>
          <w:rFonts w:ascii="Arial" w:hAnsi="Arial" w:cs="B Zar" w:hint="cs"/>
          <w:sz w:val="24"/>
          <w:szCs w:val="24"/>
          <w:rtl/>
        </w:rPr>
        <w:t>ی</w:t>
      </w:r>
      <w:r w:rsidRPr="00CB1675">
        <w:rPr>
          <w:rFonts w:ascii="Arial" w:hAnsi="Arial" w:cs="B Zar" w:hint="eastAsia"/>
          <w:sz w:val="24"/>
          <w:szCs w:val="24"/>
          <w:rtl/>
        </w:rPr>
        <w:t>سه</w:t>
      </w:r>
      <w:r w:rsidRPr="00CB1675">
        <w:rPr>
          <w:rFonts w:ascii="Arial" w:hAnsi="Arial" w:cs="B Zar"/>
          <w:sz w:val="24"/>
          <w:szCs w:val="24"/>
          <w:rtl/>
        </w:rPr>
        <w:t xml:space="preserve"> ناام</w:t>
      </w:r>
      <w:r w:rsidRPr="00CB1675">
        <w:rPr>
          <w:rFonts w:ascii="Arial" w:hAnsi="Arial" w:cs="B Zar" w:hint="cs"/>
          <w:sz w:val="24"/>
          <w:szCs w:val="24"/>
          <w:rtl/>
        </w:rPr>
        <w:t>ی</w:t>
      </w:r>
      <w:r w:rsidRPr="00CB1675">
        <w:rPr>
          <w:rFonts w:ascii="Arial" w:hAnsi="Arial" w:cs="B Zar" w:hint="eastAsia"/>
          <w:sz w:val="24"/>
          <w:szCs w:val="24"/>
          <w:rtl/>
        </w:rPr>
        <w:t>د</w:t>
      </w:r>
      <w:r w:rsidRPr="00CB1675">
        <w:rPr>
          <w:rFonts w:ascii="Arial" w:hAnsi="Arial" w:cs="B Zar" w:hint="cs"/>
          <w:sz w:val="24"/>
          <w:szCs w:val="24"/>
          <w:rtl/>
        </w:rPr>
        <w:t>ی</w:t>
      </w:r>
      <w:r w:rsidRPr="00CB1675">
        <w:rPr>
          <w:rFonts w:ascii="Arial" w:hAnsi="Arial" w:cs="B Zar" w:hint="eastAsia"/>
          <w:sz w:val="24"/>
          <w:szCs w:val="24"/>
          <w:rtl/>
        </w:rPr>
        <w:t>،</w:t>
      </w:r>
      <w:r w:rsidRPr="00CB1675">
        <w:rPr>
          <w:rFonts w:ascii="Arial" w:hAnsi="Arial" w:cs="B Zar"/>
          <w:sz w:val="24"/>
          <w:szCs w:val="24"/>
          <w:rtl/>
        </w:rPr>
        <w:t xml:space="preserve"> پرخاشگر</w:t>
      </w:r>
      <w:r w:rsidRPr="00CB1675">
        <w:rPr>
          <w:rFonts w:ascii="Arial" w:hAnsi="Arial" w:cs="B Zar" w:hint="cs"/>
          <w:sz w:val="24"/>
          <w:szCs w:val="24"/>
          <w:rtl/>
        </w:rPr>
        <w:t>ی</w:t>
      </w:r>
      <w:r w:rsidRPr="00CB1675">
        <w:rPr>
          <w:rFonts w:ascii="Arial" w:hAnsi="Arial" w:cs="B Zar"/>
          <w:sz w:val="24"/>
          <w:szCs w:val="24"/>
          <w:rtl/>
        </w:rPr>
        <w:t xml:space="preserve"> و فشار عصب</w:t>
      </w:r>
      <w:r w:rsidRPr="00CB1675">
        <w:rPr>
          <w:rFonts w:ascii="Arial" w:hAnsi="Arial" w:cs="B Zar" w:hint="cs"/>
          <w:sz w:val="24"/>
          <w:szCs w:val="24"/>
          <w:rtl/>
        </w:rPr>
        <w:t>ی</w:t>
      </w:r>
      <w:r w:rsidRPr="00CB1675">
        <w:rPr>
          <w:rFonts w:ascii="Arial" w:hAnsi="Arial" w:cs="B Zar"/>
          <w:sz w:val="24"/>
          <w:szCs w:val="24"/>
          <w:rtl/>
        </w:rPr>
        <w:t xml:space="preserve"> پس از آس</w:t>
      </w:r>
      <w:r w:rsidRPr="00CB1675">
        <w:rPr>
          <w:rFonts w:ascii="Arial" w:hAnsi="Arial" w:cs="B Zar" w:hint="cs"/>
          <w:sz w:val="24"/>
          <w:szCs w:val="24"/>
          <w:rtl/>
        </w:rPr>
        <w:t>ی</w:t>
      </w:r>
      <w:r w:rsidRPr="00CB1675">
        <w:rPr>
          <w:rFonts w:ascii="Arial" w:hAnsi="Arial" w:cs="B Zar" w:hint="eastAsia"/>
          <w:sz w:val="24"/>
          <w:szCs w:val="24"/>
          <w:rtl/>
        </w:rPr>
        <w:t>ب</w:t>
      </w:r>
      <w:r w:rsidRPr="00CB1675">
        <w:rPr>
          <w:rFonts w:ascii="Arial" w:hAnsi="Arial" w:cs="B Zar"/>
          <w:sz w:val="24"/>
          <w:szCs w:val="24"/>
          <w:rtl/>
        </w:rPr>
        <w:t xml:space="preserve"> در زنان قربان</w:t>
      </w:r>
      <w:r w:rsidRPr="00CB1675">
        <w:rPr>
          <w:rFonts w:ascii="Arial" w:hAnsi="Arial" w:cs="B Zar" w:hint="cs"/>
          <w:sz w:val="24"/>
          <w:szCs w:val="24"/>
          <w:rtl/>
        </w:rPr>
        <w:t>ی</w:t>
      </w:r>
      <w:r w:rsidRPr="00CB1675">
        <w:rPr>
          <w:rFonts w:ascii="Arial" w:hAnsi="Arial" w:cs="B Zar"/>
          <w:sz w:val="24"/>
          <w:szCs w:val="24"/>
          <w:rtl/>
        </w:rPr>
        <w:t xml:space="preserve"> خشونت همسر و زنان عاد</w:t>
      </w:r>
      <w:r w:rsidRPr="00CB1675">
        <w:rPr>
          <w:rFonts w:ascii="Arial" w:hAnsi="Arial" w:cs="B Zar" w:hint="cs"/>
          <w:sz w:val="24"/>
          <w:szCs w:val="24"/>
          <w:rtl/>
        </w:rPr>
        <w:t>ی</w:t>
      </w:r>
      <w:r w:rsidRPr="00CB1675">
        <w:rPr>
          <w:rFonts w:ascii="Arial" w:hAnsi="Arial" w:cs="B Zar"/>
          <w:sz w:val="24"/>
          <w:szCs w:val="24"/>
          <w:rtl/>
        </w:rPr>
        <w:t xml:space="preserve"> در شهر اصفهان. 1398.</w:t>
      </w:r>
    </w:p>
    <w:p w14:paraId="7E14F646"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-بررسی مولفه های خود نظم دهی شناختی در کودکان بیش فعال مراجعه کننده به هسته مشاوره آموزش و پرورش ناحیه یک شهر قم، </w:t>
      </w:r>
      <w:r w:rsidRPr="00CB1675">
        <w:rPr>
          <w:rFonts w:ascii="Arial" w:hAnsi="Arial" w:cs="B Zar"/>
          <w:sz w:val="24"/>
          <w:szCs w:val="24"/>
          <w:rtl/>
        </w:rPr>
        <w:t>139</w:t>
      </w:r>
      <w:r w:rsidRPr="00CB1675">
        <w:rPr>
          <w:rFonts w:ascii="Arial" w:hAnsi="Arial" w:cs="B Zar" w:hint="cs"/>
          <w:sz w:val="24"/>
          <w:szCs w:val="24"/>
          <w:rtl/>
        </w:rPr>
        <w:t>8.</w:t>
      </w:r>
    </w:p>
    <w:p w14:paraId="0538DB30"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w:t>
      </w:r>
      <w:r w:rsidRPr="00CB1675">
        <w:rPr>
          <w:rFonts w:ascii="Arial" w:hAnsi="Arial" w:cs="B Zar"/>
          <w:sz w:val="24"/>
          <w:szCs w:val="24"/>
          <w:rtl/>
        </w:rPr>
        <w:t>الگو</w:t>
      </w:r>
      <w:r w:rsidRPr="00CB1675">
        <w:rPr>
          <w:rFonts w:ascii="Arial" w:hAnsi="Arial" w:cs="B Zar" w:hint="cs"/>
          <w:sz w:val="24"/>
          <w:szCs w:val="24"/>
          <w:rtl/>
        </w:rPr>
        <w:t>ی</w:t>
      </w:r>
      <w:r w:rsidRPr="00CB1675">
        <w:rPr>
          <w:rFonts w:ascii="Arial" w:hAnsi="Arial" w:cs="B Zar"/>
          <w:sz w:val="24"/>
          <w:szCs w:val="24"/>
          <w:rtl/>
        </w:rPr>
        <w:t xml:space="preserve"> تفس</w:t>
      </w:r>
      <w:r w:rsidRPr="00CB1675">
        <w:rPr>
          <w:rFonts w:ascii="Arial" w:hAnsi="Arial" w:cs="B Zar" w:hint="cs"/>
          <w:sz w:val="24"/>
          <w:szCs w:val="24"/>
          <w:rtl/>
        </w:rPr>
        <w:t>ی</w:t>
      </w:r>
      <w:r w:rsidRPr="00CB1675">
        <w:rPr>
          <w:rFonts w:ascii="Arial" w:hAnsi="Arial" w:cs="B Zar" w:hint="eastAsia"/>
          <w:sz w:val="24"/>
          <w:szCs w:val="24"/>
          <w:rtl/>
        </w:rPr>
        <w:t>ر</w:t>
      </w:r>
      <w:r w:rsidRPr="00CB1675">
        <w:rPr>
          <w:rFonts w:ascii="Arial" w:hAnsi="Arial" w:cs="B Zar" w:hint="cs"/>
          <w:sz w:val="24"/>
          <w:szCs w:val="24"/>
          <w:rtl/>
        </w:rPr>
        <w:t>ی</w:t>
      </w:r>
      <w:r w:rsidRPr="00CB1675">
        <w:rPr>
          <w:rFonts w:ascii="Arial" w:hAnsi="Arial" w:cs="B Zar"/>
          <w:sz w:val="24"/>
          <w:szCs w:val="24"/>
          <w:rtl/>
        </w:rPr>
        <w:t xml:space="preserve"> و معادلات ساختار</w:t>
      </w:r>
      <w:r w:rsidRPr="00CB1675">
        <w:rPr>
          <w:rFonts w:ascii="Arial" w:hAnsi="Arial" w:cs="B Zar" w:hint="cs"/>
          <w:sz w:val="24"/>
          <w:szCs w:val="24"/>
          <w:rtl/>
        </w:rPr>
        <w:t>ی</w:t>
      </w:r>
      <w:r w:rsidRPr="00CB1675">
        <w:rPr>
          <w:rFonts w:ascii="Arial" w:hAnsi="Arial" w:cs="B Zar"/>
          <w:sz w:val="24"/>
          <w:szCs w:val="24"/>
          <w:rtl/>
        </w:rPr>
        <w:t xml:space="preserve"> عوامل موثر بر پ</w:t>
      </w:r>
      <w:r w:rsidRPr="00CB1675">
        <w:rPr>
          <w:rFonts w:ascii="Arial" w:hAnsi="Arial" w:cs="B Zar" w:hint="cs"/>
          <w:sz w:val="24"/>
          <w:szCs w:val="24"/>
          <w:rtl/>
        </w:rPr>
        <w:t>ی</w:t>
      </w:r>
      <w:r w:rsidRPr="00CB1675">
        <w:rPr>
          <w:rFonts w:ascii="Arial" w:hAnsi="Arial" w:cs="B Zar" w:hint="eastAsia"/>
          <w:sz w:val="24"/>
          <w:szCs w:val="24"/>
          <w:rtl/>
        </w:rPr>
        <w:t>ش</w:t>
      </w:r>
      <w:r w:rsidRPr="00CB1675">
        <w:rPr>
          <w:rFonts w:ascii="Arial" w:hAnsi="Arial" w:cs="B Zar"/>
          <w:sz w:val="24"/>
          <w:szCs w:val="24"/>
          <w:rtl/>
        </w:rPr>
        <w:t xml:space="preserve"> روندگ</w:t>
      </w:r>
      <w:r w:rsidRPr="00CB1675">
        <w:rPr>
          <w:rFonts w:ascii="Arial" w:hAnsi="Arial" w:cs="B Zar" w:hint="cs"/>
          <w:sz w:val="24"/>
          <w:szCs w:val="24"/>
          <w:rtl/>
        </w:rPr>
        <w:t>ی</w:t>
      </w:r>
      <w:r w:rsidRPr="00CB1675">
        <w:rPr>
          <w:rFonts w:ascii="Arial" w:hAnsi="Arial" w:cs="B Zar"/>
          <w:sz w:val="24"/>
          <w:szCs w:val="24"/>
          <w:rtl/>
        </w:rPr>
        <w:t xml:space="preserve"> رهبر</w:t>
      </w:r>
      <w:r w:rsidRPr="00CB1675">
        <w:rPr>
          <w:rFonts w:ascii="Arial" w:hAnsi="Arial" w:cs="B Zar" w:hint="cs"/>
          <w:sz w:val="24"/>
          <w:szCs w:val="24"/>
          <w:rtl/>
        </w:rPr>
        <w:t>ی</w:t>
      </w:r>
      <w:r w:rsidRPr="00CB1675">
        <w:rPr>
          <w:rFonts w:ascii="Arial" w:hAnsi="Arial" w:cs="B Zar"/>
          <w:sz w:val="24"/>
          <w:szCs w:val="24"/>
          <w:rtl/>
        </w:rPr>
        <w:t xml:space="preserve"> آموزش</w:t>
      </w:r>
      <w:r w:rsidRPr="00CB1675">
        <w:rPr>
          <w:rFonts w:ascii="Arial" w:hAnsi="Arial" w:cs="B Zar" w:hint="cs"/>
          <w:sz w:val="24"/>
          <w:szCs w:val="24"/>
          <w:rtl/>
        </w:rPr>
        <w:t>ی</w:t>
      </w:r>
      <w:r w:rsidRPr="00CB1675">
        <w:rPr>
          <w:rFonts w:ascii="Arial" w:hAnsi="Arial" w:cs="B Zar"/>
          <w:sz w:val="24"/>
          <w:szCs w:val="24"/>
          <w:rtl/>
        </w:rPr>
        <w:t xml:space="preserve"> مدرسه کارآفر</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(مورد مطالعه;مد</w:t>
      </w:r>
      <w:r w:rsidRPr="00CB1675">
        <w:rPr>
          <w:rFonts w:ascii="Arial" w:hAnsi="Arial" w:cs="B Zar" w:hint="cs"/>
          <w:sz w:val="24"/>
          <w:szCs w:val="24"/>
          <w:rtl/>
        </w:rPr>
        <w:t>ی</w:t>
      </w:r>
      <w:r w:rsidRPr="00CB1675">
        <w:rPr>
          <w:rFonts w:ascii="Arial" w:hAnsi="Arial" w:cs="B Zar" w:hint="eastAsia"/>
          <w:sz w:val="24"/>
          <w:szCs w:val="24"/>
          <w:rtl/>
        </w:rPr>
        <w:t>ران</w:t>
      </w:r>
      <w:r w:rsidRPr="00CB1675">
        <w:rPr>
          <w:rFonts w:ascii="Arial" w:hAnsi="Arial" w:cs="B Zar"/>
          <w:sz w:val="24"/>
          <w:szCs w:val="24"/>
          <w:rtl/>
        </w:rPr>
        <w:t xml:space="preserve"> و کارشناسان </w:t>
      </w:r>
      <w:r w:rsidRPr="00CB1675">
        <w:rPr>
          <w:rFonts w:ascii="Arial" w:hAnsi="Arial" w:cs="B Zar" w:hint="cs"/>
          <w:sz w:val="24"/>
          <w:szCs w:val="24"/>
          <w:rtl/>
        </w:rPr>
        <w:t>آ</w:t>
      </w:r>
      <w:r w:rsidRPr="00CB1675">
        <w:rPr>
          <w:rFonts w:ascii="Arial" w:hAnsi="Arial" w:cs="B Zar"/>
          <w:sz w:val="24"/>
          <w:szCs w:val="24"/>
          <w:rtl/>
        </w:rPr>
        <w:t>موزش دوره متوسطه شهر اصفهان)</w:t>
      </w:r>
      <w:r w:rsidRPr="00CB1675">
        <w:rPr>
          <w:rFonts w:ascii="Arial" w:hAnsi="Arial" w:cs="B Zar" w:hint="cs"/>
          <w:sz w:val="24"/>
          <w:szCs w:val="24"/>
          <w:rtl/>
        </w:rPr>
        <w:t>، 1398.</w:t>
      </w:r>
    </w:p>
    <w:p w14:paraId="713D685F"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lastRenderedPageBreak/>
        <w:t>مدل تفسیری و مدل یابی ساختاری عوامی مربوط به بهبود دلبستگی معلمان تازه کار، 1399.</w:t>
      </w:r>
    </w:p>
    <w:p w14:paraId="5BD9FD98"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ابعاد و مولفه های مدیریت کلاس داری مبتنی بر کاوشگری علمی در شهرستان گلپایگان، 1398.</w:t>
      </w:r>
    </w:p>
    <w:p w14:paraId="54E29E70"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تعیین رابطه بین باور به دنیای ناعادلانه و اضطراب تحصیلی با نقص توجه دانش آموزان با واسطه گری بی تفاوتی در دانش آموزان دوره دوم متوسطه شهرستان قم، 1398.</w:t>
      </w:r>
    </w:p>
    <w:p w14:paraId="14E50FF3"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رابطه بین اداراک خودباوری، خودکارآمدی و کاهش اضطراب تحصیلی با واسطه گری احساسات مثبت مطالعه دانش آموزان دوره دوم متوسطه، 1398.</w:t>
      </w:r>
    </w:p>
    <w:p w14:paraId="32A187EA"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اثر بخشی طرح واره درمانی برتعدیل طرح واره های ناسازگار اولیه و علائم روانشناختی همسران جانباز ، 1398.</w:t>
      </w:r>
    </w:p>
    <w:p w14:paraId="79E7DD0B"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پیش بینی درماندگی آموخته شده بر اساس حمایت اجتماعی و سبک های با استناد به نقش واسطه ای باور معنوی در مادران دارای کودکان مبتلا به سندرم داون</w:t>
      </w:r>
      <w:r w:rsidRPr="00CB1675">
        <w:rPr>
          <w:rFonts w:ascii="Arial" w:hAnsi="Arial" w:cs="B Zar"/>
          <w:sz w:val="24"/>
          <w:szCs w:val="24"/>
          <w:rtl/>
        </w:rPr>
        <w:t xml:space="preserve"> ، 139</w:t>
      </w:r>
      <w:r w:rsidRPr="00CB1675">
        <w:rPr>
          <w:rFonts w:ascii="Arial" w:hAnsi="Arial" w:cs="B Zar" w:hint="cs"/>
          <w:sz w:val="24"/>
          <w:szCs w:val="24"/>
          <w:rtl/>
        </w:rPr>
        <w:t>8</w:t>
      </w:r>
      <w:r w:rsidRPr="00CB1675">
        <w:rPr>
          <w:rFonts w:ascii="Arial" w:hAnsi="Arial" w:cs="B Zar"/>
          <w:sz w:val="24"/>
          <w:szCs w:val="24"/>
          <w:rtl/>
        </w:rPr>
        <w:t>.</w:t>
      </w:r>
    </w:p>
    <w:p w14:paraId="4F17E24F"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ارایه مدلی جهت تعیین عوامل موثربر بهبود خود باوری سالمندان(مورد مطالعه استان قم)، 1398.</w:t>
      </w:r>
    </w:p>
    <w:p w14:paraId="6251DF84"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رابطه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عدالت سازمان</w:t>
      </w:r>
      <w:r w:rsidRPr="00CB1675">
        <w:rPr>
          <w:rFonts w:ascii="Arial" w:hAnsi="Arial" w:cs="B Zar" w:hint="cs"/>
          <w:sz w:val="24"/>
          <w:szCs w:val="24"/>
          <w:rtl/>
        </w:rPr>
        <w:t>ی</w:t>
      </w:r>
      <w:r w:rsidRPr="00CB1675">
        <w:rPr>
          <w:rFonts w:ascii="Arial" w:hAnsi="Arial" w:cs="B Zar"/>
          <w:sz w:val="24"/>
          <w:szCs w:val="24"/>
          <w:rtl/>
        </w:rPr>
        <w:t xml:space="preserve"> با انگ</w:t>
      </w:r>
      <w:r w:rsidRPr="00CB1675">
        <w:rPr>
          <w:rFonts w:ascii="Arial" w:hAnsi="Arial" w:cs="B Zar" w:hint="cs"/>
          <w:sz w:val="24"/>
          <w:szCs w:val="24"/>
          <w:rtl/>
        </w:rPr>
        <w:t>ی</w:t>
      </w:r>
      <w:r w:rsidRPr="00CB1675">
        <w:rPr>
          <w:rFonts w:ascii="Arial" w:hAnsi="Arial" w:cs="B Zar" w:hint="eastAsia"/>
          <w:sz w:val="24"/>
          <w:szCs w:val="24"/>
          <w:rtl/>
        </w:rPr>
        <w:t>زه</w:t>
      </w:r>
      <w:r w:rsidRPr="00CB1675">
        <w:rPr>
          <w:rFonts w:ascii="Arial" w:hAnsi="Arial" w:cs="B Zar"/>
          <w:sz w:val="24"/>
          <w:szCs w:val="24"/>
          <w:rtl/>
        </w:rPr>
        <w:t xml:space="preserve"> شغل</w:t>
      </w:r>
      <w:r w:rsidRPr="00CB1675">
        <w:rPr>
          <w:rFonts w:ascii="Arial" w:hAnsi="Arial" w:cs="B Zar" w:hint="cs"/>
          <w:sz w:val="24"/>
          <w:szCs w:val="24"/>
          <w:rtl/>
        </w:rPr>
        <w:t>ی</w:t>
      </w:r>
      <w:r w:rsidRPr="00CB1675">
        <w:rPr>
          <w:rFonts w:ascii="Arial" w:hAnsi="Arial" w:cs="B Zar"/>
          <w:sz w:val="24"/>
          <w:szCs w:val="24"/>
          <w:rtl/>
        </w:rPr>
        <w:t xml:space="preserve"> و نشاط شغل</w:t>
      </w:r>
      <w:r w:rsidRPr="00CB1675">
        <w:rPr>
          <w:rFonts w:ascii="Arial" w:hAnsi="Arial" w:cs="B Zar" w:hint="cs"/>
          <w:sz w:val="24"/>
          <w:szCs w:val="24"/>
          <w:rtl/>
        </w:rPr>
        <w:t>ی</w:t>
      </w:r>
      <w:r w:rsidRPr="00CB1675">
        <w:rPr>
          <w:rFonts w:ascii="Arial" w:hAnsi="Arial" w:cs="B Zar"/>
          <w:sz w:val="24"/>
          <w:szCs w:val="24"/>
          <w:rtl/>
        </w:rPr>
        <w:t xml:space="preserve"> با واسطه گر</w:t>
      </w:r>
      <w:r w:rsidRPr="00CB1675">
        <w:rPr>
          <w:rFonts w:ascii="Arial" w:hAnsi="Arial" w:cs="B Zar" w:hint="cs"/>
          <w:sz w:val="24"/>
          <w:szCs w:val="24"/>
          <w:rtl/>
        </w:rPr>
        <w:t>ی</w:t>
      </w:r>
      <w:r w:rsidRPr="00CB1675">
        <w:rPr>
          <w:rFonts w:ascii="Arial" w:hAnsi="Arial" w:cs="B Zar"/>
          <w:sz w:val="24"/>
          <w:szCs w:val="24"/>
          <w:rtl/>
        </w:rPr>
        <w:t xml:space="preserve"> اعتماد سازمان</w:t>
      </w:r>
      <w:r w:rsidRPr="00CB1675">
        <w:rPr>
          <w:rFonts w:ascii="Arial" w:hAnsi="Arial" w:cs="B Zar" w:hint="cs"/>
          <w:sz w:val="24"/>
          <w:szCs w:val="24"/>
          <w:rtl/>
        </w:rPr>
        <w:t>ی</w:t>
      </w:r>
      <w:r w:rsidRPr="00CB1675">
        <w:rPr>
          <w:rFonts w:ascii="Arial" w:hAnsi="Arial" w:cs="B Zar"/>
          <w:sz w:val="24"/>
          <w:szCs w:val="24"/>
          <w:rtl/>
        </w:rPr>
        <w:t>(مورد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پل</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راهور استان مرکز</w:t>
      </w:r>
      <w:r w:rsidRPr="00CB1675">
        <w:rPr>
          <w:rFonts w:ascii="Arial" w:hAnsi="Arial" w:cs="B Zar" w:hint="cs"/>
          <w:sz w:val="24"/>
          <w:szCs w:val="24"/>
          <w:rtl/>
        </w:rPr>
        <w:t>ی</w:t>
      </w:r>
      <w:r w:rsidRPr="00CB1675">
        <w:rPr>
          <w:rFonts w:ascii="Arial" w:hAnsi="Arial" w:cs="B Zar"/>
          <w:sz w:val="24"/>
          <w:szCs w:val="24"/>
          <w:rtl/>
        </w:rPr>
        <w:t>)</w:t>
      </w:r>
      <w:r w:rsidRPr="00CB1675">
        <w:rPr>
          <w:rFonts w:ascii="Arial" w:hAnsi="Arial" w:cs="B Zar" w:hint="cs"/>
          <w:sz w:val="24"/>
          <w:szCs w:val="24"/>
          <w:rtl/>
        </w:rPr>
        <w:t>دانشگاه آزاد اسلامی واحد محلات، 1397.</w:t>
      </w:r>
    </w:p>
    <w:p w14:paraId="79F8BD9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رابطه بین عدالت آموزشی و تعهد آموزشی با توسعه تدریس بهره ور اداراک شده شهر اصفهان. دانشگاه آزاد اسلامي واحد  محلات،1397.</w:t>
      </w:r>
    </w:p>
    <w:p w14:paraId="568E469C"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رابطه بین انگیزه تحصیلی، انتظار تحصیلی با تقویت روحیه توفیق طلبی تحصیلی اداراک شده، 1397.</w:t>
      </w:r>
    </w:p>
    <w:p w14:paraId="2B37B926"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رابطه بین بهره گیری مدیریت دانش با بهبود عدالت آموزشی و کیفیت آموزشی اداراک شده، 1397.</w:t>
      </w:r>
    </w:p>
    <w:p w14:paraId="13C69E8E"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رابطه بین اداراک دلواپسی آموزشی با بهبود عدالت آموزشی با واسطه گری انگیزه تحصیلی،1397.</w:t>
      </w:r>
    </w:p>
    <w:p w14:paraId="45BD6675"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رابطه بین بهزیستی شغلی و اشتیاق شغلی پرستاران با توجه به نقش واسطه ای سرسختی شغلی</w:t>
      </w:r>
      <w:r w:rsidRPr="00CB1675">
        <w:rPr>
          <w:rFonts w:ascii="Arial" w:hAnsi="Arial" w:cs="B Zar"/>
          <w:sz w:val="24"/>
          <w:szCs w:val="24"/>
          <w:rtl/>
        </w:rPr>
        <w:t>، 1397.</w:t>
      </w:r>
    </w:p>
    <w:p w14:paraId="0E106B2D"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بررسی ادراک دنیای ناعادلانه و گرایش به طلاق(مورد مطالعه زنان مطلقه)شهرستان محلات،1397.</w:t>
      </w:r>
    </w:p>
    <w:p w14:paraId="26EC5A91"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بررسی رابطه بین انگیزه تحصیلی و انگیزه اجتماعی با عدالت اجتماعی مبتنی بر واسطه گری درگیری تحصیلی(مورد مطالعه: دانش آموزان دختر مقطع متوسطه شهر کرد)،1396 .</w:t>
      </w:r>
    </w:p>
    <w:p w14:paraId="545B2F83"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تعیین رابطه بین استفاده از بردهای آموزشی هوشمند با بهبود عدالت و آرمیدگی آموزشی ادراک شده(مورد مطالعه: دیدگاه معلمان شهرستان محلات) ، 1396.</w:t>
      </w:r>
    </w:p>
    <w:p w14:paraId="493A8F54"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ارایه مدلی جهت بررسی عامل موثر بر توسعه تدریس ،1396.</w:t>
      </w:r>
    </w:p>
    <w:p w14:paraId="66996214"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رابطه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سعه صدر و تواضع آموزش</w:t>
      </w:r>
      <w:r w:rsidRPr="00CB1675">
        <w:rPr>
          <w:rFonts w:ascii="Arial" w:hAnsi="Arial" w:cs="B Zar" w:hint="cs"/>
          <w:sz w:val="24"/>
          <w:szCs w:val="24"/>
          <w:rtl/>
        </w:rPr>
        <w:t>ی</w:t>
      </w:r>
      <w:r w:rsidRPr="00CB1675">
        <w:rPr>
          <w:rFonts w:ascii="Arial" w:hAnsi="Arial" w:cs="B Zar"/>
          <w:sz w:val="24"/>
          <w:szCs w:val="24"/>
          <w:rtl/>
        </w:rPr>
        <w:t xml:space="preserve"> با عدالت آموزش</w:t>
      </w:r>
      <w:r w:rsidRPr="00CB1675">
        <w:rPr>
          <w:rFonts w:ascii="Arial" w:hAnsi="Arial" w:cs="B Zar" w:hint="cs"/>
          <w:sz w:val="24"/>
          <w:szCs w:val="24"/>
          <w:rtl/>
        </w:rPr>
        <w:t>ی</w:t>
      </w:r>
      <w:r w:rsidRPr="00CB1675">
        <w:rPr>
          <w:rFonts w:ascii="Arial" w:hAnsi="Arial" w:cs="B Zar"/>
          <w:sz w:val="24"/>
          <w:szCs w:val="24"/>
          <w:rtl/>
        </w:rPr>
        <w:t xml:space="preserve"> از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w:t>
      </w:r>
      <w:r w:rsidRPr="00CB1675">
        <w:rPr>
          <w:rFonts w:ascii="Arial" w:hAnsi="Arial" w:cs="B Zar" w:hint="cs"/>
          <w:sz w:val="24"/>
          <w:szCs w:val="24"/>
          <w:rtl/>
        </w:rPr>
        <w:t xml:space="preserve">دانشجویان </w:t>
      </w:r>
      <w:r w:rsidRPr="00CB1675">
        <w:rPr>
          <w:rFonts w:ascii="Arial" w:hAnsi="Arial" w:cs="B Zar"/>
          <w:sz w:val="24"/>
          <w:szCs w:val="24"/>
          <w:rtl/>
        </w:rPr>
        <w:t>دانشگاه آزاد محلات</w:t>
      </w:r>
      <w:r w:rsidRPr="00CB1675">
        <w:rPr>
          <w:rFonts w:ascii="Arial" w:hAnsi="Arial" w:cs="B Zar" w:hint="cs"/>
          <w:sz w:val="24"/>
          <w:szCs w:val="24"/>
          <w:rtl/>
        </w:rPr>
        <w:t xml:space="preserve"> دانشگاه آزاد اسلامی واحد محلات، 1396.</w:t>
      </w:r>
    </w:p>
    <w:p w14:paraId="25548DEE"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رابطه بین توان افزایی، خودکارمدی تحصیلی و خود ارزیابی تحصیلی با بهبود عدالت آموزشی اداراک شده ،1396.</w:t>
      </w:r>
    </w:p>
    <w:p w14:paraId="37D5B62F"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بررسی رابطه بین ذهنیت آموزشی معلمان و بهبود تدریس هنرمندانه اداراک شده و ارائه یک مدل مناسب،1395 .</w:t>
      </w:r>
    </w:p>
    <w:p w14:paraId="1CBAF0EF"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lastRenderedPageBreak/>
        <w:t>رابطه بین توان‌افزایی، خودکارآمدی تحصیلی و خودارزیابی تحصیلی با بهبود عدالت آموزشی ادراک شده (مطالعه موردی:دانشجویان دانشگاه آزاد اسلامی واحد محلات). سال 1395.</w:t>
      </w:r>
    </w:p>
    <w:p w14:paraId="4AB9BBB8"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بررسی رابطه بین تفکر تأملی وخودکارآمدی ادراک شده در معلمان ابتدایی  شهر اصفهان در سال تحصیلی ،1394.</w:t>
      </w:r>
    </w:p>
    <w:p w14:paraId="526352D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بهینه سازی طرح ارزشیابی توصیفی از دیدگاه مسؤلان، مدیران و معلمان ناحیه سه شهرستان کرج،1394.</w:t>
      </w:r>
    </w:p>
    <w:p w14:paraId="476DE982"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تعیین مؤلفه های مدیریت دانش یکپارچه در مراکز آموزش عالی ،1394.</w:t>
      </w:r>
    </w:p>
    <w:p w14:paraId="5EA3ED2D"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بررسی تعیین رابطه بین فعالیت های تربیتی با نشاط یادگیری دانش آموزان مقطع متوسطه شهر تهران از دیدگاه مربیان تربیتی، 1394.</w:t>
      </w:r>
    </w:p>
    <w:p w14:paraId="51CEC61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تعیین رابطه بین برنامه درسی مدیریت مدرسه تحولی و بهبود سرآمدی آموزشی به منظور ارائه یک مدل مناسب،  1394.</w:t>
      </w:r>
    </w:p>
    <w:p w14:paraId="04924C08"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الگوی تفسیری و مدل معادله ساختاری ابعاد و مولفه های بهبود خود نظارتی آموزش معلمان شهرستان خمین، </w:t>
      </w:r>
      <w:r w:rsidRPr="00CB1675">
        <w:rPr>
          <w:rFonts w:ascii="Arial" w:hAnsi="Arial" w:cs="B Zar"/>
          <w:sz w:val="24"/>
          <w:szCs w:val="24"/>
          <w:rtl/>
        </w:rPr>
        <w:t>139</w:t>
      </w:r>
      <w:r w:rsidRPr="00CB1675">
        <w:rPr>
          <w:rFonts w:ascii="Arial" w:hAnsi="Arial" w:cs="B Zar" w:hint="cs"/>
          <w:sz w:val="24"/>
          <w:szCs w:val="24"/>
          <w:rtl/>
        </w:rPr>
        <w:t>8.</w:t>
      </w:r>
    </w:p>
    <w:p w14:paraId="7B7B830E"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ﺗﺄﺛﯿﺮ</w:t>
      </w:r>
      <w:r w:rsidRPr="00CB1675">
        <w:rPr>
          <w:rFonts w:ascii="Arial" w:hAnsi="Arial" w:cs="B Zar"/>
          <w:sz w:val="24"/>
          <w:szCs w:val="24"/>
          <w:rtl/>
        </w:rPr>
        <w:t xml:space="preserve"> ا</w:t>
      </w:r>
      <w:r w:rsidRPr="00CB1675">
        <w:rPr>
          <w:rFonts w:ascii="Arial" w:hAnsi="Arial" w:cs="B Zar" w:hint="cs"/>
          <w:sz w:val="24"/>
          <w:szCs w:val="24"/>
          <w:rtl/>
        </w:rPr>
        <w:t>ﺳﺘﻔﺎ</w:t>
      </w:r>
      <w:r w:rsidRPr="00CB1675">
        <w:rPr>
          <w:rFonts w:ascii="Arial" w:hAnsi="Arial" w:cs="B Zar" w:hint="eastAsia"/>
          <w:sz w:val="24"/>
          <w:szCs w:val="24"/>
          <w:rtl/>
        </w:rPr>
        <w:t>ده</w:t>
      </w:r>
      <w:r w:rsidRPr="00CB1675">
        <w:rPr>
          <w:rFonts w:ascii="Arial" w:hAnsi="Arial" w:cs="B Zar"/>
          <w:sz w:val="24"/>
          <w:szCs w:val="24"/>
          <w:rtl/>
        </w:rPr>
        <w:t xml:space="preserve"> از درس </w:t>
      </w:r>
      <w:r w:rsidRPr="00CB1675">
        <w:rPr>
          <w:rFonts w:ascii="Arial" w:hAnsi="Arial" w:cs="B Zar" w:hint="cs"/>
          <w:sz w:val="24"/>
          <w:szCs w:val="24"/>
          <w:rtl/>
        </w:rPr>
        <w:t>ﭘﮋ</w:t>
      </w:r>
      <w:r w:rsidRPr="00CB1675">
        <w:rPr>
          <w:rFonts w:ascii="Arial" w:hAnsi="Arial" w:cs="B Zar" w:hint="eastAsia"/>
          <w:sz w:val="24"/>
          <w:szCs w:val="24"/>
          <w:rtl/>
        </w:rPr>
        <w:t>و</w:t>
      </w:r>
      <w:r w:rsidRPr="00CB1675">
        <w:rPr>
          <w:rFonts w:ascii="Arial" w:hAnsi="Arial" w:cs="B Zar" w:hint="cs"/>
          <w:sz w:val="24"/>
          <w:szCs w:val="24"/>
          <w:rtl/>
        </w:rPr>
        <w:t>ﻫﯽ</w:t>
      </w:r>
      <w:r w:rsidRPr="00CB1675">
        <w:rPr>
          <w:rFonts w:ascii="Arial" w:hAnsi="Arial" w:cs="B Zar"/>
          <w:sz w:val="24"/>
          <w:szCs w:val="24"/>
          <w:rtl/>
        </w:rPr>
        <w:t xml:space="preserve"> </w:t>
      </w:r>
      <w:r w:rsidRPr="00CB1675">
        <w:rPr>
          <w:rFonts w:ascii="Arial" w:hAnsi="Arial" w:cs="B Zar" w:hint="cs"/>
          <w:sz w:val="24"/>
          <w:szCs w:val="24"/>
          <w:rtl/>
        </w:rPr>
        <w:t>ﺑﺮ</w:t>
      </w:r>
      <w:r w:rsidRPr="00CB1675">
        <w:rPr>
          <w:rFonts w:ascii="Arial" w:hAnsi="Arial" w:cs="B Zar"/>
          <w:sz w:val="24"/>
          <w:szCs w:val="24"/>
          <w:rtl/>
        </w:rPr>
        <w:t xml:space="preserve"> ا</w:t>
      </w:r>
      <w:r w:rsidRPr="00CB1675">
        <w:rPr>
          <w:rFonts w:ascii="Arial" w:hAnsi="Arial" w:cs="B Zar" w:hint="cs"/>
          <w:sz w:val="24"/>
          <w:szCs w:val="24"/>
          <w:rtl/>
        </w:rPr>
        <w:t>ﻧﮕﯿﺰ</w:t>
      </w:r>
      <w:r w:rsidRPr="00CB1675">
        <w:rPr>
          <w:rFonts w:ascii="Arial" w:hAnsi="Arial" w:cs="B Zar" w:hint="eastAsia"/>
          <w:sz w:val="24"/>
          <w:szCs w:val="24"/>
          <w:rtl/>
        </w:rPr>
        <w:t>ه</w:t>
      </w:r>
      <w:r w:rsidRPr="00CB1675">
        <w:rPr>
          <w:rFonts w:ascii="Arial" w:hAnsi="Arial" w:cs="B Zar"/>
          <w:sz w:val="24"/>
          <w:szCs w:val="24"/>
          <w:rtl/>
        </w:rPr>
        <w:t xml:space="preserve"> </w:t>
      </w:r>
      <w:r w:rsidRPr="00CB1675">
        <w:rPr>
          <w:rFonts w:ascii="Arial" w:hAnsi="Arial" w:cs="B Zar" w:hint="cs"/>
          <w:sz w:val="24"/>
          <w:szCs w:val="24"/>
          <w:rtl/>
        </w:rPr>
        <w:t>ﺷﻐﻠﯽ</w:t>
      </w:r>
      <w:r w:rsidRPr="00CB1675">
        <w:rPr>
          <w:rFonts w:ascii="Arial" w:hAnsi="Arial" w:cs="B Zar"/>
          <w:sz w:val="24"/>
          <w:szCs w:val="24"/>
          <w:rtl/>
        </w:rPr>
        <w:t xml:space="preserve"> </w:t>
      </w:r>
      <w:r w:rsidRPr="00CB1675">
        <w:rPr>
          <w:rFonts w:ascii="Arial" w:hAnsi="Arial" w:cs="B Zar" w:hint="cs"/>
          <w:sz w:val="24"/>
          <w:szCs w:val="24"/>
          <w:rtl/>
        </w:rPr>
        <w:t>ﻣﻌﻠﻤﺎ</w:t>
      </w:r>
      <w:r w:rsidRPr="00CB1675">
        <w:rPr>
          <w:rFonts w:ascii="Arial" w:hAnsi="Arial" w:cs="B Zar" w:hint="eastAsia"/>
          <w:sz w:val="24"/>
          <w:szCs w:val="24"/>
          <w:rtl/>
        </w:rPr>
        <w:t>ن</w:t>
      </w:r>
      <w:r w:rsidRPr="00CB1675">
        <w:rPr>
          <w:rFonts w:ascii="Arial" w:hAnsi="Arial" w:cs="B Zar"/>
          <w:sz w:val="24"/>
          <w:szCs w:val="24"/>
          <w:rtl/>
        </w:rPr>
        <w:t xml:space="preserve">  </w:t>
      </w:r>
      <w:r w:rsidRPr="00CB1675">
        <w:rPr>
          <w:rFonts w:ascii="Arial" w:hAnsi="Arial" w:cs="B Zar" w:hint="cs"/>
          <w:sz w:val="24"/>
          <w:szCs w:val="24"/>
          <w:rtl/>
        </w:rPr>
        <w:t>دوره ابتدایی شهر قم، 1394.</w:t>
      </w:r>
    </w:p>
    <w:p w14:paraId="4C5F9A1C"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تعیین</w:t>
      </w:r>
      <w:r w:rsidRPr="00CB1675">
        <w:rPr>
          <w:rFonts w:ascii="Arial" w:hAnsi="Arial" w:cs="B Zar"/>
          <w:sz w:val="24"/>
          <w:szCs w:val="24"/>
          <w:rtl/>
        </w:rPr>
        <w:t xml:space="preserve"> </w:t>
      </w:r>
      <w:r w:rsidRPr="00CB1675">
        <w:rPr>
          <w:rFonts w:ascii="Arial" w:hAnsi="Arial" w:cs="B Zar" w:hint="cs"/>
          <w:sz w:val="24"/>
          <w:szCs w:val="24"/>
          <w:rtl/>
        </w:rPr>
        <w:t>رابطه</w:t>
      </w:r>
      <w:r w:rsidRPr="00CB1675">
        <w:rPr>
          <w:rFonts w:ascii="Arial" w:hAnsi="Arial" w:cs="B Zar"/>
          <w:sz w:val="24"/>
          <w:szCs w:val="24"/>
          <w:rtl/>
        </w:rPr>
        <w:t xml:space="preserve"> </w:t>
      </w:r>
      <w:r w:rsidRPr="00CB1675">
        <w:rPr>
          <w:rFonts w:ascii="Arial" w:hAnsi="Arial" w:cs="B Zar" w:hint="cs"/>
          <w:sz w:val="24"/>
          <w:szCs w:val="24"/>
          <w:rtl/>
        </w:rPr>
        <w:t>بین</w:t>
      </w:r>
      <w:r w:rsidRPr="00CB1675">
        <w:rPr>
          <w:rFonts w:ascii="Arial" w:hAnsi="Arial" w:cs="B Zar"/>
          <w:sz w:val="24"/>
          <w:szCs w:val="24"/>
          <w:rtl/>
        </w:rPr>
        <w:t xml:space="preserve"> </w:t>
      </w:r>
      <w:r w:rsidRPr="00CB1675">
        <w:rPr>
          <w:rFonts w:ascii="Arial" w:hAnsi="Arial" w:cs="B Zar" w:hint="cs"/>
          <w:sz w:val="24"/>
          <w:szCs w:val="24"/>
          <w:rtl/>
        </w:rPr>
        <w:t>هنر</w:t>
      </w:r>
      <w:r w:rsidRPr="00CB1675">
        <w:rPr>
          <w:rFonts w:ascii="Arial" w:hAnsi="Arial" w:cs="B Zar"/>
          <w:sz w:val="24"/>
          <w:szCs w:val="24"/>
          <w:rtl/>
        </w:rPr>
        <w:t xml:space="preserve"> </w:t>
      </w:r>
      <w:r w:rsidRPr="00CB1675">
        <w:rPr>
          <w:rFonts w:ascii="Arial" w:hAnsi="Arial" w:cs="B Zar" w:hint="cs"/>
          <w:sz w:val="24"/>
          <w:szCs w:val="24"/>
          <w:rtl/>
        </w:rPr>
        <w:t>تدریس</w:t>
      </w:r>
      <w:r w:rsidRPr="00CB1675">
        <w:rPr>
          <w:rFonts w:ascii="Arial" w:hAnsi="Arial" w:cs="B Zar"/>
          <w:sz w:val="24"/>
          <w:szCs w:val="24"/>
          <w:rtl/>
        </w:rPr>
        <w:t xml:space="preserve"> </w:t>
      </w:r>
      <w:r w:rsidRPr="00CB1675">
        <w:rPr>
          <w:rFonts w:ascii="Arial" w:hAnsi="Arial" w:cs="B Zar" w:hint="cs"/>
          <w:sz w:val="24"/>
          <w:szCs w:val="24"/>
          <w:rtl/>
        </w:rPr>
        <w:t>و</w:t>
      </w:r>
      <w:r w:rsidRPr="00CB1675">
        <w:rPr>
          <w:rFonts w:ascii="Arial" w:hAnsi="Arial" w:cs="B Zar"/>
          <w:sz w:val="24"/>
          <w:szCs w:val="24"/>
          <w:rtl/>
        </w:rPr>
        <w:t xml:space="preserve"> </w:t>
      </w:r>
      <w:r w:rsidRPr="00CB1675">
        <w:rPr>
          <w:rFonts w:ascii="Arial" w:hAnsi="Arial" w:cs="B Zar" w:hint="cs"/>
          <w:sz w:val="24"/>
          <w:szCs w:val="24"/>
          <w:rtl/>
        </w:rPr>
        <w:t>دلبستگی</w:t>
      </w:r>
      <w:r w:rsidRPr="00CB1675">
        <w:rPr>
          <w:rFonts w:ascii="Arial" w:hAnsi="Arial" w:cs="B Zar"/>
          <w:sz w:val="24"/>
          <w:szCs w:val="24"/>
          <w:rtl/>
        </w:rPr>
        <w:t xml:space="preserve"> </w:t>
      </w:r>
      <w:r w:rsidRPr="00CB1675">
        <w:rPr>
          <w:rFonts w:ascii="Arial" w:hAnsi="Arial" w:cs="B Zar" w:hint="cs"/>
          <w:sz w:val="24"/>
          <w:szCs w:val="24"/>
          <w:rtl/>
        </w:rPr>
        <w:t>دانش</w:t>
      </w:r>
      <w:r w:rsidRPr="00CB1675">
        <w:rPr>
          <w:rFonts w:ascii="Arial" w:hAnsi="Arial" w:cs="B Zar"/>
          <w:sz w:val="24"/>
          <w:szCs w:val="24"/>
          <w:rtl/>
        </w:rPr>
        <w:t xml:space="preserve"> </w:t>
      </w:r>
      <w:r w:rsidRPr="00CB1675">
        <w:rPr>
          <w:rFonts w:ascii="Arial" w:hAnsi="Arial" w:cs="B Zar" w:hint="cs"/>
          <w:sz w:val="24"/>
          <w:szCs w:val="24"/>
          <w:rtl/>
        </w:rPr>
        <w:t>آموزان</w:t>
      </w:r>
      <w:r w:rsidRPr="00CB1675">
        <w:rPr>
          <w:rFonts w:ascii="Arial" w:hAnsi="Arial" w:cs="B Zar"/>
          <w:sz w:val="24"/>
          <w:szCs w:val="24"/>
          <w:rtl/>
        </w:rPr>
        <w:t xml:space="preserve"> </w:t>
      </w:r>
      <w:r w:rsidRPr="00CB1675">
        <w:rPr>
          <w:rFonts w:ascii="Arial" w:hAnsi="Arial" w:cs="B Zar" w:hint="cs"/>
          <w:sz w:val="24"/>
          <w:szCs w:val="24"/>
          <w:rtl/>
        </w:rPr>
        <w:t>به</w:t>
      </w:r>
      <w:r w:rsidRPr="00CB1675">
        <w:rPr>
          <w:rFonts w:ascii="Arial" w:hAnsi="Arial" w:cs="B Zar"/>
          <w:sz w:val="24"/>
          <w:szCs w:val="24"/>
          <w:rtl/>
        </w:rPr>
        <w:t xml:space="preserve"> </w:t>
      </w:r>
      <w:r w:rsidRPr="00CB1675">
        <w:rPr>
          <w:rFonts w:ascii="Arial" w:hAnsi="Arial" w:cs="B Zar" w:hint="cs"/>
          <w:sz w:val="24"/>
          <w:szCs w:val="24"/>
          <w:rtl/>
        </w:rPr>
        <w:t>کلاس</w:t>
      </w:r>
      <w:r w:rsidRPr="00CB1675">
        <w:rPr>
          <w:rFonts w:ascii="Arial" w:hAnsi="Arial" w:cs="B Zar"/>
          <w:sz w:val="24"/>
          <w:szCs w:val="24"/>
          <w:rtl/>
        </w:rPr>
        <w:t xml:space="preserve"> </w:t>
      </w:r>
      <w:r w:rsidRPr="00CB1675">
        <w:rPr>
          <w:rFonts w:ascii="Arial" w:hAnsi="Arial" w:cs="B Zar" w:hint="cs"/>
          <w:sz w:val="24"/>
          <w:szCs w:val="24"/>
          <w:rtl/>
        </w:rPr>
        <w:t>درس</w:t>
      </w:r>
      <w:r w:rsidRPr="00CB1675">
        <w:rPr>
          <w:rFonts w:ascii="Arial" w:hAnsi="Arial" w:cs="B Zar"/>
          <w:sz w:val="24"/>
          <w:szCs w:val="24"/>
          <w:rtl/>
        </w:rPr>
        <w:t xml:space="preserve"> </w:t>
      </w:r>
      <w:r w:rsidRPr="00CB1675">
        <w:rPr>
          <w:rFonts w:ascii="Arial" w:hAnsi="Arial" w:cs="B Zar" w:hint="cs"/>
          <w:sz w:val="24"/>
          <w:szCs w:val="24"/>
          <w:rtl/>
        </w:rPr>
        <w:t>از</w:t>
      </w:r>
      <w:r w:rsidRPr="00CB1675">
        <w:rPr>
          <w:rFonts w:ascii="Arial" w:hAnsi="Arial" w:cs="B Zar"/>
          <w:sz w:val="24"/>
          <w:szCs w:val="24"/>
          <w:rtl/>
        </w:rPr>
        <w:t xml:space="preserve"> </w:t>
      </w:r>
      <w:r w:rsidRPr="00CB1675">
        <w:rPr>
          <w:rFonts w:ascii="Arial" w:hAnsi="Arial" w:cs="B Zar" w:hint="cs"/>
          <w:sz w:val="24"/>
          <w:szCs w:val="24"/>
          <w:rtl/>
        </w:rPr>
        <w:t>دیدگاه</w:t>
      </w:r>
      <w:r w:rsidRPr="00CB1675">
        <w:rPr>
          <w:rFonts w:ascii="Arial" w:hAnsi="Arial" w:cs="B Zar"/>
          <w:sz w:val="24"/>
          <w:szCs w:val="24"/>
          <w:rtl/>
        </w:rPr>
        <w:t xml:space="preserve"> </w:t>
      </w:r>
      <w:r w:rsidRPr="00CB1675">
        <w:rPr>
          <w:rFonts w:ascii="Arial" w:hAnsi="Arial" w:cs="B Zar" w:hint="cs"/>
          <w:sz w:val="24"/>
          <w:szCs w:val="24"/>
          <w:rtl/>
        </w:rPr>
        <w:t>معلمان</w:t>
      </w:r>
      <w:r w:rsidRPr="00CB1675">
        <w:rPr>
          <w:rFonts w:ascii="Arial" w:hAnsi="Arial" w:cs="B Zar"/>
          <w:sz w:val="24"/>
          <w:szCs w:val="24"/>
          <w:rtl/>
        </w:rPr>
        <w:t xml:space="preserve"> </w:t>
      </w:r>
      <w:r w:rsidRPr="00CB1675">
        <w:rPr>
          <w:rFonts w:ascii="Arial" w:hAnsi="Arial" w:cs="B Zar" w:hint="cs"/>
          <w:sz w:val="24"/>
          <w:szCs w:val="24"/>
          <w:rtl/>
        </w:rPr>
        <w:t>دوره</w:t>
      </w:r>
      <w:r w:rsidRPr="00CB1675">
        <w:rPr>
          <w:rFonts w:ascii="Arial" w:hAnsi="Arial" w:cs="B Zar"/>
          <w:sz w:val="24"/>
          <w:szCs w:val="24"/>
          <w:rtl/>
        </w:rPr>
        <w:t xml:space="preserve"> </w:t>
      </w:r>
      <w:r w:rsidRPr="00CB1675">
        <w:rPr>
          <w:rFonts w:ascii="Arial" w:hAnsi="Arial" w:cs="B Zar" w:hint="cs"/>
          <w:sz w:val="24"/>
          <w:szCs w:val="24"/>
          <w:rtl/>
        </w:rPr>
        <w:t>ابتدایی</w:t>
      </w:r>
      <w:r w:rsidRPr="00CB1675">
        <w:rPr>
          <w:rFonts w:ascii="Arial" w:hAnsi="Arial" w:cs="B Zar"/>
          <w:sz w:val="24"/>
          <w:szCs w:val="24"/>
          <w:rtl/>
        </w:rPr>
        <w:t xml:space="preserve"> </w:t>
      </w:r>
      <w:r w:rsidRPr="00CB1675">
        <w:rPr>
          <w:rFonts w:ascii="Arial" w:hAnsi="Arial" w:cs="B Zar" w:hint="cs"/>
          <w:sz w:val="24"/>
          <w:szCs w:val="24"/>
          <w:rtl/>
        </w:rPr>
        <w:t>منطقه</w:t>
      </w:r>
      <w:r w:rsidRPr="00CB1675">
        <w:rPr>
          <w:rFonts w:ascii="Arial" w:hAnsi="Arial" w:cs="B Zar"/>
          <w:sz w:val="24"/>
          <w:szCs w:val="24"/>
          <w:rtl/>
        </w:rPr>
        <w:t xml:space="preserve"> 2 </w:t>
      </w:r>
      <w:r w:rsidRPr="00CB1675">
        <w:rPr>
          <w:rFonts w:ascii="Arial" w:hAnsi="Arial" w:cs="B Zar" w:hint="cs"/>
          <w:sz w:val="24"/>
          <w:szCs w:val="24"/>
          <w:rtl/>
        </w:rPr>
        <w:t>آموزش</w:t>
      </w:r>
      <w:r w:rsidRPr="00CB1675">
        <w:rPr>
          <w:rFonts w:ascii="Arial" w:hAnsi="Arial" w:cs="B Zar"/>
          <w:sz w:val="24"/>
          <w:szCs w:val="24"/>
          <w:rtl/>
        </w:rPr>
        <w:t xml:space="preserve"> </w:t>
      </w:r>
      <w:r w:rsidRPr="00CB1675">
        <w:rPr>
          <w:rFonts w:ascii="Arial" w:hAnsi="Arial" w:cs="B Zar" w:hint="cs"/>
          <w:sz w:val="24"/>
          <w:szCs w:val="24"/>
          <w:rtl/>
        </w:rPr>
        <w:t>و</w:t>
      </w:r>
      <w:r w:rsidRPr="00CB1675">
        <w:rPr>
          <w:rFonts w:ascii="Arial" w:hAnsi="Arial" w:cs="B Zar"/>
          <w:sz w:val="24"/>
          <w:szCs w:val="24"/>
          <w:rtl/>
        </w:rPr>
        <w:t xml:space="preserve"> </w:t>
      </w:r>
      <w:r w:rsidRPr="00CB1675">
        <w:rPr>
          <w:rFonts w:ascii="Arial" w:hAnsi="Arial" w:cs="B Zar" w:hint="cs"/>
          <w:sz w:val="24"/>
          <w:szCs w:val="24"/>
          <w:rtl/>
        </w:rPr>
        <w:t>پرورش</w:t>
      </w:r>
      <w:r w:rsidRPr="00CB1675">
        <w:rPr>
          <w:rFonts w:ascii="Arial" w:hAnsi="Arial" w:cs="B Zar"/>
          <w:sz w:val="24"/>
          <w:szCs w:val="24"/>
          <w:rtl/>
        </w:rPr>
        <w:t xml:space="preserve"> </w:t>
      </w:r>
      <w:r w:rsidRPr="00CB1675">
        <w:rPr>
          <w:rFonts w:ascii="Arial" w:hAnsi="Arial" w:cs="B Zar" w:hint="cs"/>
          <w:sz w:val="24"/>
          <w:szCs w:val="24"/>
          <w:rtl/>
        </w:rPr>
        <w:t>شهر</w:t>
      </w:r>
      <w:r w:rsidRPr="00CB1675">
        <w:rPr>
          <w:rFonts w:ascii="Arial" w:hAnsi="Arial" w:cs="B Zar"/>
          <w:sz w:val="24"/>
          <w:szCs w:val="24"/>
          <w:rtl/>
        </w:rPr>
        <w:t xml:space="preserve"> </w:t>
      </w:r>
      <w:r w:rsidRPr="00CB1675">
        <w:rPr>
          <w:rFonts w:ascii="Arial" w:hAnsi="Arial" w:cs="B Zar" w:hint="cs"/>
          <w:sz w:val="24"/>
          <w:szCs w:val="24"/>
          <w:rtl/>
        </w:rPr>
        <w:t>تهران. 1394.</w:t>
      </w:r>
    </w:p>
    <w:p w14:paraId="0AA7FEEA"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تأثير درس پژوهي بر دانش حرفه‌اي معلّمان دوره ابتدايي شهر قم. 1394.</w:t>
      </w:r>
    </w:p>
    <w:p w14:paraId="69EB0935"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تعیین عوامل مؤثر بر توسعه</w:t>
      </w:r>
      <w:r w:rsidRPr="00CB1675">
        <w:rPr>
          <w:rFonts w:ascii="Arial" w:hAnsi="Arial" w:cs="B Zar" w:hint="cs"/>
          <w:sz w:val="24"/>
          <w:szCs w:val="24"/>
          <w:rtl/>
          <w:cs/>
        </w:rPr>
        <w:t xml:space="preserve">‎ی تفکر انتقادی ناب </w:t>
      </w:r>
      <w:r w:rsidRPr="00CB1675">
        <w:rPr>
          <w:rFonts w:ascii="Arial" w:hAnsi="Arial" w:cs="B Zar" w:hint="cs"/>
          <w:sz w:val="24"/>
          <w:szCs w:val="24"/>
          <w:rtl/>
        </w:rPr>
        <w:t>ادراک‌شده به منظور ارائه‌ی یک مدل مناسب. 1394.</w:t>
      </w:r>
    </w:p>
    <w:p w14:paraId="78CD2AEA"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نیازسنجی آموزشی کارکنان گروه کارخانجات گلبار محلات در خصوص بهینه سازی مدیریت. 1394.</w:t>
      </w:r>
    </w:p>
    <w:p w14:paraId="71F44C1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بررس</w:t>
      </w:r>
      <w:r w:rsidRPr="00CB1675">
        <w:rPr>
          <w:rFonts w:ascii="Arial" w:hAnsi="Arial" w:cs="B Zar" w:hint="cs"/>
          <w:sz w:val="24"/>
          <w:szCs w:val="24"/>
          <w:rtl/>
        </w:rPr>
        <w:t>ی</w:t>
      </w:r>
      <w:r w:rsidRPr="00CB1675">
        <w:rPr>
          <w:rFonts w:ascii="Arial" w:hAnsi="Arial" w:cs="B Zar"/>
          <w:sz w:val="24"/>
          <w:szCs w:val="24"/>
          <w:rtl/>
        </w:rPr>
        <w:t xml:space="preserve"> م</w:t>
      </w:r>
      <w:r w:rsidRPr="00CB1675">
        <w:rPr>
          <w:rFonts w:ascii="Arial" w:hAnsi="Arial" w:cs="B Zar" w:hint="cs"/>
          <w:sz w:val="24"/>
          <w:szCs w:val="24"/>
          <w:rtl/>
        </w:rPr>
        <w:t>ی</w:t>
      </w:r>
      <w:r w:rsidRPr="00CB1675">
        <w:rPr>
          <w:rFonts w:ascii="Arial" w:hAnsi="Arial" w:cs="B Zar" w:hint="eastAsia"/>
          <w:sz w:val="24"/>
          <w:szCs w:val="24"/>
          <w:rtl/>
        </w:rPr>
        <w:t>زان</w:t>
      </w:r>
      <w:r w:rsidRPr="00CB1675">
        <w:rPr>
          <w:rFonts w:ascii="Arial" w:hAnsi="Arial" w:cs="B Zar"/>
          <w:sz w:val="24"/>
          <w:szCs w:val="24"/>
          <w:rtl/>
        </w:rPr>
        <w:t xml:space="preserve"> انطباق مد</w:t>
      </w:r>
      <w:r w:rsidRPr="00CB1675">
        <w:rPr>
          <w:rFonts w:ascii="Arial" w:hAnsi="Arial" w:cs="B Zar" w:hint="cs"/>
          <w:sz w:val="24"/>
          <w:szCs w:val="24"/>
          <w:rtl/>
        </w:rPr>
        <w:t>ی</w:t>
      </w:r>
      <w:r w:rsidRPr="00CB1675">
        <w:rPr>
          <w:rFonts w:ascii="Arial" w:hAnsi="Arial" w:cs="B Zar" w:hint="eastAsia"/>
          <w:sz w:val="24"/>
          <w:szCs w:val="24"/>
          <w:rtl/>
        </w:rPr>
        <w:t>ر</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مدارس دوره </w:t>
      </w:r>
      <w:r w:rsidRPr="00CB1675">
        <w:rPr>
          <w:rFonts w:ascii="Arial" w:hAnsi="Arial" w:cs="B Zar" w:hint="cs"/>
          <w:sz w:val="24"/>
          <w:szCs w:val="24"/>
          <w:rtl/>
        </w:rPr>
        <w:t xml:space="preserve">متوسطه </w:t>
      </w:r>
      <w:r w:rsidRPr="00CB1675">
        <w:rPr>
          <w:rFonts w:ascii="Arial" w:hAnsi="Arial" w:cs="B Zar"/>
          <w:sz w:val="24"/>
          <w:szCs w:val="24"/>
          <w:rtl/>
        </w:rPr>
        <w:t>آموزش و پرورش محلات با مولفه ها</w:t>
      </w:r>
      <w:r w:rsidRPr="00CB1675">
        <w:rPr>
          <w:rFonts w:ascii="Arial" w:hAnsi="Arial" w:cs="B Zar" w:hint="cs"/>
          <w:sz w:val="24"/>
          <w:szCs w:val="24"/>
          <w:rtl/>
        </w:rPr>
        <w:t>ی</w:t>
      </w:r>
      <w:r w:rsidRPr="00CB1675">
        <w:rPr>
          <w:rFonts w:ascii="Arial" w:hAnsi="Arial" w:cs="B Zar"/>
          <w:sz w:val="24"/>
          <w:szCs w:val="24"/>
          <w:rtl/>
        </w:rPr>
        <w:t xml:space="preserve"> سازمان </w:t>
      </w:r>
      <w:r w:rsidRPr="00CB1675">
        <w:rPr>
          <w:rFonts w:ascii="Arial" w:hAnsi="Arial" w:cs="B Zar" w:hint="cs"/>
          <w:sz w:val="24"/>
          <w:szCs w:val="24"/>
          <w:rtl/>
        </w:rPr>
        <w:t>ی</w:t>
      </w:r>
      <w:r w:rsidRPr="00CB1675">
        <w:rPr>
          <w:rFonts w:ascii="Arial" w:hAnsi="Arial" w:cs="B Zar" w:hint="eastAsia"/>
          <w:sz w:val="24"/>
          <w:szCs w:val="24"/>
          <w:rtl/>
        </w:rPr>
        <w:t>ادگ</w:t>
      </w:r>
      <w:r w:rsidRPr="00CB1675">
        <w:rPr>
          <w:rFonts w:ascii="Arial" w:hAnsi="Arial" w:cs="B Zar" w:hint="cs"/>
          <w:sz w:val="24"/>
          <w:szCs w:val="24"/>
          <w:rtl/>
        </w:rPr>
        <w:t>ی</w:t>
      </w:r>
      <w:r w:rsidRPr="00CB1675">
        <w:rPr>
          <w:rFonts w:ascii="Arial" w:hAnsi="Arial" w:cs="B Zar" w:hint="eastAsia"/>
          <w:sz w:val="24"/>
          <w:szCs w:val="24"/>
          <w:rtl/>
        </w:rPr>
        <w:t>رنده</w:t>
      </w:r>
      <w:r w:rsidRPr="00CB1675">
        <w:rPr>
          <w:rFonts w:ascii="Arial" w:hAnsi="Arial" w:cs="B Zar"/>
          <w:sz w:val="24"/>
          <w:szCs w:val="24"/>
          <w:rtl/>
        </w:rPr>
        <w:t xml:space="preserve"> از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معلمان مدارس متوسطه شهرستان محلات</w:t>
      </w:r>
      <w:r w:rsidRPr="00CB1675">
        <w:rPr>
          <w:rFonts w:ascii="Arial" w:hAnsi="Arial" w:cs="B Zar" w:hint="cs"/>
          <w:sz w:val="24"/>
          <w:szCs w:val="24"/>
          <w:rtl/>
        </w:rPr>
        <w:t>. 1394.</w:t>
      </w:r>
    </w:p>
    <w:p w14:paraId="4417FC93"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تعیین رابطه بین سلامت روان شناختی تحصیلی دانش آموزان با بهبود دلبستگی به مدرسه به منظور ارائه یک مدل مناسب (مورد مطالعه ؛ دانش آموزان دختر متوسطه اول شهرستان محلات ). 1394.</w:t>
      </w:r>
    </w:p>
    <w:p w14:paraId="674174BB"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ارایه مدلی جهت ارزیابی عوامل مؤثر بر توسعه تدریس آرمیده ادراک شده(مورد مطالعه ؛ دیدگاه دبیران دوره متوسطه آموزش و پرورش شهرستان محلات). 1394.</w:t>
      </w:r>
    </w:p>
    <w:p w14:paraId="55282843"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 بررسی تأثیر برنامه درسی اثربخش بر تفکر انتقادی دانش آموزان. 1394.</w:t>
      </w:r>
    </w:p>
    <w:p w14:paraId="009D75A0"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عوامل موثر بر نظارت آموزش</w:t>
      </w:r>
      <w:r w:rsidRPr="00CB1675">
        <w:rPr>
          <w:rFonts w:ascii="Arial" w:hAnsi="Arial" w:cs="B Zar" w:hint="cs"/>
          <w:sz w:val="24"/>
          <w:szCs w:val="24"/>
          <w:rtl/>
        </w:rPr>
        <w:t>ی</w:t>
      </w:r>
      <w:r w:rsidRPr="00CB1675">
        <w:rPr>
          <w:rFonts w:ascii="Arial" w:hAnsi="Arial" w:cs="B Zar"/>
          <w:sz w:val="24"/>
          <w:szCs w:val="24"/>
          <w:rtl/>
        </w:rPr>
        <w:t xml:space="preserve"> حما</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hint="cs"/>
          <w:sz w:val="24"/>
          <w:szCs w:val="24"/>
          <w:rtl/>
        </w:rPr>
        <w:t>ی</w:t>
      </w:r>
      <w:r w:rsidRPr="00CB1675">
        <w:rPr>
          <w:rFonts w:ascii="Arial" w:hAnsi="Arial" w:cs="B Zar"/>
          <w:sz w:val="24"/>
          <w:szCs w:val="24"/>
          <w:rtl/>
        </w:rPr>
        <w:t xml:space="preserve"> پاسخگو</w:t>
      </w:r>
      <w:r w:rsidRPr="00CB1675">
        <w:rPr>
          <w:rFonts w:ascii="Arial" w:hAnsi="Arial" w:cs="B Zar" w:hint="cs"/>
          <w:sz w:val="24"/>
          <w:szCs w:val="24"/>
          <w:rtl/>
        </w:rPr>
        <w:t>ی</w:t>
      </w:r>
      <w:r w:rsidRPr="00CB1675">
        <w:rPr>
          <w:rFonts w:ascii="Arial" w:hAnsi="Arial" w:cs="B Zar" w:hint="eastAsia"/>
          <w:sz w:val="24"/>
          <w:szCs w:val="24"/>
          <w:rtl/>
        </w:rPr>
        <w:t>انه</w:t>
      </w:r>
      <w:r w:rsidRPr="00CB1675">
        <w:rPr>
          <w:rFonts w:ascii="Arial" w:hAnsi="Arial" w:cs="B Zar"/>
          <w:sz w:val="24"/>
          <w:szCs w:val="24"/>
          <w:rtl/>
        </w:rPr>
        <w:t xml:space="preserve"> ادراک شده به منظور ارا‌ئه مدل مناسب  (مورد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اسات</w:t>
      </w:r>
      <w:r w:rsidRPr="00CB1675">
        <w:rPr>
          <w:rFonts w:ascii="Arial" w:hAnsi="Arial" w:cs="B Zar" w:hint="cs"/>
          <w:sz w:val="24"/>
          <w:szCs w:val="24"/>
          <w:rtl/>
        </w:rPr>
        <w:t>ی</w:t>
      </w:r>
      <w:r w:rsidRPr="00CB1675">
        <w:rPr>
          <w:rFonts w:ascii="Arial" w:hAnsi="Arial" w:cs="B Zar" w:hint="eastAsia"/>
          <w:sz w:val="24"/>
          <w:szCs w:val="24"/>
          <w:rtl/>
        </w:rPr>
        <w:t>د</w:t>
      </w:r>
      <w:r w:rsidRPr="00CB1675">
        <w:rPr>
          <w:rFonts w:ascii="Arial" w:hAnsi="Arial" w:cs="B Zar"/>
          <w:sz w:val="24"/>
          <w:szCs w:val="24"/>
          <w:rtl/>
        </w:rPr>
        <w:t xml:space="preserve"> دانشگاه علوم پزشک</w:t>
      </w:r>
      <w:r w:rsidRPr="00CB1675">
        <w:rPr>
          <w:rFonts w:ascii="Arial" w:hAnsi="Arial" w:cs="B Zar" w:hint="cs"/>
          <w:sz w:val="24"/>
          <w:szCs w:val="24"/>
          <w:rtl/>
        </w:rPr>
        <w:t>ی</w:t>
      </w:r>
      <w:r w:rsidRPr="00CB1675">
        <w:rPr>
          <w:rFonts w:ascii="Arial" w:hAnsi="Arial" w:cs="B Zar"/>
          <w:sz w:val="24"/>
          <w:szCs w:val="24"/>
          <w:rtl/>
        </w:rPr>
        <w:t xml:space="preserve"> اصفهان)</w:t>
      </w:r>
      <w:r w:rsidRPr="00CB1675">
        <w:rPr>
          <w:rFonts w:ascii="Arial" w:hAnsi="Arial" w:cs="B Zar" w:hint="cs"/>
          <w:sz w:val="24"/>
          <w:szCs w:val="24"/>
          <w:rtl/>
        </w:rPr>
        <w:t>.</w:t>
      </w:r>
      <w:r w:rsidRPr="00CB1675">
        <w:rPr>
          <w:rFonts w:ascii="Arial" w:hAnsi="Arial" w:cs="B Zar"/>
          <w:sz w:val="24"/>
          <w:szCs w:val="24"/>
          <w:rtl/>
        </w:rPr>
        <w:t xml:space="preserve"> 1394.</w:t>
      </w:r>
    </w:p>
    <w:p w14:paraId="33B6221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عوامل موثر بر توسعه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تحول سازادراک شده به منظور ارائه </w:t>
      </w:r>
      <w:r w:rsidRPr="00CB1675">
        <w:rPr>
          <w:rFonts w:ascii="Arial" w:hAnsi="Arial" w:cs="B Zar" w:hint="cs"/>
          <w:sz w:val="24"/>
          <w:szCs w:val="24"/>
          <w:rtl/>
        </w:rPr>
        <w:t>ی</w:t>
      </w:r>
      <w:r w:rsidRPr="00CB1675">
        <w:rPr>
          <w:rFonts w:ascii="Arial" w:hAnsi="Arial" w:cs="B Zar" w:hint="eastAsia"/>
          <w:sz w:val="24"/>
          <w:szCs w:val="24"/>
          <w:rtl/>
        </w:rPr>
        <w:t>ک</w:t>
      </w:r>
      <w:r w:rsidRPr="00CB1675">
        <w:rPr>
          <w:rFonts w:ascii="Arial" w:hAnsi="Arial" w:cs="B Zar"/>
          <w:sz w:val="24"/>
          <w:szCs w:val="24"/>
          <w:rtl/>
        </w:rPr>
        <w:t xml:space="preserve"> مدل مناسب</w:t>
      </w:r>
      <w:r w:rsidRPr="00CB1675">
        <w:rPr>
          <w:rFonts w:ascii="Arial" w:hAnsi="Arial" w:cs="B Zar" w:hint="cs"/>
          <w:sz w:val="24"/>
          <w:szCs w:val="24"/>
          <w:rtl/>
        </w:rPr>
        <w:t>.</w:t>
      </w:r>
      <w:r w:rsidRPr="00CB1675">
        <w:rPr>
          <w:rFonts w:ascii="Arial" w:hAnsi="Arial" w:cs="B Zar"/>
          <w:sz w:val="24"/>
          <w:szCs w:val="24"/>
          <w:rtl/>
        </w:rPr>
        <w:t>1394.</w:t>
      </w:r>
    </w:p>
    <w:p w14:paraId="6D46913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رابطه عملکرد، ساختارو ماه</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نظام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با توسعه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اقتضا</w:t>
      </w:r>
      <w:r w:rsidRPr="00CB1675">
        <w:rPr>
          <w:rFonts w:ascii="Arial" w:hAnsi="Arial" w:cs="B Zar" w:hint="cs"/>
          <w:sz w:val="24"/>
          <w:szCs w:val="24"/>
          <w:rtl/>
        </w:rPr>
        <w:t>یی</w:t>
      </w:r>
      <w:r w:rsidRPr="00CB1675">
        <w:rPr>
          <w:rFonts w:ascii="Arial" w:hAnsi="Arial" w:cs="B Zar"/>
          <w:sz w:val="24"/>
          <w:szCs w:val="24"/>
          <w:rtl/>
        </w:rPr>
        <w:t xml:space="preserve"> ادراک شده درآموزش عال</w:t>
      </w:r>
      <w:r w:rsidRPr="00CB1675">
        <w:rPr>
          <w:rFonts w:ascii="Arial" w:hAnsi="Arial" w:cs="B Zar" w:hint="cs"/>
          <w:sz w:val="24"/>
          <w:szCs w:val="24"/>
          <w:rtl/>
        </w:rPr>
        <w:t>ی</w:t>
      </w:r>
      <w:r w:rsidRPr="00CB1675">
        <w:rPr>
          <w:rFonts w:ascii="Arial" w:hAnsi="Arial" w:cs="B Zar"/>
          <w:sz w:val="24"/>
          <w:szCs w:val="24"/>
          <w:rtl/>
        </w:rPr>
        <w:t xml:space="preserve"> به منظور ارائه </w:t>
      </w:r>
      <w:r w:rsidRPr="00CB1675">
        <w:rPr>
          <w:rFonts w:ascii="Arial" w:hAnsi="Arial" w:cs="B Zar" w:hint="cs"/>
          <w:sz w:val="24"/>
          <w:szCs w:val="24"/>
          <w:rtl/>
        </w:rPr>
        <w:t>ی</w:t>
      </w:r>
      <w:r w:rsidRPr="00CB1675">
        <w:rPr>
          <w:rFonts w:ascii="Arial" w:hAnsi="Arial" w:cs="B Zar" w:hint="eastAsia"/>
          <w:sz w:val="24"/>
          <w:szCs w:val="24"/>
          <w:rtl/>
        </w:rPr>
        <w:t>ک</w:t>
      </w:r>
      <w:r w:rsidRPr="00CB1675">
        <w:rPr>
          <w:rFonts w:ascii="Arial" w:hAnsi="Arial" w:cs="B Zar"/>
          <w:sz w:val="24"/>
          <w:szCs w:val="24"/>
          <w:rtl/>
        </w:rPr>
        <w:t xml:space="preserve"> مدل مناسب (مورد مطالعه :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اسات</w:t>
      </w:r>
      <w:r w:rsidRPr="00CB1675">
        <w:rPr>
          <w:rFonts w:ascii="Arial" w:hAnsi="Arial" w:cs="B Zar" w:hint="cs"/>
          <w:sz w:val="24"/>
          <w:szCs w:val="24"/>
          <w:rtl/>
        </w:rPr>
        <w:t>ی</w:t>
      </w:r>
      <w:r w:rsidRPr="00CB1675">
        <w:rPr>
          <w:rFonts w:ascii="Arial" w:hAnsi="Arial" w:cs="B Zar" w:hint="eastAsia"/>
          <w:sz w:val="24"/>
          <w:szCs w:val="24"/>
          <w:rtl/>
        </w:rPr>
        <w:t>د</w:t>
      </w:r>
      <w:r w:rsidRPr="00CB1675">
        <w:rPr>
          <w:rFonts w:ascii="Arial" w:hAnsi="Arial" w:cs="B Zar"/>
          <w:sz w:val="24"/>
          <w:szCs w:val="24"/>
          <w:rtl/>
        </w:rPr>
        <w:t xml:space="preserve"> دانشگاه آزاد اسلام</w:t>
      </w:r>
      <w:r w:rsidRPr="00CB1675">
        <w:rPr>
          <w:rFonts w:ascii="Arial" w:hAnsi="Arial" w:cs="B Zar" w:hint="cs"/>
          <w:sz w:val="24"/>
          <w:szCs w:val="24"/>
          <w:rtl/>
        </w:rPr>
        <w:t>ی</w:t>
      </w:r>
      <w:r w:rsidRPr="00CB1675">
        <w:rPr>
          <w:rFonts w:ascii="Arial" w:hAnsi="Arial" w:cs="B Zar"/>
          <w:sz w:val="24"/>
          <w:szCs w:val="24"/>
          <w:rtl/>
        </w:rPr>
        <w:t xml:space="preserve"> واحد تهران جنوب)</w:t>
      </w:r>
      <w:r w:rsidRPr="00CB1675">
        <w:rPr>
          <w:rFonts w:ascii="Arial" w:hAnsi="Arial" w:cs="B Zar" w:hint="cs"/>
          <w:sz w:val="24"/>
          <w:szCs w:val="24"/>
          <w:rtl/>
        </w:rPr>
        <w:t>.</w:t>
      </w:r>
      <w:r w:rsidRPr="00CB1675">
        <w:rPr>
          <w:rFonts w:ascii="Arial" w:hAnsi="Arial" w:cs="B Zar"/>
          <w:sz w:val="24"/>
          <w:szCs w:val="24"/>
          <w:rtl/>
        </w:rPr>
        <w:t>1394.</w:t>
      </w:r>
    </w:p>
    <w:p w14:paraId="473DCD8C"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رابطه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خلاق</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hint="eastAsia"/>
          <w:sz w:val="24"/>
          <w:szCs w:val="24"/>
          <w:rtl/>
        </w:rPr>
        <w:t>،</w:t>
      </w:r>
      <w:r w:rsidRPr="00CB1675">
        <w:rPr>
          <w:rFonts w:ascii="Arial" w:hAnsi="Arial" w:cs="B Zar"/>
          <w:sz w:val="24"/>
          <w:szCs w:val="24"/>
          <w:rtl/>
        </w:rPr>
        <w:t xml:space="preserve"> انگ</w:t>
      </w:r>
      <w:r w:rsidRPr="00CB1675">
        <w:rPr>
          <w:rFonts w:ascii="Arial" w:hAnsi="Arial" w:cs="B Zar" w:hint="cs"/>
          <w:sz w:val="24"/>
          <w:szCs w:val="24"/>
          <w:rtl/>
        </w:rPr>
        <w:t>ی</w:t>
      </w:r>
      <w:r w:rsidRPr="00CB1675">
        <w:rPr>
          <w:rFonts w:ascii="Arial" w:hAnsi="Arial" w:cs="B Zar" w:hint="eastAsia"/>
          <w:sz w:val="24"/>
          <w:szCs w:val="24"/>
          <w:rtl/>
        </w:rPr>
        <w:t>زه</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و توانش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با بهبود خود شکوفا</w:t>
      </w:r>
      <w:r w:rsidRPr="00CB1675">
        <w:rPr>
          <w:rFonts w:ascii="Arial" w:hAnsi="Arial" w:cs="B Zar" w:hint="cs"/>
          <w:sz w:val="24"/>
          <w:szCs w:val="24"/>
          <w:rtl/>
        </w:rPr>
        <w:t>یی</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در درس ر</w:t>
      </w:r>
      <w:r w:rsidRPr="00CB1675">
        <w:rPr>
          <w:rFonts w:ascii="Arial" w:hAnsi="Arial" w:cs="B Zar" w:hint="cs"/>
          <w:sz w:val="24"/>
          <w:szCs w:val="24"/>
          <w:rtl/>
        </w:rPr>
        <w:t>ی</w:t>
      </w:r>
      <w:r w:rsidRPr="00CB1675">
        <w:rPr>
          <w:rFonts w:ascii="Arial" w:hAnsi="Arial" w:cs="B Zar" w:hint="eastAsia"/>
          <w:sz w:val="24"/>
          <w:szCs w:val="24"/>
          <w:rtl/>
        </w:rPr>
        <w:t>اض</w:t>
      </w:r>
      <w:r w:rsidRPr="00CB1675">
        <w:rPr>
          <w:rFonts w:ascii="Arial" w:hAnsi="Arial" w:cs="B Zar" w:hint="cs"/>
          <w:sz w:val="24"/>
          <w:szCs w:val="24"/>
          <w:rtl/>
        </w:rPr>
        <w:t>ی</w:t>
      </w:r>
      <w:r w:rsidRPr="00CB1675">
        <w:rPr>
          <w:rFonts w:ascii="Arial" w:hAnsi="Arial" w:cs="B Zar" w:hint="eastAsia"/>
          <w:sz w:val="24"/>
          <w:szCs w:val="24"/>
          <w:rtl/>
        </w:rPr>
        <w:t>ات</w:t>
      </w:r>
      <w:r w:rsidRPr="00CB1675">
        <w:rPr>
          <w:rFonts w:ascii="Arial" w:hAnsi="Arial" w:cs="B Zar"/>
          <w:sz w:val="24"/>
          <w:szCs w:val="24"/>
          <w:rtl/>
        </w:rPr>
        <w:t>(مورد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اسات</w:t>
      </w:r>
      <w:r w:rsidRPr="00CB1675">
        <w:rPr>
          <w:rFonts w:ascii="Arial" w:hAnsi="Arial" w:cs="B Zar" w:hint="cs"/>
          <w:sz w:val="24"/>
          <w:szCs w:val="24"/>
          <w:rtl/>
        </w:rPr>
        <w:t>ی</w:t>
      </w:r>
      <w:r w:rsidRPr="00CB1675">
        <w:rPr>
          <w:rFonts w:ascii="Arial" w:hAnsi="Arial" w:cs="B Zar" w:hint="eastAsia"/>
          <w:sz w:val="24"/>
          <w:szCs w:val="24"/>
          <w:rtl/>
        </w:rPr>
        <w:t>د</w:t>
      </w:r>
      <w:r w:rsidRPr="00CB1675">
        <w:rPr>
          <w:rFonts w:ascii="Arial" w:hAnsi="Arial" w:cs="B Zar"/>
          <w:sz w:val="24"/>
          <w:szCs w:val="24"/>
          <w:rtl/>
        </w:rPr>
        <w:t xml:space="preserve"> دانشگاه فن</w:t>
      </w:r>
      <w:r w:rsidRPr="00CB1675">
        <w:rPr>
          <w:rFonts w:ascii="Arial" w:hAnsi="Arial" w:cs="B Zar" w:hint="cs"/>
          <w:sz w:val="24"/>
          <w:szCs w:val="24"/>
          <w:rtl/>
        </w:rPr>
        <w:t>ی</w:t>
      </w:r>
      <w:r w:rsidRPr="00CB1675">
        <w:rPr>
          <w:rFonts w:ascii="Arial" w:hAnsi="Arial" w:cs="B Zar"/>
          <w:sz w:val="24"/>
          <w:szCs w:val="24"/>
          <w:rtl/>
        </w:rPr>
        <w:t xml:space="preserve"> شر</w:t>
      </w:r>
      <w:r w:rsidRPr="00CB1675">
        <w:rPr>
          <w:rFonts w:ascii="Arial" w:hAnsi="Arial" w:cs="B Zar" w:hint="cs"/>
          <w:sz w:val="24"/>
          <w:szCs w:val="24"/>
          <w:rtl/>
        </w:rPr>
        <w:t>ی</w:t>
      </w:r>
      <w:r w:rsidRPr="00CB1675">
        <w:rPr>
          <w:rFonts w:ascii="Arial" w:hAnsi="Arial" w:cs="B Zar" w:hint="eastAsia"/>
          <w:sz w:val="24"/>
          <w:szCs w:val="24"/>
          <w:rtl/>
        </w:rPr>
        <w:t>عت</w:t>
      </w:r>
      <w:r w:rsidRPr="00CB1675">
        <w:rPr>
          <w:rFonts w:ascii="Arial" w:hAnsi="Arial" w:cs="B Zar" w:hint="cs"/>
          <w:sz w:val="24"/>
          <w:szCs w:val="24"/>
          <w:rtl/>
        </w:rPr>
        <w:t>ی</w:t>
      </w:r>
      <w:r w:rsidRPr="00CB1675">
        <w:rPr>
          <w:rFonts w:ascii="Arial" w:hAnsi="Arial" w:cs="B Zar"/>
          <w:sz w:val="24"/>
          <w:szCs w:val="24"/>
          <w:rtl/>
        </w:rPr>
        <w:t xml:space="preserve"> تهران)</w:t>
      </w:r>
      <w:r w:rsidRPr="00CB1675">
        <w:rPr>
          <w:rFonts w:ascii="Arial" w:hAnsi="Arial" w:cs="B Zar" w:hint="cs"/>
          <w:sz w:val="24"/>
          <w:szCs w:val="24"/>
          <w:rtl/>
        </w:rPr>
        <w:t>.</w:t>
      </w:r>
      <w:r w:rsidRPr="00CB1675">
        <w:rPr>
          <w:rFonts w:ascii="Arial" w:hAnsi="Arial" w:cs="B Zar"/>
          <w:sz w:val="24"/>
          <w:szCs w:val="24"/>
          <w:rtl/>
        </w:rPr>
        <w:t>1394.</w:t>
      </w:r>
    </w:p>
    <w:p w14:paraId="29035EEF"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عوامل موثر بر غن</w:t>
      </w:r>
      <w:r w:rsidRPr="00CB1675">
        <w:rPr>
          <w:rFonts w:ascii="Arial" w:hAnsi="Arial" w:cs="B Zar" w:hint="cs"/>
          <w:sz w:val="24"/>
          <w:szCs w:val="24"/>
          <w:rtl/>
        </w:rPr>
        <w:t>ی</w:t>
      </w:r>
      <w:r w:rsidRPr="00CB1675">
        <w:rPr>
          <w:rFonts w:ascii="Arial" w:hAnsi="Arial" w:cs="B Zar"/>
          <w:sz w:val="24"/>
          <w:szCs w:val="24"/>
          <w:rtl/>
        </w:rPr>
        <w:t xml:space="preserve"> ساز</w:t>
      </w:r>
      <w:r w:rsidRPr="00CB1675">
        <w:rPr>
          <w:rFonts w:ascii="Arial" w:hAnsi="Arial" w:cs="B Zar" w:hint="cs"/>
          <w:sz w:val="24"/>
          <w:szCs w:val="24"/>
          <w:rtl/>
        </w:rPr>
        <w:t>ی</w:t>
      </w:r>
      <w:r w:rsidRPr="00CB1675">
        <w:rPr>
          <w:rFonts w:ascii="Arial" w:hAnsi="Arial" w:cs="B Zar"/>
          <w:sz w:val="24"/>
          <w:szCs w:val="24"/>
          <w:rtl/>
        </w:rPr>
        <w:t xml:space="preserve"> مح</w:t>
      </w:r>
      <w:r w:rsidRPr="00CB1675">
        <w:rPr>
          <w:rFonts w:ascii="Arial" w:hAnsi="Arial" w:cs="B Zar" w:hint="cs"/>
          <w:sz w:val="24"/>
          <w:szCs w:val="24"/>
          <w:rtl/>
        </w:rPr>
        <w:t>ی</w:t>
      </w:r>
      <w:r w:rsidRPr="00CB1675">
        <w:rPr>
          <w:rFonts w:ascii="Arial" w:hAnsi="Arial" w:cs="B Zar" w:hint="eastAsia"/>
          <w:sz w:val="24"/>
          <w:szCs w:val="24"/>
          <w:rtl/>
        </w:rPr>
        <w:t>ط</w:t>
      </w:r>
      <w:r w:rsidRPr="00CB1675">
        <w:rPr>
          <w:rFonts w:ascii="Arial" w:hAnsi="Arial" w:cs="B Zar"/>
          <w:sz w:val="24"/>
          <w:szCs w:val="24"/>
          <w:rtl/>
        </w:rPr>
        <w:t xml:space="preserve"> </w:t>
      </w:r>
      <w:r w:rsidRPr="00CB1675">
        <w:rPr>
          <w:rFonts w:ascii="Arial" w:hAnsi="Arial" w:cs="B Zar" w:hint="cs"/>
          <w:sz w:val="24"/>
          <w:szCs w:val="24"/>
          <w:rtl/>
        </w:rPr>
        <w:t>ی</w:t>
      </w:r>
      <w:r w:rsidRPr="00CB1675">
        <w:rPr>
          <w:rFonts w:ascii="Arial" w:hAnsi="Arial" w:cs="B Zar" w:hint="eastAsia"/>
          <w:sz w:val="24"/>
          <w:szCs w:val="24"/>
          <w:rtl/>
        </w:rPr>
        <w:t>ادگ</w:t>
      </w:r>
      <w:r w:rsidRPr="00CB1675">
        <w:rPr>
          <w:rFonts w:ascii="Arial" w:hAnsi="Arial" w:cs="B Zar" w:hint="cs"/>
          <w:sz w:val="24"/>
          <w:szCs w:val="24"/>
          <w:rtl/>
        </w:rPr>
        <w:t>ی</w:t>
      </w:r>
      <w:r w:rsidRPr="00CB1675">
        <w:rPr>
          <w:rFonts w:ascii="Arial" w:hAnsi="Arial" w:cs="B Zar" w:hint="eastAsia"/>
          <w:sz w:val="24"/>
          <w:szCs w:val="24"/>
          <w:rtl/>
        </w:rPr>
        <w:t>ر</w:t>
      </w:r>
      <w:r w:rsidRPr="00CB1675">
        <w:rPr>
          <w:rFonts w:ascii="Arial" w:hAnsi="Arial" w:cs="B Zar" w:hint="cs"/>
          <w:sz w:val="24"/>
          <w:szCs w:val="24"/>
          <w:rtl/>
        </w:rPr>
        <w:t>ی</w:t>
      </w:r>
      <w:r w:rsidRPr="00CB1675">
        <w:rPr>
          <w:rFonts w:ascii="Arial" w:hAnsi="Arial" w:cs="B Zar"/>
          <w:sz w:val="24"/>
          <w:szCs w:val="24"/>
          <w:rtl/>
        </w:rPr>
        <w:t xml:space="preserve"> مبتن</w:t>
      </w:r>
      <w:r w:rsidRPr="00CB1675">
        <w:rPr>
          <w:rFonts w:ascii="Arial" w:hAnsi="Arial" w:cs="B Zar" w:hint="cs"/>
          <w:sz w:val="24"/>
          <w:szCs w:val="24"/>
          <w:rtl/>
        </w:rPr>
        <w:t>ی</w:t>
      </w:r>
      <w:r w:rsidRPr="00CB1675">
        <w:rPr>
          <w:rFonts w:ascii="Arial" w:hAnsi="Arial" w:cs="B Zar"/>
          <w:sz w:val="24"/>
          <w:szCs w:val="24"/>
          <w:rtl/>
        </w:rPr>
        <w:t xml:space="preserve"> بر نظر</w:t>
      </w:r>
      <w:r w:rsidRPr="00CB1675">
        <w:rPr>
          <w:rFonts w:ascii="Arial" w:hAnsi="Arial" w:cs="B Zar" w:hint="cs"/>
          <w:sz w:val="24"/>
          <w:szCs w:val="24"/>
          <w:rtl/>
        </w:rPr>
        <w:t>ی</w:t>
      </w:r>
      <w:r w:rsidRPr="00CB1675">
        <w:rPr>
          <w:rFonts w:ascii="Arial" w:hAnsi="Arial" w:cs="B Zar" w:hint="eastAsia"/>
          <w:sz w:val="24"/>
          <w:szCs w:val="24"/>
          <w:rtl/>
        </w:rPr>
        <w:t>ه</w:t>
      </w:r>
      <w:r w:rsidRPr="00CB1675">
        <w:rPr>
          <w:rFonts w:ascii="Arial" w:hAnsi="Arial" w:cs="B Zar"/>
          <w:sz w:val="24"/>
          <w:szCs w:val="24"/>
          <w:rtl/>
        </w:rPr>
        <w:t xml:space="preserve">  مونته سور</w:t>
      </w:r>
      <w:r w:rsidRPr="00CB1675">
        <w:rPr>
          <w:rFonts w:ascii="Arial" w:hAnsi="Arial" w:cs="B Zar" w:hint="cs"/>
          <w:sz w:val="24"/>
          <w:szCs w:val="24"/>
          <w:rtl/>
        </w:rPr>
        <w:t>ی</w:t>
      </w:r>
      <w:r w:rsidRPr="00CB1675">
        <w:rPr>
          <w:rFonts w:ascii="Arial" w:hAnsi="Arial" w:cs="B Zar"/>
          <w:sz w:val="24"/>
          <w:szCs w:val="24"/>
          <w:rtl/>
        </w:rPr>
        <w:t xml:space="preserve"> به منظور ارائه الگو</w:t>
      </w:r>
      <w:r w:rsidRPr="00CB1675">
        <w:rPr>
          <w:rFonts w:ascii="Arial" w:hAnsi="Arial" w:cs="B Zar" w:hint="cs"/>
          <w:sz w:val="24"/>
          <w:szCs w:val="24"/>
          <w:rtl/>
        </w:rPr>
        <w:t>ی</w:t>
      </w:r>
      <w:r w:rsidRPr="00CB1675">
        <w:rPr>
          <w:rFonts w:ascii="Arial" w:hAnsi="Arial" w:cs="B Zar"/>
          <w:sz w:val="24"/>
          <w:szCs w:val="24"/>
          <w:rtl/>
        </w:rPr>
        <w:t xml:space="preserve"> مناسب</w:t>
      </w:r>
      <w:r w:rsidRPr="00CB1675">
        <w:rPr>
          <w:rFonts w:ascii="Arial" w:hAnsi="Arial" w:cs="B Zar" w:hint="cs"/>
          <w:sz w:val="24"/>
          <w:szCs w:val="24"/>
          <w:rtl/>
        </w:rPr>
        <w:t>.</w:t>
      </w:r>
      <w:r w:rsidRPr="00CB1675">
        <w:rPr>
          <w:rFonts w:ascii="Arial" w:hAnsi="Arial" w:cs="B Zar"/>
          <w:sz w:val="24"/>
          <w:szCs w:val="24"/>
          <w:rtl/>
        </w:rPr>
        <w:t xml:space="preserve"> 1394</w:t>
      </w:r>
      <w:r w:rsidRPr="00CB1675">
        <w:rPr>
          <w:rFonts w:ascii="Arial" w:hAnsi="Arial" w:cs="B Zar" w:hint="cs"/>
          <w:sz w:val="24"/>
          <w:szCs w:val="24"/>
          <w:rtl/>
        </w:rPr>
        <w:t>.</w:t>
      </w:r>
    </w:p>
    <w:p w14:paraId="015DBFF5"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lastRenderedPageBreak/>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عوامل موثر بر توسعه </w:t>
      </w:r>
      <w:r w:rsidRPr="00CB1675">
        <w:rPr>
          <w:rFonts w:ascii="Arial" w:hAnsi="Arial" w:cs="B Zar" w:hint="cs"/>
          <w:sz w:val="24"/>
          <w:szCs w:val="24"/>
          <w:rtl/>
        </w:rPr>
        <w:t>ی</w:t>
      </w:r>
      <w:r w:rsidRPr="00CB1675">
        <w:rPr>
          <w:rFonts w:ascii="Arial" w:hAnsi="Arial" w:cs="B Zar"/>
          <w:sz w:val="24"/>
          <w:szCs w:val="24"/>
          <w:rtl/>
        </w:rPr>
        <w:t xml:space="preserve"> مهارت ها</w:t>
      </w:r>
      <w:r w:rsidRPr="00CB1675">
        <w:rPr>
          <w:rFonts w:ascii="Arial" w:hAnsi="Arial" w:cs="B Zar" w:hint="cs"/>
          <w:sz w:val="24"/>
          <w:szCs w:val="24"/>
          <w:rtl/>
        </w:rPr>
        <w:t>ی</w:t>
      </w:r>
      <w:r w:rsidRPr="00CB1675">
        <w:rPr>
          <w:rFonts w:ascii="Arial" w:hAnsi="Arial" w:cs="B Zar"/>
          <w:sz w:val="24"/>
          <w:szCs w:val="24"/>
          <w:rtl/>
        </w:rPr>
        <w:t xml:space="preserve"> مد</w:t>
      </w:r>
      <w:r w:rsidRPr="00CB1675">
        <w:rPr>
          <w:rFonts w:ascii="Arial" w:hAnsi="Arial" w:cs="B Zar" w:hint="cs"/>
          <w:sz w:val="24"/>
          <w:szCs w:val="24"/>
          <w:rtl/>
        </w:rPr>
        <w:t>ی</w:t>
      </w:r>
      <w:r w:rsidRPr="00CB1675">
        <w:rPr>
          <w:rFonts w:ascii="Arial" w:hAnsi="Arial" w:cs="B Zar" w:hint="eastAsia"/>
          <w:sz w:val="24"/>
          <w:szCs w:val="24"/>
          <w:rtl/>
        </w:rPr>
        <w:t>ران</w:t>
      </w:r>
      <w:r w:rsidRPr="00CB1675">
        <w:rPr>
          <w:rFonts w:ascii="Arial" w:hAnsi="Arial" w:cs="B Zar"/>
          <w:sz w:val="24"/>
          <w:szCs w:val="24"/>
          <w:rtl/>
        </w:rPr>
        <w:t xml:space="preserve"> آ</w:t>
      </w:r>
      <w:r w:rsidRPr="00CB1675">
        <w:rPr>
          <w:rFonts w:ascii="Arial" w:hAnsi="Arial" w:cs="B Zar" w:hint="cs"/>
          <w:sz w:val="24"/>
          <w:szCs w:val="24"/>
          <w:rtl/>
        </w:rPr>
        <w:t>ی</w:t>
      </w:r>
      <w:r w:rsidRPr="00CB1675">
        <w:rPr>
          <w:rFonts w:ascii="Arial" w:hAnsi="Arial" w:cs="B Zar" w:hint="eastAsia"/>
          <w:sz w:val="24"/>
          <w:szCs w:val="24"/>
          <w:rtl/>
        </w:rPr>
        <w:t>نده</w:t>
      </w:r>
      <w:r w:rsidRPr="00CB1675">
        <w:rPr>
          <w:rFonts w:ascii="Arial" w:hAnsi="Arial" w:cs="B Zar"/>
          <w:sz w:val="24"/>
          <w:szCs w:val="24"/>
          <w:rtl/>
        </w:rPr>
        <w:t xml:space="preserve"> پژوه ک</w:t>
      </w:r>
      <w:r w:rsidRPr="00CB1675">
        <w:rPr>
          <w:rFonts w:ascii="Arial" w:hAnsi="Arial" w:cs="B Zar" w:hint="cs"/>
          <w:sz w:val="24"/>
          <w:szCs w:val="24"/>
          <w:rtl/>
        </w:rPr>
        <w:t>ی</w:t>
      </w:r>
      <w:r w:rsidRPr="00CB1675">
        <w:rPr>
          <w:rFonts w:ascii="Arial" w:hAnsi="Arial" w:cs="B Zar" w:hint="eastAsia"/>
          <w:sz w:val="24"/>
          <w:szCs w:val="24"/>
          <w:rtl/>
        </w:rPr>
        <w:t>ف</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مدار ادراک شده (مورد مطالعه: مد</w:t>
      </w:r>
      <w:r w:rsidRPr="00CB1675">
        <w:rPr>
          <w:rFonts w:ascii="Arial" w:hAnsi="Arial" w:cs="B Zar" w:hint="cs"/>
          <w:sz w:val="24"/>
          <w:szCs w:val="24"/>
          <w:rtl/>
        </w:rPr>
        <w:t>ی</w:t>
      </w:r>
      <w:r w:rsidRPr="00CB1675">
        <w:rPr>
          <w:rFonts w:ascii="Arial" w:hAnsi="Arial" w:cs="B Zar" w:hint="eastAsia"/>
          <w:sz w:val="24"/>
          <w:szCs w:val="24"/>
          <w:rtl/>
        </w:rPr>
        <w:t>ران</w:t>
      </w:r>
      <w:r w:rsidRPr="00CB1675">
        <w:rPr>
          <w:rFonts w:ascii="Arial" w:hAnsi="Arial" w:cs="B Zar"/>
          <w:sz w:val="24"/>
          <w:szCs w:val="24"/>
          <w:rtl/>
        </w:rPr>
        <w:t xml:space="preserve"> مدارس متوسطه آموزش وپرورش شهرستان دزفول)</w:t>
      </w:r>
      <w:r w:rsidRPr="00CB1675">
        <w:rPr>
          <w:rFonts w:ascii="Arial" w:hAnsi="Arial" w:cs="B Zar" w:hint="cs"/>
          <w:sz w:val="24"/>
          <w:szCs w:val="24"/>
          <w:rtl/>
        </w:rPr>
        <w:t>.</w:t>
      </w:r>
      <w:r w:rsidRPr="00CB1675">
        <w:rPr>
          <w:rFonts w:ascii="Arial" w:hAnsi="Arial" w:cs="B Zar"/>
          <w:sz w:val="24"/>
          <w:szCs w:val="24"/>
          <w:rtl/>
        </w:rPr>
        <w:t>1394</w:t>
      </w:r>
      <w:r w:rsidRPr="00CB1675">
        <w:rPr>
          <w:rFonts w:ascii="Arial" w:hAnsi="Arial" w:cs="B Zar" w:hint="cs"/>
          <w:sz w:val="24"/>
          <w:szCs w:val="24"/>
          <w:rtl/>
        </w:rPr>
        <w:t>.</w:t>
      </w:r>
    </w:p>
    <w:p w14:paraId="0499D846"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ارائه مدل</w:t>
      </w:r>
      <w:r w:rsidRPr="00CB1675">
        <w:rPr>
          <w:rFonts w:ascii="Arial" w:hAnsi="Arial" w:cs="B Zar" w:hint="cs"/>
          <w:sz w:val="24"/>
          <w:szCs w:val="24"/>
          <w:rtl/>
        </w:rPr>
        <w:t>ی</w:t>
      </w:r>
      <w:r w:rsidRPr="00CB1675">
        <w:rPr>
          <w:rFonts w:ascii="Arial" w:hAnsi="Arial" w:cs="B Zar"/>
          <w:sz w:val="24"/>
          <w:szCs w:val="24"/>
          <w:rtl/>
        </w:rPr>
        <w:t xml:space="preserve"> جهت ارز</w:t>
      </w:r>
      <w:r w:rsidRPr="00CB1675">
        <w:rPr>
          <w:rFonts w:ascii="Arial" w:hAnsi="Arial" w:cs="B Zar" w:hint="cs"/>
          <w:sz w:val="24"/>
          <w:szCs w:val="24"/>
          <w:rtl/>
        </w:rPr>
        <w:t>ی</w:t>
      </w:r>
      <w:r w:rsidRPr="00CB1675">
        <w:rPr>
          <w:rFonts w:ascii="Arial" w:hAnsi="Arial" w:cs="B Zar" w:hint="eastAsia"/>
          <w:sz w:val="24"/>
          <w:szCs w:val="24"/>
          <w:rtl/>
        </w:rPr>
        <w:t>اب</w:t>
      </w:r>
      <w:r w:rsidRPr="00CB1675">
        <w:rPr>
          <w:rFonts w:ascii="Arial" w:hAnsi="Arial" w:cs="B Zar" w:hint="cs"/>
          <w:sz w:val="24"/>
          <w:szCs w:val="24"/>
          <w:rtl/>
        </w:rPr>
        <w:t>ی</w:t>
      </w:r>
      <w:r w:rsidRPr="00CB1675">
        <w:rPr>
          <w:rFonts w:ascii="Arial" w:hAnsi="Arial" w:cs="B Zar"/>
          <w:sz w:val="24"/>
          <w:szCs w:val="24"/>
          <w:rtl/>
        </w:rPr>
        <w:t xml:space="preserve"> عوامل مؤثر بر توسعه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هنرمندانه</w:t>
      </w:r>
      <w:r w:rsidRPr="00CB1675">
        <w:rPr>
          <w:rFonts w:ascii="Arial" w:hAnsi="Arial" w:cs="B Zar" w:hint="cs"/>
          <w:sz w:val="24"/>
          <w:szCs w:val="24"/>
          <w:rtl/>
        </w:rPr>
        <w:t>.</w:t>
      </w:r>
      <w:r w:rsidRPr="00CB1675">
        <w:rPr>
          <w:rFonts w:ascii="Arial" w:hAnsi="Arial" w:cs="B Zar"/>
          <w:sz w:val="24"/>
          <w:szCs w:val="24"/>
          <w:rtl/>
        </w:rPr>
        <w:t>1394</w:t>
      </w:r>
      <w:r w:rsidRPr="00CB1675">
        <w:rPr>
          <w:rFonts w:ascii="Arial" w:hAnsi="Arial" w:cs="B Zar" w:hint="cs"/>
          <w:sz w:val="24"/>
          <w:szCs w:val="24"/>
          <w:rtl/>
        </w:rPr>
        <w:t>.</w:t>
      </w:r>
    </w:p>
    <w:p w14:paraId="1D0AA6BC"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ارائه مدل</w:t>
      </w:r>
      <w:r w:rsidRPr="00CB1675">
        <w:rPr>
          <w:rFonts w:ascii="Arial" w:hAnsi="Arial" w:cs="B Zar" w:hint="cs"/>
          <w:sz w:val="24"/>
          <w:szCs w:val="24"/>
          <w:rtl/>
        </w:rPr>
        <w:t>ی</w:t>
      </w:r>
      <w:r w:rsidRPr="00CB1675">
        <w:rPr>
          <w:rFonts w:ascii="Arial" w:hAnsi="Arial" w:cs="B Zar"/>
          <w:sz w:val="24"/>
          <w:szCs w:val="24"/>
          <w:rtl/>
        </w:rPr>
        <w:t xml:space="preserve"> جهت 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عوامل مؤثر بر توسعه برنامه درس</w:t>
      </w:r>
      <w:r w:rsidRPr="00CB1675">
        <w:rPr>
          <w:rFonts w:ascii="Arial" w:hAnsi="Arial" w:cs="B Zar" w:hint="cs"/>
          <w:sz w:val="24"/>
          <w:szCs w:val="24"/>
          <w:rtl/>
        </w:rPr>
        <w:t>ی</w:t>
      </w:r>
      <w:r w:rsidRPr="00CB1675">
        <w:rPr>
          <w:rFonts w:ascii="Arial" w:hAnsi="Arial" w:cs="B Zar"/>
          <w:sz w:val="24"/>
          <w:szCs w:val="24"/>
          <w:rtl/>
        </w:rPr>
        <w:t xml:space="preserve"> مدرسه تحول</w:t>
      </w:r>
      <w:r w:rsidRPr="00CB1675">
        <w:rPr>
          <w:rFonts w:ascii="Arial" w:hAnsi="Arial" w:cs="B Zar" w:hint="cs"/>
          <w:sz w:val="24"/>
          <w:szCs w:val="24"/>
          <w:rtl/>
        </w:rPr>
        <w:t>ی</w:t>
      </w:r>
      <w:r w:rsidRPr="00CB1675">
        <w:rPr>
          <w:rFonts w:ascii="Arial" w:hAnsi="Arial" w:cs="B Zar"/>
          <w:sz w:val="24"/>
          <w:szCs w:val="24"/>
          <w:rtl/>
        </w:rPr>
        <w:t xml:space="preserve"> ادراک شده (مورد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معلمان مدارس آموزش و پرورش شهرستان محلات)</w:t>
      </w:r>
      <w:r w:rsidRPr="00CB1675">
        <w:rPr>
          <w:rFonts w:ascii="Arial" w:hAnsi="Arial" w:cs="B Zar" w:hint="cs"/>
          <w:sz w:val="24"/>
          <w:szCs w:val="24"/>
          <w:rtl/>
        </w:rPr>
        <w:t>.</w:t>
      </w:r>
      <w:r w:rsidRPr="00CB1675">
        <w:rPr>
          <w:rFonts w:ascii="Arial" w:hAnsi="Arial" w:cs="B Zar"/>
          <w:sz w:val="24"/>
          <w:szCs w:val="24"/>
          <w:rtl/>
        </w:rPr>
        <w:t>1394</w:t>
      </w:r>
      <w:r w:rsidRPr="00CB1675">
        <w:rPr>
          <w:rFonts w:ascii="Arial" w:hAnsi="Arial" w:cs="B Zar" w:hint="cs"/>
          <w:sz w:val="24"/>
          <w:szCs w:val="24"/>
          <w:rtl/>
        </w:rPr>
        <w:t>.</w:t>
      </w:r>
    </w:p>
    <w:p w14:paraId="3CAB4D33"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مؤلفه ها</w:t>
      </w:r>
      <w:r w:rsidRPr="00CB1675">
        <w:rPr>
          <w:rFonts w:ascii="Arial" w:hAnsi="Arial" w:cs="B Zar" w:hint="cs"/>
          <w:sz w:val="24"/>
          <w:szCs w:val="24"/>
          <w:rtl/>
        </w:rPr>
        <w:t>ی</w:t>
      </w:r>
      <w:r w:rsidRPr="00CB1675">
        <w:rPr>
          <w:rFonts w:ascii="Arial" w:hAnsi="Arial" w:cs="B Zar"/>
          <w:sz w:val="24"/>
          <w:szCs w:val="24"/>
          <w:rtl/>
        </w:rPr>
        <w:t xml:space="preserve"> مدل آموزش</w:t>
      </w:r>
      <w:r w:rsidRPr="00CB1675">
        <w:rPr>
          <w:rFonts w:ascii="Arial" w:hAnsi="Arial" w:cs="B Zar" w:hint="cs"/>
          <w:sz w:val="24"/>
          <w:szCs w:val="24"/>
          <w:rtl/>
        </w:rPr>
        <w:t>ی</w:t>
      </w:r>
      <w:r w:rsidRPr="00CB1675">
        <w:rPr>
          <w:rFonts w:ascii="Arial" w:hAnsi="Arial" w:cs="B Zar"/>
          <w:sz w:val="24"/>
          <w:szCs w:val="24"/>
          <w:rtl/>
        </w:rPr>
        <w:t xml:space="preserve"> چابک ساز</w:t>
      </w:r>
      <w:r w:rsidRPr="00CB1675">
        <w:rPr>
          <w:rFonts w:ascii="Arial" w:hAnsi="Arial" w:cs="B Zar" w:hint="cs"/>
          <w:sz w:val="24"/>
          <w:szCs w:val="24"/>
          <w:rtl/>
        </w:rPr>
        <w:t>ی</w:t>
      </w:r>
      <w:r w:rsidRPr="00CB1675">
        <w:rPr>
          <w:rFonts w:ascii="Arial" w:hAnsi="Arial" w:cs="B Zar"/>
          <w:sz w:val="24"/>
          <w:szCs w:val="24"/>
          <w:rtl/>
        </w:rPr>
        <w:t xml:space="preserve"> کارکنان در زمان وقوع حوادث غ</w:t>
      </w:r>
      <w:r w:rsidRPr="00CB1675">
        <w:rPr>
          <w:rFonts w:ascii="Arial" w:hAnsi="Arial" w:cs="B Zar" w:hint="cs"/>
          <w:sz w:val="24"/>
          <w:szCs w:val="24"/>
          <w:rtl/>
        </w:rPr>
        <w:t>ی</w:t>
      </w:r>
      <w:r w:rsidRPr="00CB1675">
        <w:rPr>
          <w:rFonts w:ascii="Arial" w:hAnsi="Arial" w:cs="B Zar" w:hint="eastAsia"/>
          <w:sz w:val="24"/>
          <w:szCs w:val="24"/>
          <w:rtl/>
        </w:rPr>
        <w:t>ر</w:t>
      </w:r>
      <w:r w:rsidRPr="00CB1675">
        <w:rPr>
          <w:rFonts w:ascii="Arial" w:hAnsi="Arial" w:cs="B Zar"/>
          <w:sz w:val="24"/>
          <w:szCs w:val="24"/>
          <w:rtl/>
        </w:rPr>
        <w:t xml:space="preserve"> مترقبه ( مطالعه مورد</w:t>
      </w:r>
      <w:r w:rsidRPr="00CB1675">
        <w:rPr>
          <w:rFonts w:ascii="Arial" w:hAnsi="Arial" w:cs="B Zar" w:hint="cs"/>
          <w:sz w:val="24"/>
          <w:szCs w:val="24"/>
          <w:rtl/>
        </w:rPr>
        <w:t>ی</w:t>
      </w:r>
      <w:r w:rsidRPr="00CB1675">
        <w:rPr>
          <w:rFonts w:ascii="Arial" w:hAnsi="Arial" w:cs="B Zar" w:hint="eastAsia"/>
          <w:sz w:val="24"/>
          <w:szCs w:val="24"/>
          <w:rtl/>
        </w:rPr>
        <w:t>؛</w:t>
      </w:r>
      <w:r w:rsidRPr="00CB1675">
        <w:rPr>
          <w:rFonts w:ascii="Arial" w:hAnsi="Arial" w:cs="B Zar"/>
          <w:sz w:val="24"/>
          <w:szCs w:val="24"/>
          <w:rtl/>
        </w:rPr>
        <w:t xml:space="preserve">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کارکنان جمع</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هلال احمر استان اصفهان)</w:t>
      </w:r>
      <w:r w:rsidRPr="00CB1675">
        <w:rPr>
          <w:rFonts w:ascii="Arial" w:hAnsi="Arial" w:cs="B Zar" w:hint="cs"/>
          <w:sz w:val="24"/>
          <w:szCs w:val="24"/>
          <w:rtl/>
        </w:rPr>
        <w:t>.</w:t>
      </w:r>
      <w:r w:rsidRPr="00CB1675">
        <w:rPr>
          <w:rFonts w:ascii="Arial" w:hAnsi="Arial" w:cs="B Zar"/>
          <w:sz w:val="24"/>
          <w:szCs w:val="24"/>
          <w:rtl/>
        </w:rPr>
        <w:t>1394</w:t>
      </w:r>
      <w:r w:rsidRPr="00CB1675">
        <w:rPr>
          <w:rFonts w:ascii="Arial" w:hAnsi="Arial" w:cs="B Zar" w:hint="cs"/>
          <w:sz w:val="24"/>
          <w:szCs w:val="24"/>
          <w:rtl/>
        </w:rPr>
        <w:t>.</w:t>
      </w:r>
    </w:p>
    <w:p w14:paraId="12BD8259"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مؤلفه ها</w:t>
      </w:r>
      <w:r w:rsidRPr="00CB1675">
        <w:rPr>
          <w:rFonts w:ascii="Arial" w:hAnsi="Arial" w:cs="B Zar" w:hint="cs"/>
          <w:sz w:val="24"/>
          <w:szCs w:val="24"/>
          <w:rtl/>
        </w:rPr>
        <w:t>ی</w:t>
      </w:r>
      <w:r w:rsidRPr="00CB1675">
        <w:rPr>
          <w:rFonts w:ascii="Arial" w:hAnsi="Arial" w:cs="B Zar"/>
          <w:sz w:val="24"/>
          <w:szCs w:val="24"/>
          <w:rtl/>
        </w:rPr>
        <w:t xml:space="preserve">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آ</w:t>
      </w:r>
      <w:r w:rsidRPr="00CB1675">
        <w:rPr>
          <w:rFonts w:ascii="Arial" w:hAnsi="Arial" w:cs="B Zar" w:hint="cs"/>
          <w:sz w:val="24"/>
          <w:szCs w:val="24"/>
          <w:rtl/>
        </w:rPr>
        <w:t>ی</w:t>
      </w:r>
      <w:r w:rsidRPr="00CB1675">
        <w:rPr>
          <w:rFonts w:ascii="Arial" w:hAnsi="Arial" w:cs="B Zar" w:hint="eastAsia"/>
          <w:sz w:val="24"/>
          <w:szCs w:val="24"/>
          <w:rtl/>
        </w:rPr>
        <w:t>نده</w:t>
      </w:r>
      <w:r w:rsidRPr="00CB1675">
        <w:rPr>
          <w:rFonts w:ascii="Arial" w:hAnsi="Arial" w:cs="B Zar"/>
          <w:sz w:val="24"/>
          <w:szCs w:val="24"/>
          <w:rtl/>
        </w:rPr>
        <w:t xml:space="preserve"> پژوه(مورد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معلمان مدارس آموزش و پرورش شهرستان محلات</w:t>
      </w:r>
      <w:r w:rsidRPr="00CB1675">
        <w:rPr>
          <w:rFonts w:ascii="Arial" w:hAnsi="Arial" w:cs="B Zar" w:hint="cs"/>
          <w:sz w:val="24"/>
          <w:szCs w:val="24"/>
          <w:rtl/>
        </w:rPr>
        <w:t>).</w:t>
      </w:r>
      <w:r w:rsidRPr="00CB1675">
        <w:rPr>
          <w:rFonts w:ascii="Arial" w:hAnsi="Arial" w:cs="B Zar"/>
          <w:sz w:val="24"/>
          <w:szCs w:val="24"/>
          <w:rtl/>
        </w:rPr>
        <w:t xml:space="preserve"> 1394</w:t>
      </w:r>
      <w:r w:rsidRPr="00CB1675">
        <w:rPr>
          <w:rFonts w:ascii="Arial" w:hAnsi="Arial" w:cs="B Zar" w:hint="cs"/>
          <w:sz w:val="24"/>
          <w:szCs w:val="24"/>
          <w:rtl/>
        </w:rPr>
        <w:t>.</w:t>
      </w:r>
    </w:p>
    <w:p w14:paraId="0B3E3FD7"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مدل معادله ساختاري عوامل مؤثر بر توسعه‌ي مراکز رشد دانشگاهي پاسخگوي ادراک شده (مورد مطالعه‌:‌ ديدگاه دانشجويان دانشگاه آزاد محلات‌)</w:t>
      </w:r>
      <w:r w:rsidRPr="00CB1675">
        <w:rPr>
          <w:rFonts w:ascii="Arial" w:hAnsi="Arial" w:cs="B Zar" w:hint="cs"/>
          <w:sz w:val="24"/>
          <w:szCs w:val="24"/>
          <w:rtl/>
        </w:rPr>
        <w:t>.</w:t>
      </w:r>
      <w:r w:rsidRPr="00CB1675">
        <w:rPr>
          <w:rFonts w:ascii="Arial" w:hAnsi="Arial" w:cs="B Zar"/>
          <w:sz w:val="24"/>
          <w:szCs w:val="24"/>
          <w:rtl/>
        </w:rPr>
        <w:t xml:space="preserve"> 1395</w:t>
      </w:r>
      <w:r w:rsidRPr="00CB1675">
        <w:rPr>
          <w:rFonts w:ascii="Arial" w:hAnsi="Arial" w:cs="B Zar" w:hint="cs"/>
          <w:sz w:val="24"/>
          <w:szCs w:val="24"/>
          <w:rtl/>
        </w:rPr>
        <w:t>.</w:t>
      </w:r>
    </w:p>
    <w:p w14:paraId="6E23D4B9"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ارائه مدل</w:t>
      </w:r>
      <w:r w:rsidRPr="00CB1675">
        <w:rPr>
          <w:rFonts w:ascii="Arial" w:hAnsi="Arial" w:cs="B Zar" w:hint="cs"/>
          <w:sz w:val="24"/>
          <w:szCs w:val="24"/>
          <w:rtl/>
        </w:rPr>
        <w:t>ی</w:t>
      </w:r>
      <w:r w:rsidRPr="00CB1675">
        <w:rPr>
          <w:rFonts w:ascii="Arial" w:hAnsi="Arial" w:cs="B Zar"/>
          <w:sz w:val="24"/>
          <w:szCs w:val="24"/>
          <w:rtl/>
        </w:rPr>
        <w:t xml:space="preserve"> جهت ارز</w:t>
      </w:r>
      <w:r w:rsidRPr="00CB1675">
        <w:rPr>
          <w:rFonts w:ascii="Arial" w:hAnsi="Arial" w:cs="B Zar" w:hint="cs"/>
          <w:sz w:val="24"/>
          <w:szCs w:val="24"/>
          <w:rtl/>
        </w:rPr>
        <w:t>ی</w:t>
      </w:r>
      <w:r w:rsidRPr="00CB1675">
        <w:rPr>
          <w:rFonts w:ascii="Arial" w:hAnsi="Arial" w:cs="B Zar" w:hint="eastAsia"/>
          <w:sz w:val="24"/>
          <w:szCs w:val="24"/>
          <w:rtl/>
        </w:rPr>
        <w:t>اب</w:t>
      </w:r>
      <w:r w:rsidRPr="00CB1675">
        <w:rPr>
          <w:rFonts w:ascii="Arial" w:hAnsi="Arial" w:cs="B Zar" w:hint="cs"/>
          <w:sz w:val="24"/>
          <w:szCs w:val="24"/>
          <w:rtl/>
        </w:rPr>
        <w:t>ی</w:t>
      </w:r>
      <w:r w:rsidRPr="00CB1675">
        <w:rPr>
          <w:rFonts w:ascii="Arial" w:hAnsi="Arial" w:cs="B Zar"/>
          <w:sz w:val="24"/>
          <w:szCs w:val="24"/>
          <w:rtl/>
        </w:rPr>
        <w:t xml:space="preserve"> عوامل مؤثر بر توسعه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خبره ساز ادراک شده (مورد مطالعه: معلمان آموزش وپرورش شهرستان محلات)</w:t>
      </w:r>
      <w:r w:rsidRPr="00CB1675">
        <w:rPr>
          <w:rFonts w:ascii="Arial" w:hAnsi="Arial" w:cs="B Zar" w:hint="cs"/>
          <w:sz w:val="24"/>
          <w:szCs w:val="24"/>
          <w:rtl/>
        </w:rPr>
        <w:t>.</w:t>
      </w:r>
      <w:r w:rsidRPr="00CB1675">
        <w:rPr>
          <w:rFonts w:ascii="Arial" w:hAnsi="Arial" w:cs="B Zar"/>
          <w:sz w:val="24"/>
          <w:szCs w:val="24"/>
          <w:rtl/>
        </w:rPr>
        <w:t>1395</w:t>
      </w:r>
      <w:r w:rsidRPr="00CB1675">
        <w:rPr>
          <w:rFonts w:ascii="Arial" w:hAnsi="Arial" w:cs="B Zar" w:hint="cs"/>
          <w:sz w:val="24"/>
          <w:szCs w:val="24"/>
          <w:rtl/>
        </w:rPr>
        <w:t>.</w:t>
      </w:r>
    </w:p>
    <w:p w14:paraId="6FA4B132"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ارائه مدل</w:t>
      </w:r>
      <w:r w:rsidRPr="00CB1675">
        <w:rPr>
          <w:rFonts w:ascii="Arial" w:hAnsi="Arial" w:cs="B Zar" w:hint="cs"/>
          <w:sz w:val="24"/>
          <w:szCs w:val="24"/>
          <w:rtl/>
        </w:rPr>
        <w:t>ی</w:t>
      </w:r>
      <w:r w:rsidRPr="00CB1675">
        <w:rPr>
          <w:rFonts w:ascii="Arial" w:hAnsi="Arial" w:cs="B Zar"/>
          <w:sz w:val="24"/>
          <w:szCs w:val="24"/>
          <w:rtl/>
        </w:rPr>
        <w:t xml:space="preserve"> جهت ارز</w:t>
      </w:r>
      <w:r w:rsidRPr="00CB1675">
        <w:rPr>
          <w:rFonts w:ascii="Arial" w:hAnsi="Arial" w:cs="B Zar" w:hint="cs"/>
          <w:sz w:val="24"/>
          <w:szCs w:val="24"/>
          <w:rtl/>
        </w:rPr>
        <w:t>ی</w:t>
      </w:r>
      <w:r w:rsidRPr="00CB1675">
        <w:rPr>
          <w:rFonts w:ascii="Arial" w:hAnsi="Arial" w:cs="B Zar" w:hint="eastAsia"/>
          <w:sz w:val="24"/>
          <w:szCs w:val="24"/>
          <w:rtl/>
        </w:rPr>
        <w:t>اب</w:t>
      </w:r>
      <w:r w:rsidRPr="00CB1675">
        <w:rPr>
          <w:rFonts w:ascii="Arial" w:hAnsi="Arial" w:cs="B Zar" w:hint="cs"/>
          <w:sz w:val="24"/>
          <w:szCs w:val="24"/>
          <w:rtl/>
        </w:rPr>
        <w:t>ی</w:t>
      </w:r>
      <w:r w:rsidRPr="00CB1675">
        <w:rPr>
          <w:rFonts w:ascii="Arial" w:hAnsi="Arial" w:cs="B Zar"/>
          <w:sz w:val="24"/>
          <w:szCs w:val="24"/>
          <w:rtl/>
        </w:rPr>
        <w:t xml:space="preserve"> عوامل مؤثر بر توسعه تدر</w:t>
      </w:r>
      <w:r w:rsidRPr="00CB1675">
        <w:rPr>
          <w:rFonts w:ascii="Arial" w:hAnsi="Arial" w:cs="B Zar" w:hint="cs"/>
          <w:sz w:val="24"/>
          <w:szCs w:val="24"/>
          <w:rtl/>
        </w:rPr>
        <w:t>ی</w:t>
      </w:r>
      <w:r w:rsidRPr="00CB1675">
        <w:rPr>
          <w:rFonts w:ascii="Arial" w:hAnsi="Arial" w:cs="B Zar" w:hint="eastAsia"/>
          <w:sz w:val="24"/>
          <w:szCs w:val="24"/>
          <w:rtl/>
        </w:rPr>
        <w:t>س</w:t>
      </w:r>
      <w:r w:rsidRPr="00CB1675">
        <w:rPr>
          <w:rFonts w:ascii="Arial" w:hAnsi="Arial" w:cs="B Zar"/>
          <w:sz w:val="24"/>
          <w:szCs w:val="24"/>
          <w:rtl/>
        </w:rPr>
        <w:t xml:space="preserve"> آرم</w:t>
      </w:r>
      <w:r w:rsidRPr="00CB1675">
        <w:rPr>
          <w:rFonts w:ascii="Arial" w:hAnsi="Arial" w:cs="B Zar" w:hint="cs"/>
          <w:sz w:val="24"/>
          <w:szCs w:val="24"/>
          <w:rtl/>
        </w:rPr>
        <w:t>ی</w:t>
      </w:r>
      <w:r w:rsidRPr="00CB1675">
        <w:rPr>
          <w:rFonts w:ascii="Arial" w:hAnsi="Arial" w:cs="B Zar" w:hint="eastAsia"/>
          <w:sz w:val="24"/>
          <w:szCs w:val="24"/>
          <w:rtl/>
        </w:rPr>
        <w:t>ده</w:t>
      </w:r>
      <w:r w:rsidRPr="00CB1675">
        <w:rPr>
          <w:rFonts w:ascii="Arial" w:hAnsi="Arial" w:cs="B Zar"/>
          <w:sz w:val="24"/>
          <w:szCs w:val="24"/>
          <w:rtl/>
        </w:rPr>
        <w:t xml:space="preserve"> ادراک شده  (مورد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معلمان آموزش و پرورش شهرستان محلات)</w:t>
      </w:r>
      <w:r w:rsidRPr="00CB1675">
        <w:rPr>
          <w:rFonts w:ascii="Arial" w:hAnsi="Arial" w:cs="B Zar" w:hint="cs"/>
          <w:sz w:val="24"/>
          <w:szCs w:val="24"/>
          <w:rtl/>
        </w:rPr>
        <w:t>.</w:t>
      </w:r>
      <w:r w:rsidRPr="00CB1675">
        <w:rPr>
          <w:rFonts w:ascii="Arial" w:hAnsi="Arial" w:cs="B Zar"/>
          <w:sz w:val="24"/>
          <w:szCs w:val="24"/>
          <w:rtl/>
        </w:rPr>
        <w:t>1395</w:t>
      </w:r>
      <w:r w:rsidRPr="00CB1675">
        <w:rPr>
          <w:rFonts w:ascii="Arial" w:hAnsi="Arial" w:cs="B Zar" w:hint="cs"/>
          <w:sz w:val="24"/>
          <w:szCs w:val="24"/>
          <w:rtl/>
        </w:rPr>
        <w:t>.</w:t>
      </w:r>
    </w:p>
    <w:p w14:paraId="1C2EABE6"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 xml:space="preserve"> رابطه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مد</w:t>
      </w:r>
      <w:r w:rsidRPr="00CB1675">
        <w:rPr>
          <w:rFonts w:ascii="Arial" w:hAnsi="Arial" w:cs="B Zar" w:hint="cs"/>
          <w:sz w:val="24"/>
          <w:szCs w:val="24"/>
          <w:rtl/>
        </w:rPr>
        <w:t>ی</w:t>
      </w:r>
      <w:r w:rsidRPr="00CB1675">
        <w:rPr>
          <w:rFonts w:ascii="Arial" w:hAnsi="Arial" w:cs="B Zar" w:hint="eastAsia"/>
          <w:sz w:val="24"/>
          <w:szCs w:val="24"/>
          <w:rtl/>
        </w:rPr>
        <w:t>ر</w:t>
      </w:r>
      <w:r w:rsidRPr="00CB1675">
        <w:rPr>
          <w:rFonts w:ascii="Arial" w:hAnsi="Arial" w:cs="B Zar" w:hint="cs"/>
          <w:sz w:val="24"/>
          <w:szCs w:val="24"/>
          <w:rtl/>
        </w:rPr>
        <w:t>ی</w:t>
      </w:r>
      <w:r w:rsidRPr="00CB1675">
        <w:rPr>
          <w:rFonts w:ascii="Arial" w:hAnsi="Arial" w:cs="B Zar" w:hint="eastAsia"/>
          <w:sz w:val="24"/>
          <w:szCs w:val="24"/>
          <w:rtl/>
        </w:rPr>
        <w:t>ت</w:t>
      </w:r>
      <w:r w:rsidRPr="00CB1675">
        <w:rPr>
          <w:rFonts w:ascii="Arial" w:hAnsi="Arial" w:cs="B Zar"/>
          <w:sz w:val="24"/>
          <w:szCs w:val="24"/>
          <w:rtl/>
        </w:rPr>
        <w:t xml:space="preserve"> برنامه درس</w:t>
      </w:r>
      <w:r w:rsidRPr="00CB1675">
        <w:rPr>
          <w:rFonts w:ascii="Arial" w:hAnsi="Arial" w:cs="B Zar" w:hint="cs"/>
          <w:sz w:val="24"/>
          <w:szCs w:val="24"/>
          <w:rtl/>
        </w:rPr>
        <w:t>ی</w:t>
      </w:r>
      <w:r w:rsidRPr="00CB1675">
        <w:rPr>
          <w:rFonts w:ascii="Arial" w:hAnsi="Arial" w:cs="B Zar"/>
          <w:sz w:val="24"/>
          <w:szCs w:val="24"/>
          <w:rtl/>
        </w:rPr>
        <w:t xml:space="preserve"> مدرسه تحول</w:t>
      </w:r>
      <w:r w:rsidRPr="00CB1675">
        <w:rPr>
          <w:rFonts w:ascii="Arial" w:hAnsi="Arial" w:cs="B Zar" w:hint="cs"/>
          <w:sz w:val="24"/>
          <w:szCs w:val="24"/>
          <w:rtl/>
        </w:rPr>
        <w:t>ی</w:t>
      </w:r>
      <w:r w:rsidRPr="00CB1675">
        <w:rPr>
          <w:rFonts w:ascii="Arial" w:hAnsi="Arial" w:cs="B Zar"/>
          <w:sz w:val="24"/>
          <w:szCs w:val="24"/>
          <w:rtl/>
        </w:rPr>
        <w:t xml:space="preserve"> و بهبود  سرآمد</w:t>
      </w:r>
      <w:r w:rsidRPr="00CB1675">
        <w:rPr>
          <w:rFonts w:ascii="Arial" w:hAnsi="Arial" w:cs="B Zar" w:hint="cs"/>
          <w:sz w:val="24"/>
          <w:szCs w:val="24"/>
          <w:rtl/>
        </w:rPr>
        <w:t>ی</w:t>
      </w:r>
      <w:r w:rsidRPr="00CB1675">
        <w:rPr>
          <w:rFonts w:ascii="Arial" w:hAnsi="Arial" w:cs="B Zar"/>
          <w:sz w:val="24"/>
          <w:szCs w:val="24"/>
          <w:rtl/>
        </w:rPr>
        <w:t xml:space="preserve"> آموزش</w:t>
      </w:r>
      <w:r w:rsidRPr="00CB1675">
        <w:rPr>
          <w:rFonts w:ascii="Arial" w:hAnsi="Arial" w:cs="B Zar" w:hint="cs"/>
          <w:sz w:val="24"/>
          <w:szCs w:val="24"/>
          <w:rtl/>
        </w:rPr>
        <w:t>ی</w:t>
      </w:r>
      <w:r w:rsidRPr="00CB1675">
        <w:rPr>
          <w:rFonts w:ascii="Arial" w:hAnsi="Arial" w:cs="B Zar"/>
          <w:sz w:val="24"/>
          <w:szCs w:val="24"/>
          <w:rtl/>
        </w:rPr>
        <w:t xml:space="preserve"> به منظور ارائه </w:t>
      </w:r>
      <w:r w:rsidRPr="00CB1675">
        <w:rPr>
          <w:rFonts w:ascii="Arial" w:hAnsi="Arial" w:cs="B Zar" w:hint="cs"/>
          <w:sz w:val="24"/>
          <w:szCs w:val="24"/>
          <w:rtl/>
        </w:rPr>
        <w:t>ی</w:t>
      </w:r>
      <w:r w:rsidRPr="00CB1675">
        <w:rPr>
          <w:rFonts w:ascii="Arial" w:hAnsi="Arial" w:cs="B Zar" w:hint="eastAsia"/>
          <w:sz w:val="24"/>
          <w:szCs w:val="24"/>
          <w:rtl/>
        </w:rPr>
        <w:t>ک</w:t>
      </w:r>
      <w:r w:rsidRPr="00CB1675">
        <w:rPr>
          <w:rFonts w:ascii="Arial" w:hAnsi="Arial" w:cs="B Zar"/>
          <w:sz w:val="24"/>
          <w:szCs w:val="24"/>
          <w:rtl/>
        </w:rPr>
        <w:t xml:space="preserve"> مدل مناسب (مورد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معلمان زن شاغل در آموزش و پرورش شهرستان محلات در سال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95-1394)</w:t>
      </w:r>
      <w:r w:rsidRPr="00CB1675">
        <w:rPr>
          <w:rFonts w:ascii="Arial" w:hAnsi="Arial" w:cs="B Zar" w:hint="cs"/>
          <w:sz w:val="24"/>
          <w:szCs w:val="24"/>
          <w:rtl/>
        </w:rPr>
        <w:t>.</w:t>
      </w:r>
      <w:r w:rsidRPr="00CB1675">
        <w:rPr>
          <w:rFonts w:ascii="Arial" w:hAnsi="Arial" w:cs="B Zar"/>
          <w:sz w:val="24"/>
          <w:szCs w:val="24"/>
          <w:rtl/>
        </w:rPr>
        <w:t>1395</w:t>
      </w:r>
      <w:r w:rsidRPr="00CB1675">
        <w:rPr>
          <w:rFonts w:ascii="Arial" w:hAnsi="Arial" w:cs="B Zar" w:hint="cs"/>
          <w:sz w:val="24"/>
          <w:szCs w:val="24"/>
          <w:rtl/>
        </w:rPr>
        <w:t>.</w:t>
      </w:r>
    </w:p>
    <w:p w14:paraId="45855D36"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Pr>
      </w:pPr>
      <w:r w:rsidRPr="00CB1675">
        <w:rPr>
          <w:rFonts w:ascii="Arial" w:hAnsi="Arial" w:cs="B Zar"/>
          <w:sz w:val="24"/>
          <w:szCs w:val="24"/>
          <w:rtl/>
        </w:rPr>
        <w:t>تع</w:t>
      </w:r>
      <w:r w:rsidRPr="00CB1675">
        <w:rPr>
          <w:rFonts w:ascii="Arial" w:hAnsi="Arial" w:cs="B Zar" w:hint="cs"/>
          <w:sz w:val="24"/>
          <w:szCs w:val="24"/>
          <w:rtl/>
        </w:rPr>
        <w:t>یی</w:t>
      </w:r>
      <w:r w:rsidRPr="00CB1675">
        <w:rPr>
          <w:rFonts w:ascii="Arial" w:hAnsi="Arial" w:cs="B Zar" w:hint="eastAsia"/>
          <w:sz w:val="24"/>
          <w:szCs w:val="24"/>
          <w:rtl/>
        </w:rPr>
        <w:t>ن</w:t>
      </w:r>
      <w:r w:rsidRPr="00CB1675">
        <w:rPr>
          <w:rFonts w:ascii="Arial" w:hAnsi="Arial" w:cs="B Zar"/>
          <w:sz w:val="24"/>
          <w:szCs w:val="24"/>
          <w:rtl/>
        </w:rPr>
        <w:t xml:space="preserve"> رابطه ب</w:t>
      </w:r>
      <w:r w:rsidRPr="00CB1675">
        <w:rPr>
          <w:rFonts w:ascii="Arial" w:hAnsi="Arial" w:cs="B Zar" w:hint="cs"/>
          <w:sz w:val="24"/>
          <w:szCs w:val="24"/>
          <w:rtl/>
        </w:rPr>
        <w:t>ی</w:t>
      </w:r>
      <w:r w:rsidRPr="00CB1675">
        <w:rPr>
          <w:rFonts w:ascii="Arial" w:hAnsi="Arial" w:cs="B Zar" w:hint="eastAsia"/>
          <w:sz w:val="24"/>
          <w:szCs w:val="24"/>
          <w:rtl/>
        </w:rPr>
        <w:t>ن</w:t>
      </w:r>
      <w:r w:rsidRPr="00CB1675">
        <w:rPr>
          <w:rFonts w:ascii="Arial" w:hAnsi="Arial" w:cs="B Zar"/>
          <w:sz w:val="24"/>
          <w:szCs w:val="24"/>
          <w:rtl/>
        </w:rPr>
        <w:t xml:space="preserve"> عدالت آموزش</w:t>
      </w:r>
      <w:r w:rsidRPr="00CB1675">
        <w:rPr>
          <w:rFonts w:ascii="Arial" w:hAnsi="Arial" w:cs="B Zar" w:hint="cs"/>
          <w:sz w:val="24"/>
          <w:szCs w:val="24"/>
          <w:rtl/>
        </w:rPr>
        <w:t>ی</w:t>
      </w:r>
      <w:r w:rsidRPr="00CB1675">
        <w:rPr>
          <w:rFonts w:ascii="Arial" w:hAnsi="Arial" w:cs="B Zar"/>
          <w:sz w:val="24"/>
          <w:szCs w:val="24"/>
          <w:rtl/>
        </w:rPr>
        <w:t xml:space="preserve"> با ام</w:t>
      </w:r>
      <w:r w:rsidRPr="00CB1675">
        <w:rPr>
          <w:rFonts w:ascii="Arial" w:hAnsi="Arial" w:cs="B Zar" w:hint="cs"/>
          <w:sz w:val="24"/>
          <w:szCs w:val="24"/>
          <w:rtl/>
        </w:rPr>
        <w:t>ی</w:t>
      </w:r>
      <w:r w:rsidRPr="00CB1675">
        <w:rPr>
          <w:rFonts w:ascii="Arial" w:hAnsi="Arial" w:cs="B Zar" w:hint="eastAsia"/>
          <w:sz w:val="24"/>
          <w:szCs w:val="24"/>
          <w:rtl/>
        </w:rPr>
        <w:t>د</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hint="eastAsia"/>
          <w:sz w:val="24"/>
          <w:szCs w:val="24"/>
          <w:rtl/>
        </w:rPr>
        <w:t>،انگ</w:t>
      </w:r>
      <w:r w:rsidRPr="00CB1675">
        <w:rPr>
          <w:rFonts w:ascii="Arial" w:hAnsi="Arial" w:cs="B Zar" w:hint="cs"/>
          <w:sz w:val="24"/>
          <w:szCs w:val="24"/>
          <w:rtl/>
        </w:rPr>
        <w:t>ی</w:t>
      </w:r>
      <w:r w:rsidRPr="00CB1675">
        <w:rPr>
          <w:rFonts w:ascii="Arial" w:hAnsi="Arial" w:cs="B Zar" w:hint="eastAsia"/>
          <w:sz w:val="24"/>
          <w:szCs w:val="24"/>
          <w:rtl/>
        </w:rPr>
        <w:t>زه</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،دلبستگ</w:t>
      </w:r>
      <w:r w:rsidRPr="00CB1675">
        <w:rPr>
          <w:rFonts w:ascii="Arial" w:hAnsi="Arial" w:cs="B Zar" w:hint="cs"/>
          <w:sz w:val="24"/>
          <w:szCs w:val="24"/>
          <w:rtl/>
        </w:rPr>
        <w:t>ی</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و خودشکوفا</w:t>
      </w:r>
      <w:r w:rsidRPr="00CB1675">
        <w:rPr>
          <w:rFonts w:ascii="Arial" w:hAnsi="Arial" w:cs="B Zar" w:hint="cs"/>
          <w:sz w:val="24"/>
          <w:szCs w:val="24"/>
          <w:rtl/>
        </w:rPr>
        <w:t>یی</w:t>
      </w:r>
      <w:r w:rsidRPr="00CB1675">
        <w:rPr>
          <w:rFonts w:ascii="Arial" w:hAnsi="Arial" w:cs="B Zar"/>
          <w:sz w:val="24"/>
          <w:szCs w:val="24"/>
          <w:rtl/>
        </w:rPr>
        <w:t xml:space="preserve"> تحص</w:t>
      </w:r>
      <w:r w:rsidRPr="00CB1675">
        <w:rPr>
          <w:rFonts w:ascii="Arial" w:hAnsi="Arial" w:cs="B Zar" w:hint="cs"/>
          <w:sz w:val="24"/>
          <w:szCs w:val="24"/>
          <w:rtl/>
        </w:rPr>
        <w:t>ی</w:t>
      </w:r>
      <w:r w:rsidRPr="00CB1675">
        <w:rPr>
          <w:rFonts w:ascii="Arial" w:hAnsi="Arial" w:cs="B Zar" w:hint="eastAsia"/>
          <w:sz w:val="24"/>
          <w:szCs w:val="24"/>
          <w:rtl/>
        </w:rPr>
        <w:t>ل</w:t>
      </w:r>
      <w:r w:rsidRPr="00CB1675">
        <w:rPr>
          <w:rFonts w:ascii="Arial" w:hAnsi="Arial" w:cs="B Zar" w:hint="cs"/>
          <w:sz w:val="24"/>
          <w:szCs w:val="24"/>
          <w:rtl/>
        </w:rPr>
        <w:t>ی</w:t>
      </w:r>
      <w:r w:rsidRPr="00CB1675">
        <w:rPr>
          <w:rFonts w:ascii="Arial" w:hAnsi="Arial" w:cs="B Zar"/>
          <w:sz w:val="24"/>
          <w:szCs w:val="24"/>
          <w:rtl/>
        </w:rPr>
        <w:t xml:space="preserve"> ادراک شده)مورد مطالعه ؛د</w:t>
      </w:r>
      <w:r w:rsidRPr="00CB1675">
        <w:rPr>
          <w:rFonts w:ascii="Arial" w:hAnsi="Arial" w:cs="B Zar" w:hint="cs"/>
          <w:sz w:val="24"/>
          <w:szCs w:val="24"/>
          <w:rtl/>
        </w:rPr>
        <w:t>ی</w:t>
      </w:r>
      <w:r w:rsidRPr="00CB1675">
        <w:rPr>
          <w:rFonts w:ascii="Arial" w:hAnsi="Arial" w:cs="B Zar" w:hint="eastAsia"/>
          <w:sz w:val="24"/>
          <w:szCs w:val="24"/>
          <w:rtl/>
        </w:rPr>
        <w:t>دگاه</w:t>
      </w:r>
      <w:r w:rsidRPr="00CB1675">
        <w:rPr>
          <w:rFonts w:ascii="Arial" w:hAnsi="Arial" w:cs="B Zar"/>
          <w:sz w:val="24"/>
          <w:szCs w:val="24"/>
          <w:rtl/>
        </w:rPr>
        <w:t xml:space="preserve"> دانشجو</w:t>
      </w:r>
      <w:r w:rsidRPr="00CB1675">
        <w:rPr>
          <w:rFonts w:ascii="Arial" w:hAnsi="Arial" w:cs="B Zar" w:hint="cs"/>
          <w:sz w:val="24"/>
          <w:szCs w:val="24"/>
          <w:rtl/>
        </w:rPr>
        <w:t>ی</w:t>
      </w:r>
      <w:r w:rsidRPr="00CB1675">
        <w:rPr>
          <w:rFonts w:ascii="Arial" w:hAnsi="Arial" w:cs="B Zar" w:hint="eastAsia"/>
          <w:sz w:val="24"/>
          <w:szCs w:val="24"/>
          <w:rtl/>
        </w:rPr>
        <w:t>ان</w:t>
      </w:r>
      <w:r w:rsidRPr="00CB1675">
        <w:rPr>
          <w:rFonts w:ascii="Arial" w:hAnsi="Arial" w:cs="B Zar"/>
          <w:sz w:val="24"/>
          <w:szCs w:val="24"/>
          <w:rtl/>
        </w:rPr>
        <w:t xml:space="preserve"> دانشگاه آزاد اسلام</w:t>
      </w:r>
      <w:r w:rsidRPr="00CB1675">
        <w:rPr>
          <w:rFonts w:ascii="Arial" w:hAnsi="Arial" w:cs="B Zar" w:hint="cs"/>
          <w:sz w:val="24"/>
          <w:szCs w:val="24"/>
          <w:rtl/>
        </w:rPr>
        <w:t>ی</w:t>
      </w:r>
      <w:r w:rsidRPr="00CB1675">
        <w:rPr>
          <w:rFonts w:ascii="Arial" w:hAnsi="Arial" w:cs="B Zar"/>
          <w:sz w:val="24"/>
          <w:szCs w:val="24"/>
          <w:rtl/>
        </w:rPr>
        <w:t xml:space="preserve"> واحد قم)</w:t>
      </w:r>
      <w:r w:rsidRPr="00CB1675">
        <w:rPr>
          <w:rFonts w:ascii="Arial" w:hAnsi="Arial" w:cs="B Zar" w:hint="cs"/>
          <w:sz w:val="24"/>
          <w:szCs w:val="24"/>
          <w:rtl/>
        </w:rPr>
        <w:t>.</w:t>
      </w:r>
      <w:r w:rsidRPr="00CB1675">
        <w:rPr>
          <w:rFonts w:ascii="Arial" w:hAnsi="Arial" w:cs="B Zar"/>
          <w:sz w:val="24"/>
          <w:szCs w:val="24"/>
          <w:rtl/>
        </w:rPr>
        <w:t>1395</w:t>
      </w:r>
      <w:r w:rsidRPr="00CB1675">
        <w:rPr>
          <w:rFonts w:ascii="Arial" w:hAnsi="Arial" w:cs="B Zar" w:hint="cs"/>
          <w:sz w:val="24"/>
          <w:szCs w:val="24"/>
          <w:rtl/>
        </w:rPr>
        <w:t>.</w:t>
      </w:r>
    </w:p>
    <w:p w14:paraId="2855C579" w14:textId="77777777" w:rsidR="00CB1675" w:rsidRPr="00CB1675" w:rsidRDefault="00CB1675" w:rsidP="00CB1675">
      <w:pPr>
        <w:numPr>
          <w:ilvl w:val="0"/>
          <w:numId w:val="11"/>
        </w:numPr>
        <w:spacing w:after="0" w:line="276" w:lineRule="auto"/>
        <w:ind w:right="-426"/>
        <w:contextualSpacing/>
        <w:jc w:val="both"/>
        <w:rPr>
          <w:rFonts w:ascii="Arial" w:hAnsi="Arial" w:cs="B Zar"/>
          <w:sz w:val="24"/>
          <w:szCs w:val="24"/>
          <w:rtl/>
        </w:rPr>
      </w:pPr>
      <w:r w:rsidRPr="00CB1675">
        <w:rPr>
          <w:rFonts w:ascii="Arial" w:hAnsi="Arial" w:cs="B Zar" w:hint="cs"/>
          <w:sz w:val="24"/>
          <w:szCs w:val="24"/>
          <w:rtl/>
        </w:rPr>
        <w:t xml:space="preserve"> و ...</w:t>
      </w:r>
    </w:p>
    <w:p w14:paraId="7D857929" w14:textId="77777777" w:rsidR="00CB1675" w:rsidRPr="00CB1675" w:rsidRDefault="00CB1675" w:rsidP="00CB1675">
      <w:pPr>
        <w:numPr>
          <w:ilvl w:val="0"/>
          <w:numId w:val="3"/>
        </w:numPr>
        <w:spacing w:after="0" w:line="276" w:lineRule="auto"/>
        <w:ind w:right="-426"/>
        <w:contextualSpacing/>
        <w:jc w:val="both"/>
        <w:rPr>
          <w:rFonts w:ascii="Calibri" w:hAnsi="Calibri" w:cs="B Zar"/>
          <w:b/>
          <w:bCs/>
          <w:color w:val="000000"/>
          <w:sz w:val="24"/>
          <w:szCs w:val="24"/>
        </w:rPr>
      </w:pPr>
      <w:r w:rsidRPr="00CB1675">
        <w:rPr>
          <w:rFonts w:ascii="Arial" w:eastAsia="Times New Roman" w:hAnsi="Arial" w:cs="B Zar" w:hint="cs"/>
          <w:b/>
          <w:bCs/>
          <w:sz w:val="24"/>
          <w:szCs w:val="24"/>
          <w:rtl/>
          <w:lang w:eastAsia="zh-CN" w:bidi="ar-SA"/>
        </w:rPr>
        <w:t>برگزاری کارگاه های آموزشی</w:t>
      </w:r>
      <w:r w:rsidRPr="00CB1675">
        <w:rPr>
          <w:rFonts w:ascii="Arial" w:eastAsia="Times New Roman" w:hAnsi="Arial" w:cs="B Zar"/>
          <w:b/>
          <w:bCs/>
          <w:sz w:val="24"/>
          <w:szCs w:val="24"/>
          <w:lang w:eastAsia="zh-CN" w:bidi="ar-SA"/>
        </w:rPr>
        <w:t xml:space="preserve"> </w:t>
      </w:r>
      <w:r w:rsidRPr="00CB1675">
        <w:rPr>
          <w:rFonts w:ascii="Arial" w:eastAsia="Times New Roman" w:hAnsi="Arial" w:cs="B Zar" w:hint="cs"/>
          <w:b/>
          <w:bCs/>
          <w:sz w:val="24"/>
          <w:szCs w:val="24"/>
          <w:rtl/>
          <w:lang w:eastAsia="zh-CN" w:bidi="ar-SA"/>
        </w:rPr>
        <w:t xml:space="preserve">   </w:t>
      </w:r>
    </w:p>
    <w:p w14:paraId="048621AB" w14:textId="77777777" w:rsidR="00CB1675" w:rsidRPr="00CB1675" w:rsidRDefault="00CB1675" w:rsidP="00CB1675">
      <w:pPr>
        <w:numPr>
          <w:ilvl w:val="0"/>
          <w:numId w:val="12"/>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t xml:space="preserve">برگزاری کارگاه آموزشی روش اقدام پژوهی برای معلمان و مدیران استان مرکزی، شهرستان محلات1400. </w:t>
      </w:r>
    </w:p>
    <w:p w14:paraId="28C655B2" w14:textId="77777777" w:rsidR="00CB1675" w:rsidRPr="00CB1675" w:rsidRDefault="00CB1675" w:rsidP="00CB1675">
      <w:pPr>
        <w:numPr>
          <w:ilvl w:val="0"/>
          <w:numId w:val="12"/>
        </w:numPr>
        <w:spacing w:after="0" w:line="240" w:lineRule="auto"/>
        <w:rPr>
          <w:rFonts w:ascii="Arial" w:hAnsi="Arial" w:cs="B Zar"/>
          <w:sz w:val="24"/>
          <w:szCs w:val="24"/>
        </w:rPr>
      </w:pPr>
      <w:r w:rsidRPr="00CB1675">
        <w:rPr>
          <w:rFonts w:ascii="Arial" w:hAnsi="Arial" w:cs="B Zar"/>
          <w:sz w:val="24"/>
          <w:szCs w:val="24"/>
          <w:rtl/>
        </w:rPr>
        <w:t>برگزار</w:t>
      </w:r>
      <w:r w:rsidRPr="00CB1675">
        <w:rPr>
          <w:rFonts w:ascii="Arial" w:hAnsi="Arial" w:cs="B Zar" w:hint="cs"/>
          <w:sz w:val="24"/>
          <w:szCs w:val="24"/>
          <w:rtl/>
        </w:rPr>
        <w:t>ی</w:t>
      </w:r>
      <w:r w:rsidRPr="00CB1675">
        <w:rPr>
          <w:rFonts w:ascii="Arial" w:hAnsi="Arial" w:cs="B Zar"/>
          <w:sz w:val="24"/>
          <w:szCs w:val="24"/>
          <w:rtl/>
        </w:rPr>
        <w:t xml:space="preserve"> کارگاه آموزش</w:t>
      </w:r>
      <w:r w:rsidRPr="00CB1675">
        <w:rPr>
          <w:rFonts w:ascii="Arial" w:hAnsi="Arial" w:cs="B Zar" w:hint="cs"/>
          <w:sz w:val="24"/>
          <w:szCs w:val="24"/>
          <w:rtl/>
        </w:rPr>
        <w:t>ی</w:t>
      </w:r>
      <w:r w:rsidRPr="00CB1675">
        <w:rPr>
          <w:rFonts w:ascii="Arial" w:hAnsi="Arial" w:cs="B Zar"/>
          <w:sz w:val="24"/>
          <w:szCs w:val="24"/>
          <w:rtl/>
        </w:rPr>
        <w:t xml:space="preserve"> روش اقدام پژوه</w:t>
      </w:r>
      <w:r w:rsidRPr="00CB1675">
        <w:rPr>
          <w:rFonts w:ascii="Arial" w:hAnsi="Arial" w:cs="B Zar" w:hint="cs"/>
          <w:sz w:val="24"/>
          <w:szCs w:val="24"/>
          <w:rtl/>
        </w:rPr>
        <w:t>ی</w:t>
      </w:r>
      <w:r w:rsidRPr="00CB1675">
        <w:rPr>
          <w:rFonts w:ascii="Arial" w:hAnsi="Arial" w:cs="B Zar"/>
          <w:sz w:val="24"/>
          <w:szCs w:val="24"/>
          <w:rtl/>
        </w:rPr>
        <w:t xml:space="preserve"> برا</w:t>
      </w:r>
      <w:r w:rsidRPr="00CB1675">
        <w:rPr>
          <w:rFonts w:ascii="Arial" w:hAnsi="Arial" w:cs="B Zar" w:hint="cs"/>
          <w:sz w:val="24"/>
          <w:szCs w:val="24"/>
          <w:rtl/>
        </w:rPr>
        <w:t>ی</w:t>
      </w:r>
      <w:r w:rsidRPr="00CB1675">
        <w:rPr>
          <w:rFonts w:ascii="Arial" w:hAnsi="Arial" w:cs="B Zar"/>
          <w:sz w:val="24"/>
          <w:szCs w:val="24"/>
          <w:rtl/>
        </w:rPr>
        <w:t xml:space="preserve"> معلمان و مد</w:t>
      </w:r>
      <w:r w:rsidRPr="00CB1675">
        <w:rPr>
          <w:rFonts w:ascii="Arial" w:hAnsi="Arial" w:cs="B Zar" w:hint="cs"/>
          <w:sz w:val="24"/>
          <w:szCs w:val="24"/>
          <w:rtl/>
        </w:rPr>
        <w:t>ی</w:t>
      </w:r>
      <w:r w:rsidRPr="00CB1675">
        <w:rPr>
          <w:rFonts w:ascii="Arial" w:hAnsi="Arial" w:cs="B Zar" w:hint="eastAsia"/>
          <w:sz w:val="24"/>
          <w:szCs w:val="24"/>
          <w:rtl/>
        </w:rPr>
        <w:t>ران</w:t>
      </w:r>
      <w:r w:rsidRPr="00CB1675">
        <w:rPr>
          <w:rFonts w:ascii="Arial" w:hAnsi="Arial" w:cs="B Zar"/>
          <w:sz w:val="24"/>
          <w:szCs w:val="24"/>
          <w:rtl/>
        </w:rPr>
        <w:t xml:space="preserve"> شهرستان </w:t>
      </w:r>
      <w:r w:rsidRPr="00CB1675">
        <w:rPr>
          <w:rFonts w:ascii="Arial" w:hAnsi="Arial" w:cs="B Zar" w:hint="cs"/>
          <w:sz w:val="24"/>
          <w:szCs w:val="24"/>
          <w:rtl/>
        </w:rPr>
        <w:t>لنجان، باغبهادران</w:t>
      </w:r>
      <w:r w:rsidRPr="00CB1675">
        <w:rPr>
          <w:rFonts w:ascii="Arial" w:hAnsi="Arial" w:cs="B Zar"/>
          <w:sz w:val="24"/>
          <w:szCs w:val="24"/>
          <w:rtl/>
        </w:rPr>
        <w:t xml:space="preserve">1400. </w:t>
      </w:r>
    </w:p>
    <w:p w14:paraId="5BD24675" w14:textId="77777777" w:rsidR="00CB1675" w:rsidRPr="00CB1675" w:rsidRDefault="00CB1675" w:rsidP="00CB1675">
      <w:pPr>
        <w:numPr>
          <w:ilvl w:val="0"/>
          <w:numId w:val="12"/>
        </w:numPr>
        <w:spacing w:after="0" w:line="276" w:lineRule="auto"/>
        <w:ind w:right="-426"/>
        <w:contextualSpacing/>
        <w:jc w:val="both"/>
        <w:rPr>
          <w:rFonts w:ascii="Arial" w:hAnsi="Arial" w:cs="B Zar"/>
          <w:sz w:val="24"/>
          <w:szCs w:val="24"/>
          <w:rtl/>
        </w:rPr>
      </w:pPr>
      <w:r w:rsidRPr="00CB1675">
        <w:rPr>
          <w:rFonts w:ascii="Arial" w:hAnsi="Arial" w:cs="B Zar" w:hint="cs"/>
          <w:sz w:val="24"/>
          <w:szCs w:val="24"/>
          <w:rtl/>
        </w:rPr>
        <w:t xml:space="preserve">برگزاری کارگاه آموزشی روش مقاله نویسی برای دانشجویان دانشگاه فرهنگیان شهید آیت نجف آباد،1394. </w:t>
      </w:r>
    </w:p>
    <w:p w14:paraId="2CE5EA92" w14:textId="77777777" w:rsidR="00CB1675" w:rsidRPr="00CB1675" w:rsidRDefault="00CB1675" w:rsidP="00CB1675">
      <w:pPr>
        <w:numPr>
          <w:ilvl w:val="0"/>
          <w:numId w:val="12"/>
        </w:numPr>
        <w:spacing w:after="0" w:line="276" w:lineRule="auto"/>
        <w:ind w:right="-426"/>
        <w:contextualSpacing/>
        <w:jc w:val="both"/>
        <w:rPr>
          <w:rFonts w:ascii="Arial" w:hAnsi="Arial" w:cs="B Zar"/>
          <w:sz w:val="24"/>
          <w:szCs w:val="24"/>
          <w:rtl/>
        </w:rPr>
      </w:pPr>
      <w:r w:rsidRPr="00CB1675">
        <w:rPr>
          <w:rFonts w:ascii="Arial" w:hAnsi="Arial" w:cs="B Zar" w:hint="cs"/>
          <w:sz w:val="24"/>
          <w:szCs w:val="24"/>
          <w:rtl/>
        </w:rPr>
        <w:t>برگزاری کارگاه آموزشی روش غلبه بر استرس تدریس برای معلمان آموزش و پرورش ناحیه یک اصفهان،1396.</w:t>
      </w:r>
    </w:p>
    <w:p w14:paraId="0B64A461" w14:textId="77777777" w:rsidR="00CB1675" w:rsidRPr="00CB1675" w:rsidRDefault="00CB1675" w:rsidP="00CB1675">
      <w:pPr>
        <w:numPr>
          <w:ilvl w:val="0"/>
          <w:numId w:val="12"/>
        </w:numPr>
        <w:spacing w:after="0" w:line="276" w:lineRule="auto"/>
        <w:ind w:right="-426"/>
        <w:contextualSpacing/>
        <w:jc w:val="both"/>
        <w:rPr>
          <w:rFonts w:ascii="Arial" w:hAnsi="Arial" w:cs="B Zar"/>
          <w:sz w:val="24"/>
          <w:szCs w:val="24"/>
          <w:rtl/>
        </w:rPr>
      </w:pPr>
      <w:r w:rsidRPr="00CB1675">
        <w:rPr>
          <w:rFonts w:ascii="Arial" w:hAnsi="Arial" w:cs="B Zar" w:hint="cs"/>
          <w:sz w:val="24"/>
          <w:szCs w:val="24"/>
          <w:rtl/>
        </w:rPr>
        <w:t xml:space="preserve"> برگزاری کارگاه آموزشی بهسازی منابع آموزشی برای مدرسان پردیس شهید باهنر اصفهان ،1398.</w:t>
      </w:r>
    </w:p>
    <w:p w14:paraId="2F02DFB3" w14:textId="386C12A7" w:rsidR="00CB1675" w:rsidRPr="00CB1675" w:rsidRDefault="00475518" w:rsidP="00CB1675">
      <w:pPr>
        <w:spacing w:line="276" w:lineRule="auto"/>
        <w:ind w:right="-426"/>
        <w:contextualSpacing/>
        <w:jc w:val="both"/>
        <w:rPr>
          <w:rFonts w:ascii="Arial" w:hAnsi="Arial" w:cs="B Zar"/>
          <w:sz w:val="24"/>
          <w:szCs w:val="24"/>
          <w:rtl/>
        </w:rPr>
      </w:pPr>
      <w:r>
        <w:rPr>
          <w:rFonts w:ascii="Arial" w:hAnsi="Arial" w:cs="B Zar" w:hint="cs"/>
          <w:sz w:val="24"/>
          <w:szCs w:val="24"/>
          <w:rtl/>
        </w:rPr>
        <w:t>6</w:t>
      </w:r>
      <w:r w:rsidR="00CB1675" w:rsidRPr="00CB1675">
        <w:rPr>
          <w:rFonts w:ascii="Arial" w:hAnsi="Arial" w:cs="B Zar" w:hint="cs"/>
          <w:sz w:val="24"/>
          <w:szCs w:val="24"/>
          <w:rtl/>
        </w:rPr>
        <w:t xml:space="preserve">-  برگزاری کارگاه چگونه چالش های خود و فرزندان  درعصر هزاره سوم </w:t>
      </w:r>
      <w:r w:rsidR="00CB1675" w:rsidRPr="00CB1675">
        <w:rPr>
          <w:rFonts w:ascii="Arial" w:hAnsi="Arial" w:cs="B Zar"/>
          <w:sz w:val="24"/>
          <w:szCs w:val="24"/>
          <w:rtl/>
        </w:rPr>
        <w:t>و فضای مجازی دریابیم</w:t>
      </w:r>
      <w:r w:rsidR="00CB1675" w:rsidRPr="00CB1675">
        <w:rPr>
          <w:rFonts w:ascii="Arial" w:hAnsi="Arial" w:cs="B Zar" w:hint="cs"/>
          <w:sz w:val="24"/>
          <w:szCs w:val="24"/>
          <w:rtl/>
        </w:rPr>
        <w:t>، در ناحیه سه اصفهان، 1397.</w:t>
      </w:r>
    </w:p>
    <w:p w14:paraId="1C4CB44A" w14:textId="1C38440A" w:rsidR="00CB1675" w:rsidRPr="00475518" w:rsidRDefault="00CB1675" w:rsidP="00475518">
      <w:pPr>
        <w:pStyle w:val="ListParagraph"/>
        <w:numPr>
          <w:ilvl w:val="0"/>
          <w:numId w:val="20"/>
        </w:numPr>
        <w:spacing w:after="0" w:line="276" w:lineRule="auto"/>
        <w:ind w:right="-426"/>
        <w:jc w:val="both"/>
        <w:rPr>
          <w:rFonts w:ascii="Arial" w:hAnsi="Arial" w:cs="B Zar"/>
          <w:sz w:val="24"/>
          <w:szCs w:val="24"/>
          <w:rtl/>
        </w:rPr>
      </w:pPr>
      <w:r w:rsidRPr="00475518">
        <w:rPr>
          <w:rFonts w:ascii="Arial" w:hAnsi="Arial" w:cs="B Zar" w:hint="cs"/>
          <w:sz w:val="24"/>
          <w:szCs w:val="24"/>
          <w:rtl/>
        </w:rPr>
        <w:t>برگزاری کارگاه آموزشی یادگیری اثربخش  برای معلمان آموزش و پرورش شهرستان محلات ، 1397.</w:t>
      </w:r>
    </w:p>
    <w:p w14:paraId="45AD41B1" w14:textId="77777777" w:rsidR="00CB1675" w:rsidRPr="00CB1675" w:rsidRDefault="00CB1675" w:rsidP="00475518">
      <w:pPr>
        <w:numPr>
          <w:ilvl w:val="0"/>
          <w:numId w:val="20"/>
        </w:numPr>
        <w:spacing w:after="0" w:line="276" w:lineRule="auto"/>
        <w:ind w:right="-426"/>
        <w:contextualSpacing/>
        <w:jc w:val="both"/>
        <w:rPr>
          <w:rFonts w:ascii="Arial" w:hAnsi="Arial" w:cs="B Zar"/>
          <w:sz w:val="24"/>
          <w:szCs w:val="24"/>
          <w:rtl/>
        </w:rPr>
      </w:pPr>
      <w:r w:rsidRPr="00CB1675">
        <w:rPr>
          <w:rFonts w:ascii="Arial" w:hAnsi="Arial" w:cs="B Zar" w:hint="cs"/>
          <w:sz w:val="24"/>
          <w:szCs w:val="24"/>
          <w:rtl/>
        </w:rPr>
        <w:t>برگزاری کارگاه  آموزش چالش های فضای مجازی در دوره کرونا برای معلمان دوره متوسطه اول و دوم زرین شهر1399.</w:t>
      </w:r>
    </w:p>
    <w:p w14:paraId="0C076A97" w14:textId="77777777" w:rsidR="00475518" w:rsidRDefault="00CB1675" w:rsidP="00475518">
      <w:pPr>
        <w:numPr>
          <w:ilvl w:val="0"/>
          <w:numId w:val="20"/>
        </w:numPr>
        <w:spacing w:after="0" w:line="276" w:lineRule="auto"/>
        <w:ind w:right="-426"/>
        <w:contextualSpacing/>
        <w:jc w:val="both"/>
        <w:rPr>
          <w:rFonts w:ascii="Arial" w:hAnsi="Arial" w:cs="B Zar"/>
          <w:sz w:val="24"/>
          <w:szCs w:val="24"/>
        </w:rPr>
      </w:pPr>
      <w:r w:rsidRPr="00CB1675">
        <w:rPr>
          <w:rFonts w:ascii="Arial" w:hAnsi="Arial" w:cs="B Zar" w:hint="cs"/>
          <w:sz w:val="24"/>
          <w:szCs w:val="24"/>
          <w:rtl/>
        </w:rPr>
        <w:lastRenderedPageBreak/>
        <w:t>تدریس در دوره های آموزش ضمن خدمت برای معلمان آموزش و پرورش شهرستان محلات در خصوص شیوه های پرورش خلاقیت دانش آموزان و پرورش تفکر انتقادی،1398.</w:t>
      </w:r>
    </w:p>
    <w:p w14:paraId="6BA296E6" w14:textId="4EBDD004" w:rsidR="00CB1675" w:rsidRPr="00475518" w:rsidRDefault="00CB1675" w:rsidP="00475518">
      <w:pPr>
        <w:pStyle w:val="ListParagraph"/>
        <w:numPr>
          <w:ilvl w:val="0"/>
          <w:numId w:val="20"/>
        </w:numPr>
        <w:spacing w:after="0" w:line="276" w:lineRule="auto"/>
        <w:ind w:right="-426"/>
        <w:jc w:val="both"/>
        <w:rPr>
          <w:rFonts w:ascii="Arial" w:hAnsi="Arial" w:cs="B Zar"/>
          <w:sz w:val="24"/>
          <w:szCs w:val="24"/>
          <w:rtl/>
        </w:rPr>
      </w:pPr>
      <w:r w:rsidRPr="00475518">
        <w:rPr>
          <w:rFonts w:ascii="Arial" w:hAnsi="Arial" w:cs="B Zar" w:hint="cs"/>
          <w:sz w:val="24"/>
          <w:szCs w:val="24"/>
          <w:rtl/>
        </w:rPr>
        <w:t xml:space="preserve"> تدریس در دوره های آموزش ضمن خدمت برای مدیران و معاونین مدارس آموزش و پرورش ناحیه یک اصفهان در خصوص مدیریت از دیدگاه نهج البلاغه ، 1398.</w:t>
      </w:r>
    </w:p>
    <w:p w14:paraId="5783D7B6" w14:textId="70C05299" w:rsidR="00CB1675" w:rsidRPr="00CB1675" w:rsidRDefault="00CB1675" w:rsidP="00475518">
      <w:pPr>
        <w:ind w:right="-426"/>
        <w:jc w:val="both"/>
        <w:rPr>
          <w:rFonts w:ascii="Arial" w:hAnsi="Arial" w:cs="B Zar"/>
          <w:sz w:val="24"/>
          <w:szCs w:val="24"/>
          <w:rtl/>
        </w:rPr>
      </w:pPr>
      <w:r w:rsidRPr="00CB1675">
        <w:rPr>
          <w:rFonts w:ascii="Arial" w:hAnsi="Arial" w:cs="B Zar" w:hint="cs"/>
          <w:sz w:val="24"/>
          <w:szCs w:val="24"/>
          <w:rtl/>
        </w:rPr>
        <w:t>1</w:t>
      </w:r>
      <w:r w:rsidR="00475518">
        <w:rPr>
          <w:rFonts w:ascii="Arial" w:hAnsi="Arial" w:cs="B Zar" w:hint="cs"/>
          <w:sz w:val="24"/>
          <w:szCs w:val="24"/>
          <w:rtl/>
        </w:rPr>
        <w:t>1</w:t>
      </w:r>
      <w:r w:rsidRPr="00CB1675">
        <w:rPr>
          <w:rFonts w:ascii="Arial" w:hAnsi="Arial" w:cs="B Zar" w:hint="cs"/>
          <w:sz w:val="24"/>
          <w:szCs w:val="24"/>
          <w:rtl/>
        </w:rPr>
        <w:t>- مربيگري دانشجويان دانشگاه هنر استان اصفهان (فوتسال) سال 1388 .</w:t>
      </w:r>
    </w:p>
    <w:p w14:paraId="77F73928" w14:textId="7DE7CC13" w:rsidR="00CB1675" w:rsidRPr="00CB1675" w:rsidRDefault="00CB1675" w:rsidP="00475518">
      <w:pPr>
        <w:ind w:right="-426"/>
        <w:jc w:val="both"/>
        <w:rPr>
          <w:rFonts w:ascii="Arial" w:hAnsi="Arial" w:cs="B Zar"/>
          <w:sz w:val="24"/>
          <w:szCs w:val="24"/>
          <w:rtl/>
        </w:rPr>
      </w:pPr>
      <w:r w:rsidRPr="00CB1675">
        <w:rPr>
          <w:rFonts w:ascii="Arial" w:hAnsi="Arial" w:cs="B Zar" w:hint="cs"/>
          <w:sz w:val="24"/>
          <w:szCs w:val="24"/>
          <w:rtl/>
        </w:rPr>
        <w:t>1</w:t>
      </w:r>
      <w:r w:rsidR="00475518">
        <w:rPr>
          <w:rFonts w:ascii="Arial" w:hAnsi="Arial" w:cs="B Zar" w:hint="cs"/>
          <w:sz w:val="24"/>
          <w:szCs w:val="24"/>
          <w:rtl/>
        </w:rPr>
        <w:t>2</w:t>
      </w:r>
      <w:r w:rsidRPr="00CB1675">
        <w:rPr>
          <w:rFonts w:ascii="Arial" w:hAnsi="Arial" w:cs="B Zar" w:hint="cs"/>
          <w:sz w:val="24"/>
          <w:szCs w:val="24"/>
          <w:rtl/>
        </w:rPr>
        <w:t>-</w:t>
      </w:r>
      <w:r w:rsidRPr="00CB1675">
        <w:rPr>
          <w:rFonts w:ascii="Calibri" w:eastAsia="Calibri" w:hAnsi="Calibri" w:cs="2  Lotus" w:hint="cs"/>
          <w:rtl/>
        </w:rPr>
        <w:t xml:space="preserve"> </w:t>
      </w:r>
      <w:r w:rsidRPr="00CB1675">
        <w:rPr>
          <w:rFonts w:ascii="Arial" w:hAnsi="Arial" w:cs="B Zar" w:hint="cs"/>
          <w:sz w:val="24"/>
          <w:szCs w:val="24"/>
          <w:rtl/>
        </w:rPr>
        <w:t>مربيگري اساتيد و كاركنان دانشگاه هنر اصفهان (فوتسال) سال1388.</w:t>
      </w:r>
    </w:p>
    <w:p w14:paraId="62589DC7" w14:textId="7C6CEA10" w:rsidR="00CB1675" w:rsidRPr="00CB1675" w:rsidRDefault="00CB1675" w:rsidP="00475518">
      <w:pPr>
        <w:ind w:right="-426"/>
        <w:jc w:val="both"/>
        <w:rPr>
          <w:rFonts w:ascii="Arial" w:hAnsi="Arial" w:cs="B Zar"/>
          <w:sz w:val="24"/>
          <w:szCs w:val="24"/>
          <w:rtl/>
        </w:rPr>
      </w:pPr>
      <w:r w:rsidRPr="00CB1675">
        <w:rPr>
          <w:rFonts w:ascii="Arial" w:hAnsi="Arial" w:cs="B Zar" w:hint="cs"/>
          <w:sz w:val="24"/>
          <w:szCs w:val="24"/>
          <w:rtl/>
        </w:rPr>
        <w:t>1</w:t>
      </w:r>
      <w:r w:rsidR="00475518">
        <w:rPr>
          <w:rFonts w:ascii="Arial" w:hAnsi="Arial" w:cs="B Zar" w:hint="cs"/>
          <w:sz w:val="24"/>
          <w:szCs w:val="24"/>
          <w:rtl/>
        </w:rPr>
        <w:t>3</w:t>
      </w:r>
      <w:r w:rsidRPr="00CB1675">
        <w:rPr>
          <w:rFonts w:ascii="Arial" w:hAnsi="Arial" w:cs="B Zar" w:hint="cs"/>
          <w:sz w:val="24"/>
          <w:szCs w:val="24"/>
          <w:rtl/>
        </w:rPr>
        <w:t>-  مربی و سرپرست فوتسال جانبازان استان اصفهان(چندین سال)</w:t>
      </w:r>
    </w:p>
    <w:p w14:paraId="7CA9CB02" w14:textId="6A9EC14C" w:rsidR="00CB1675" w:rsidRPr="00CB1675" w:rsidRDefault="00CB1675" w:rsidP="00475518">
      <w:pPr>
        <w:ind w:right="-426"/>
        <w:jc w:val="both"/>
        <w:rPr>
          <w:rFonts w:ascii="Arial" w:hAnsi="Arial" w:cs="B Zar"/>
          <w:sz w:val="24"/>
          <w:szCs w:val="24"/>
          <w:rtl/>
        </w:rPr>
      </w:pPr>
      <w:r w:rsidRPr="00CB1675">
        <w:rPr>
          <w:rFonts w:ascii="Arial" w:hAnsi="Arial" w:cs="B Zar" w:hint="cs"/>
          <w:sz w:val="24"/>
          <w:szCs w:val="24"/>
          <w:rtl/>
        </w:rPr>
        <w:t>1</w:t>
      </w:r>
      <w:r w:rsidR="00475518">
        <w:rPr>
          <w:rFonts w:ascii="Arial" w:hAnsi="Arial" w:cs="B Zar" w:hint="cs"/>
          <w:sz w:val="24"/>
          <w:szCs w:val="24"/>
          <w:rtl/>
        </w:rPr>
        <w:t>4</w:t>
      </w:r>
      <w:r w:rsidRPr="00CB1675">
        <w:rPr>
          <w:rFonts w:ascii="Arial" w:hAnsi="Arial" w:cs="B Zar" w:hint="cs"/>
          <w:sz w:val="24"/>
          <w:szCs w:val="24"/>
          <w:rtl/>
        </w:rPr>
        <w:t>- مربی فوتسال و فوتبال  جانبازان و آزاده های عزیز شهرستان فلاورجان(بیش از 7 سال)</w:t>
      </w:r>
    </w:p>
    <w:p w14:paraId="18DE0543" w14:textId="7889A383" w:rsidR="00CB1675" w:rsidRPr="00CB1675" w:rsidRDefault="00CB1675" w:rsidP="00475518">
      <w:pPr>
        <w:ind w:right="-426"/>
        <w:jc w:val="both"/>
        <w:rPr>
          <w:rFonts w:ascii="Arial" w:hAnsi="Arial" w:cs="B Zar"/>
          <w:sz w:val="24"/>
          <w:szCs w:val="24"/>
          <w:rtl/>
        </w:rPr>
      </w:pPr>
      <w:r w:rsidRPr="00CB1675">
        <w:rPr>
          <w:rFonts w:ascii="Arial" w:hAnsi="Arial" w:cs="B Zar" w:hint="cs"/>
          <w:sz w:val="24"/>
          <w:szCs w:val="24"/>
          <w:rtl/>
        </w:rPr>
        <w:t>1</w:t>
      </w:r>
      <w:r w:rsidR="00475518">
        <w:rPr>
          <w:rFonts w:ascii="Arial" w:hAnsi="Arial" w:cs="B Zar" w:hint="cs"/>
          <w:sz w:val="24"/>
          <w:szCs w:val="24"/>
          <w:rtl/>
        </w:rPr>
        <w:t>5</w:t>
      </w:r>
      <w:r w:rsidRPr="00CB1675">
        <w:rPr>
          <w:rFonts w:ascii="Arial" w:hAnsi="Arial" w:cs="B Zar" w:hint="cs"/>
          <w:sz w:val="24"/>
          <w:szCs w:val="24"/>
          <w:rtl/>
        </w:rPr>
        <w:t>- مربی فوتسال و فوتبال فرزندان شاهد و امور ایثارگران شهرستان فلاورجان(بیش از 7 سال)</w:t>
      </w:r>
    </w:p>
    <w:p w14:paraId="187CA6CC" w14:textId="2B1783B8" w:rsidR="00CB1675" w:rsidRPr="00CB1675" w:rsidRDefault="00CB1675" w:rsidP="00475518">
      <w:pPr>
        <w:ind w:right="-426"/>
        <w:jc w:val="both"/>
        <w:rPr>
          <w:rFonts w:ascii="Arial" w:hAnsi="Arial" w:cs="B Zar"/>
          <w:sz w:val="24"/>
          <w:szCs w:val="24"/>
          <w:rtl/>
        </w:rPr>
      </w:pPr>
      <w:r w:rsidRPr="00CB1675">
        <w:rPr>
          <w:rFonts w:ascii="Arial" w:hAnsi="Arial" w:cs="B Zar" w:hint="cs"/>
          <w:sz w:val="24"/>
          <w:szCs w:val="24"/>
          <w:rtl/>
        </w:rPr>
        <w:t>1</w:t>
      </w:r>
      <w:r w:rsidR="00475518">
        <w:rPr>
          <w:rFonts w:ascii="Arial" w:hAnsi="Arial" w:cs="B Zar" w:hint="cs"/>
          <w:sz w:val="24"/>
          <w:szCs w:val="24"/>
          <w:rtl/>
        </w:rPr>
        <w:t>6</w:t>
      </w:r>
      <w:r w:rsidRPr="00CB1675">
        <w:rPr>
          <w:rFonts w:ascii="Arial" w:hAnsi="Arial" w:cs="B Zar" w:hint="cs"/>
          <w:sz w:val="24"/>
          <w:szCs w:val="24"/>
          <w:rtl/>
        </w:rPr>
        <w:t xml:space="preserve">- مدرس </w:t>
      </w:r>
      <w:r w:rsidRPr="00CB1675">
        <w:rPr>
          <w:rFonts w:ascii="Calibri" w:eastAsia="Calibri" w:hAnsi="Calibri" w:cs="2  Lotus" w:hint="cs"/>
          <w:rtl/>
        </w:rPr>
        <w:t xml:space="preserve"> </w:t>
      </w:r>
      <w:r w:rsidRPr="00CB1675">
        <w:rPr>
          <w:rFonts w:ascii="Arial" w:hAnsi="Arial" w:cs="B Zar" w:hint="cs"/>
          <w:sz w:val="24"/>
          <w:szCs w:val="24"/>
          <w:rtl/>
        </w:rPr>
        <w:t xml:space="preserve">اقدام پژوهي و پژوهش در عمل </w:t>
      </w:r>
      <w:r w:rsidRPr="00CB1675">
        <w:rPr>
          <w:rFonts w:cs="Times New Roman" w:hint="cs"/>
          <w:sz w:val="24"/>
          <w:szCs w:val="24"/>
          <w:rtl/>
        </w:rPr>
        <w:t>–</w:t>
      </w:r>
      <w:r w:rsidRPr="00CB1675">
        <w:rPr>
          <w:rFonts w:ascii="Arial" w:hAnsi="Arial" w:cs="B Zar" w:hint="cs"/>
          <w:sz w:val="24"/>
          <w:szCs w:val="24"/>
          <w:rtl/>
        </w:rPr>
        <w:t xml:space="preserve">سنجش و ارزشيابي  تحصيلي </w:t>
      </w:r>
      <w:r w:rsidRPr="00CB1675">
        <w:rPr>
          <w:rFonts w:cs="Times New Roman" w:hint="cs"/>
          <w:sz w:val="24"/>
          <w:szCs w:val="24"/>
          <w:rtl/>
        </w:rPr>
        <w:t>–</w:t>
      </w:r>
      <w:r w:rsidRPr="00CB1675">
        <w:rPr>
          <w:rFonts w:ascii="Arial" w:hAnsi="Arial" w:cs="B Zar" w:hint="cs"/>
          <w:sz w:val="24"/>
          <w:szCs w:val="24"/>
          <w:rtl/>
        </w:rPr>
        <w:t xml:space="preserve"> بررسي تحليل و روش تدريس   آيين  نامه هاي مدارس (حدود 120 ساعت )برای   نو معلمان جدید استخدام آموزش و پرورش.</w:t>
      </w:r>
    </w:p>
    <w:p w14:paraId="01179038" w14:textId="77777777" w:rsidR="00CB1675" w:rsidRPr="00CB1675" w:rsidRDefault="00CB1675" w:rsidP="00CB1675"/>
    <w:p w14:paraId="13A41AF2" w14:textId="48DF8CA8" w:rsidR="00CB7FD2" w:rsidRDefault="00CB7FD2" w:rsidP="00F71145">
      <w:pPr>
        <w:spacing w:after="0" w:line="276" w:lineRule="auto"/>
        <w:ind w:right="-426"/>
        <w:contextualSpacing/>
        <w:jc w:val="both"/>
        <w:rPr>
          <w:rFonts w:ascii="Calibri" w:hAnsi="Calibri" w:cs="B Zar"/>
          <w:b/>
          <w:bCs/>
          <w:color w:val="000000"/>
          <w:sz w:val="24"/>
          <w:szCs w:val="24"/>
          <w:rtl/>
        </w:rPr>
      </w:pPr>
    </w:p>
    <w:p w14:paraId="4323DC0D" w14:textId="51BDC274" w:rsidR="00F55425" w:rsidRDefault="00F55425" w:rsidP="00F71145">
      <w:pPr>
        <w:spacing w:after="0" w:line="276" w:lineRule="auto"/>
        <w:ind w:right="-426"/>
        <w:contextualSpacing/>
        <w:jc w:val="both"/>
        <w:rPr>
          <w:rFonts w:ascii="Calibri" w:hAnsi="Calibri" w:cs="B Zar"/>
          <w:b/>
          <w:bCs/>
          <w:color w:val="000000"/>
          <w:sz w:val="24"/>
          <w:szCs w:val="24"/>
          <w:rtl/>
        </w:rPr>
      </w:pPr>
    </w:p>
    <w:p w14:paraId="77D9ACE9" w14:textId="74CB5F80" w:rsidR="00F55425" w:rsidRDefault="00F55425" w:rsidP="00F71145">
      <w:pPr>
        <w:spacing w:after="0" w:line="276" w:lineRule="auto"/>
        <w:ind w:right="-426"/>
        <w:contextualSpacing/>
        <w:jc w:val="both"/>
        <w:rPr>
          <w:rFonts w:ascii="Calibri" w:hAnsi="Calibri" w:cs="B Zar"/>
          <w:b/>
          <w:bCs/>
          <w:color w:val="000000"/>
          <w:sz w:val="24"/>
          <w:szCs w:val="24"/>
          <w:rtl/>
        </w:rPr>
      </w:pPr>
    </w:p>
    <w:p w14:paraId="391BB141" w14:textId="766BD8E9" w:rsidR="00F55425" w:rsidRDefault="00F55425" w:rsidP="00F71145">
      <w:pPr>
        <w:spacing w:after="0" w:line="276" w:lineRule="auto"/>
        <w:ind w:right="-426"/>
        <w:contextualSpacing/>
        <w:jc w:val="both"/>
        <w:rPr>
          <w:rFonts w:ascii="Calibri" w:hAnsi="Calibri" w:cs="B Zar"/>
          <w:b/>
          <w:bCs/>
          <w:color w:val="000000"/>
          <w:sz w:val="24"/>
          <w:szCs w:val="24"/>
          <w:rtl/>
        </w:rPr>
      </w:pPr>
    </w:p>
    <w:p w14:paraId="226D5BBB" w14:textId="5864DCCA" w:rsidR="00F55425" w:rsidRDefault="00F55425" w:rsidP="00F71145">
      <w:pPr>
        <w:spacing w:after="0" w:line="276" w:lineRule="auto"/>
        <w:ind w:right="-426"/>
        <w:contextualSpacing/>
        <w:jc w:val="both"/>
        <w:rPr>
          <w:rFonts w:ascii="Calibri" w:hAnsi="Calibri" w:cs="B Zar"/>
          <w:b/>
          <w:bCs/>
          <w:color w:val="000000"/>
          <w:sz w:val="24"/>
          <w:szCs w:val="24"/>
          <w:rtl/>
        </w:rPr>
      </w:pPr>
    </w:p>
    <w:p w14:paraId="307712A4" w14:textId="6312EE93" w:rsidR="00F55425" w:rsidRDefault="00F55425" w:rsidP="00F71145">
      <w:pPr>
        <w:spacing w:after="0" w:line="276" w:lineRule="auto"/>
        <w:ind w:right="-426"/>
        <w:contextualSpacing/>
        <w:jc w:val="both"/>
        <w:rPr>
          <w:rFonts w:ascii="Calibri" w:hAnsi="Calibri" w:cs="B Zar"/>
          <w:b/>
          <w:bCs/>
          <w:color w:val="000000"/>
          <w:sz w:val="24"/>
          <w:szCs w:val="24"/>
          <w:rtl/>
        </w:rPr>
      </w:pPr>
    </w:p>
    <w:p w14:paraId="685764CD" w14:textId="7BC2FFC9" w:rsidR="00F55425" w:rsidRDefault="00F55425" w:rsidP="00F71145">
      <w:pPr>
        <w:spacing w:after="0" w:line="276" w:lineRule="auto"/>
        <w:ind w:right="-426"/>
        <w:contextualSpacing/>
        <w:jc w:val="both"/>
        <w:rPr>
          <w:rFonts w:ascii="Calibri" w:hAnsi="Calibri" w:cs="B Zar"/>
          <w:b/>
          <w:bCs/>
          <w:color w:val="000000"/>
          <w:sz w:val="24"/>
          <w:szCs w:val="24"/>
          <w:rtl/>
        </w:rPr>
      </w:pPr>
    </w:p>
    <w:p w14:paraId="02DBB0C5" w14:textId="411914A9" w:rsidR="00F55425" w:rsidRDefault="00F55425" w:rsidP="00F71145">
      <w:pPr>
        <w:spacing w:after="0" w:line="276" w:lineRule="auto"/>
        <w:ind w:right="-426"/>
        <w:contextualSpacing/>
        <w:jc w:val="both"/>
        <w:rPr>
          <w:rFonts w:ascii="Calibri" w:hAnsi="Calibri" w:cs="B Zar"/>
          <w:b/>
          <w:bCs/>
          <w:color w:val="000000"/>
          <w:sz w:val="24"/>
          <w:szCs w:val="24"/>
          <w:rtl/>
        </w:rPr>
      </w:pPr>
    </w:p>
    <w:p w14:paraId="7A3A7FD8" w14:textId="31477A41" w:rsidR="00F55425" w:rsidRDefault="00F55425" w:rsidP="00F71145">
      <w:pPr>
        <w:spacing w:after="0" w:line="276" w:lineRule="auto"/>
        <w:ind w:right="-426"/>
        <w:contextualSpacing/>
        <w:jc w:val="both"/>
        <w:rPr>
          <w:rFonts w:ascii="Calibri" w:hAnsi="Calibri" w:cs="B Zar"/>
          <w:b/>
          <w:bCs/>
          <w:color w:val="000000"/>
          <w:sz w:val="24"/>
          <w:szCs w:val="24"/>
          <w:rtl/>
        </w:rPr>
      </w:pPr>
    </w:p>
    <w:p w14:paraId="100A8390" w14:textId="7E65E65A" w:rsidR="00F55425" w:rsidRDefault="00F55425" w:rsidP="00F71145">
      <w:pPr>
        <w:spacing w:after="0" w:line="276" w:lineRule="auto"/>
        <w:ind w:right="-426"/>
        <w:contextualSpacing/>
        <w:jc w:val="both"/>
        <w:rPr>
          <w:rFonts w:ascii="Calibri" w:hAnsi="Calibri" w:cs="B Zar"/>
          <w:b/>
          <w:bCs/>
          <w:color w:val="000000"/>
          <w:sz w:val="24"/>
          <w:szCs w:val="24"/>
          <w:rtl/>
        </w:rPr>
      </w:pPr>
    </w:p>
    <w:p w14:paraId="26430FFF" w14:textId="75C96281" w:rsidR="00F55425" w:rsidRDefault="00F55425" w:rsidP="00F71145">
      <w:pPr>
        <w:spacing w:after="0" w:line="276" w:lineRule="auto"/>
        <w:ind w:right="-426"/>
        <w:contextualSpacing/>
        <w:jc w:val="both"/>
        <w:rPr>
          <w:rFonts w:ascii="Calibri" w:hAnsi="Calibri" w:cs="B Zar"/>
          <w:b/>
          <w:bCs/>
          <w:color w:val="000000"/>
          <w:sz w:val="24"/>
          <w:szCs w:val="24"/>
          <w:rtl/>
        </w:rPr>
      </w:pPr>
    </w:p>
    <w:p w14:paraId="49D4E9E5" w14:textId="081DD9ED" w:rsidR="00F55425" w:rsidRDefault="00F55425" w:rsidP="00F71145">
      <w:pPr>
        <w:spacing w:after="0" w:line="276" w:lineRule="auto"/>
        <w:ind w:right="-426"/>
        <w:contextualSpacing/>
        <w:jc w:val="both"/>
        <w:rPr>
          <w:rFonts w:ascii="Calibri" w:hAnsi="Calibri" w:cs="B Zar"/>
          <w:b/>
          <w:bCs/>
          <w:color w:val="000000"/>
          <w:sz w:val="24"/>
          <w:szCs w:val="24"/>
          <w:rtl/>
        </w:rPr>
      </w:pPr>
    </w:p>
    <w:p w14:paraId="7C3E0381" w14:textId="721964B8" w:rsidR="00F55425" w:rsidRDefault="00F55425" w:rsidP="00F71145">
      <w:pPr>
        <w:spacing w:after="0" w:line="276" w:lineRule="auto"/>
        <w:ind w:right="-426"/>
        <w:contextualSpacing/>
        <w:jc w:val="both"/>
        <w:rPr>
          <w:rFonts w:ascii="Calibri" w:hAnsi="Calibri" w:cs="B Zar"/>
          <w:b/>
          <w:bCs/>
          <w:color w:val="000000"/>
          <w:sz w:val="24"/>
          <w:szCs w:val="24"/>
          <w:rtl/>
        </w:rPr>
      </w:pPr>
    </w:p>
    <w:p w14:paraId="5339E698" w14:textId="77777777" w:rsidR="00F55425" w:rsidRDefault="00F55425" w:rsidP="00F71145">
      <w:pPr>
        <w:spacing w:after="0" w:line="276" w:lineRule="auto"/>
        <w:ind w:right="-426"/>
        <w:contextualSpacing/>
        <w:jc w:val="both"/>
        <w:rPr>
          <w:rFonts w:ascii="Calibri" w:hAnsi="Calibri" w:cs="B Zar"/>
          <w:b/>
          <w:bCs/>
          <w:color w:val="000000"/>
          <w:sz w:val="24"/>
          <w:szCs w:val="24"/>
        </w:rPr>
      </w:pPr>
    </w:p>
    <w:p w14:paraId="19AA6F63" w14:textId="78AC8DED" w:rsidR="00173FE9" w:rsidRDefault="00A30F4D" w:rsidP="007162C9">
      <w:pPr>
        <w:numPr>
          <w:ilvl w:val="0"/>
          <w:numId w:val="3"/>
        </w:numPr>
        <w:spacing w:after="0" w:line="276" w:lineRule="auto"/>
        <w:ind w:right="-426"/>
        <w:contextualSpacing/>
        <w:jc w:val="both"/>
        <w:rPr>
          <w:rFonts w:ascii="Calibri" w:hAnsi="Calibri" w:cs="B Zar"/>
          <w:b/>
          <w:bCs/>
          <w:color w:val="000000"/>
          <w:sz w:val="24"/>
          <w:szCs w:val="24"/>
        </w:rPr>
      </w:pPr>
      <w:r>
        <w:rPr>
          <w:rFonts w:ascii="Calibri" w:hAnsi="Calibri" w:cs="B Zar" w:hint="cs"/>
          <w:b/>
          <w:bCs/>
          <w:color w:val="000000"/>
          <w:sz w:val="24"/>
          <w:szCs w:val="24"/>
          <w:rtl/>
        </w:rPr>
        <w:t>فعالیت هایی</w:t>
      </w:r>
      <w:r w:rsidR="0003344C">
        <w:rPr>
          <w:rFonts w:ascii="Calibri" w:hAnsi="Calibri" w:cs="B Zar" w:hint="cs"/>
          <w:b/>
          <w:bCs/>
          <w:color w:val="000000"/>
          <w:sz w:val="24"/>
          <w:szCs w:val="24"/>
          <w:rtl/>
        </w:rPr>
        <w:t xml:space="preserve"> </w:t>
      </w:r>
      <w:r w:rsidR="007162C9">
        <w:rPr>
          <w:rFonts w:ascii="Calibri" w:hAnsi="Calibri" w:cs="B Zar" w:hint="cs"/>
          <w:b/>
          <w:bCs/>
          <w:color w:val="000000"/>
          <w:sz w:val="24"/>
          <w:szCs w:val="24"/>
          <w:rtl/>
        </w:rPr>
        <w:t>معنوی؛</w:t>
      </w:r>
      <w:r w:rsidR="0003344C">
        <w:rPr>
          <w:rFonts w:ascii="Calibri" w:hAnsi="Calibri" w:cs="B Zar" w:hint="cs"/>
          <w:b/>
          <w:bCs/>
          <w:color w:val="000000"/>
          <w:sz w:val="24"/>
          <w:szCs w:val="24"/>
          <w:rtl/>
        </w:rPr>
        <w:t xml:space="preserve"> اردوهای جهادی؛ </w:t>
      </w:r>
      <w:r w:rsidR="0003344C" w:rsidRPr="0003344C">
        <w:rPr>
          <w:rFonts w:ascii="Calibri" w:hAnsi="Calibri" w:cs="B Zar" w:hint="cs"/>
          <w:b/>
          <w:bCs/>
          <w:color w:val="000000"/>
          <w:sz w:val="24"/>
          <w:szCs w:val="24"/>
          <w:rtl/>
        </w:rPr>
        <w:t>حوادث</w:t>
      </w:r>
      <w:r w:rsidR="0003344C">
        <w:rPr>
          <w:rFonts w:ascii="Calibri" w:hAnsi="Calibri" w:cs="B Zar" w:hint="cs"/>
          <w:b/>
          <w:bCs/>
          <w:color w:val="000000"/>
          <w:sz w:val="24"/>
          <w:szCs w:val="24"/>
          <w:rtl/>
        </w:rPr>
        <w:t>؛ کنفرانس های</w:t>
      </w:r>
      <w:r w:rsidR="007162C9">
        <w:rPr>
          <w:rFonts w:ascii="Calibri" w:hAnsi="Calibri" w:cs="B Zar" w:hint="cs"/>
          <w:b/>
          <w:bCs/>
          <w:color w:val="000000"/>
          <w:sz w:val="24"/>
          <w:szCs w:val="24"/>
          <w:rtl/>
        </w:rPr>
        <w:t xml:space="preserve"> بین المللی و ملی؛ سمینارها؛ قهرمانی ها، فعالیت های دسته جمعی ؛ کوهنوردی و....</w:t>
      </w:r>
      <w:r w:rsidR="00272628">
        <w:rPr>
          <w:rFonts w:ascii="Calibri" w:hAnsi="Calibri" w:cs="B Zar" w:hint="cs"/>
          <w:b/>
          <w:bCs/>
          <w:color w:val="000000"/>
          <w:sz w:val="24"/>
          <w:szCs w:val="24"/>
          <w:rtl/>
        </w:rPr>
        <w:t xml:space="preserve"> به روایت تصویر</w:t>
      </w:r>
    </w:p>
    <w:p w14:paraId="5220010E" w14:textId="77777777" w:rsidR="007162C9" w:rsidRPr="003F3C50" w:rsidRDefault="007162C9" w:rsidP="009002E0">
      <w:pPr>
        <w:spacing w:after="0" w:line="276" w:lineRule="auto"/>
        <w:ind w:right="-426"/>
        <w:rPr>
          <w:rFonts w:cs="2  Zar"/>
          <w:b/>
          <w:bCs/>
          <w:noProof/>
          <w:rtl/>
        </w:rPr>
      </w:pPr>
    </w:p>
    <w:p w14:paraId="30D55BC4" w14:textId="452C7D26" w:rsidR="003F3C50" w:rsidRPr="00F55425" w:rsidRDefault="00212B36" w:rsidP="0003344C">
      <w:pPr>
        <w:pStyle w:val="ListParagraph"/>
        <w:spacing w:after="0" w:line="276" w:lineRule="auto"/>
        <w:ind w:right="-426"/>
        <w:rPr>
          <w:rFonts w:cs="2  Zar"/>
          <w:noProof/>
          <w:rtl/>
        </w:rPr>
      </w:pPr>
      <w:r w:rsidRPr="003F3C50">
        <w:rPr>
          <w:rFonts w:cs="2  Zar" w:hint="cs"/>
          <w:b/>
          <w:bCs/>
          <w:noProof/>
          <w:rtl/>
        </w:rPr>
        <w:lastRenderedPageBreak/>
        <w:t xml:space="preserve">         </w:t>
      </w:r>
      <w:r w:rsidR="0003344C" w:rsidRPr="00F55425">
        <w:rPr>
          <w:rFonts w:ascii="Calibri" w:hAnsi="Calibri" w:cs="B Zar" w:hint="cs"/>
          <w:color w:val="000000"/>
          <w:sz w:val="24"/>
          <w:szCs w:val="24"/>
          <w:rtl/>
        </w:rPr>
        <w:t xml:space="preserve">حضور </w:t>
      </w:r>
      <w:r w:rsidR="003F3C50" w:rsidRPr="00F55425">
        <w:rPr>
          <w:rFonts w:ascii="Calibri" w:hAnsi="Calibri" w:cs="B Zar" w:hint="cs"/>
          <w:color w:val="000000"/>
          <w:sz w:val="24"/>
          <w:szCs w:val="24"/>
          <w:rtl/>
        </w:rPr>
        <w:t xml:space="preserve"> فعال</w:t>
      </w:r>
      <w:r w:rsidR="0003344C" w:rsidRPr="00F55425">
        <w:rPr>
          <w:rFonts w:ascii="Calibri" w:hAnsi="Calibri" w:cs="B Zar" w:hint="cs"/>
          <w:color w:val="000000"/>
          <w:sz w:val="24"/>
          <w:szCs w:val="24"/>
          <w:rtl/>
        </w:rPr>
        <w:t xml:space="preserve"> و امداد رسانی</w:t>
      </w:r>
      <w:r w:rsidR="003F3C50" w:rsidRPr="00F55425">
        <w:rPr>
          <w:rFonts w:ascii="Calibri" w:hAnsi="Calibri" w:cs="B Zar" w:hint="cs"/>
          <w:color w:val="000000"/>
          <w:sz w:val="24"/>
          <w:szCs w:val="24"/>
          <w:rtl/>
        </w:rPr>
        <w:t xml:space="preserve"> در زلزله سرپل ذهاب کرمانشاه سال 1396</w:t>
      </w:r>
      <w:r w:rsidR="002D25B3" w:rsidRPr="002D25B3">
        <w:rPr>
          <w:rFonts w:ascii="Calibri" w:hAnsi="Calibri" w:cs="B Zar" w:hint="cs"/>
          <w:color w:val="000000"/>
          <w:sz w:val="24"/>
          <w:szCs w:val="24"/>
          <w:rtl/>
        </w:rPr>
        <w:t xml:space="preserve"> به مدت 5 روز</w:t>
      </w:r>
    </w:p>
    <w:p w14:paraId="042E3457" w14:textId="1220EC43" w:rsidR="003F3C50" w:rsidRPr="003F3C50" w:rsidRDefault="00212B36" w:rsidP="003F3C50">
      <w:pPr>
        <w:pStyle w:val="ListParagraph"/>
        <w:spacing w:after="0" w:line="276" w:lineRule="auto"/>
        <w:ind w:right="-426"/>
        <w:rPr>
          <w:rFonts w:cs="2  Zar"/>
          <w:noProof/>
          <w:rtl/>
        </w:rPr>
      </w:pPr>
      <w:r>
        <w:rPr>
          <w:rFonts w:cs="2  Zar" w:hint="cs"/>
          <w:noProof/>
          <w:rtl/>
        </w:rPr>
        <w:t xml:space="preserve">                             </w:t>
      </w:r>
      <w:r w:rsidR="003F3C50" w:rsidRPr="003F3C50">
        <w:rPr>
          <w:rFonts w:cs="2  Zar"/>
          <w:noProof/>
          <w:rtl/>
          <w:lang w:bidi="ar-SA"/>
        </w:rPr>
        <w:drawing>
          <wp:inline distT="0" distB="0" distL="0" distR="0" wp14:anchorId="113207FC" wp14:editId="47691847">
            <wp:extent cx="5547969" cy="1921790"/>
            <wp:effectExtent l="0" t="0" r="0" b="2540"/>
            <wp:docPr id="21" name="Picture 21" descr="F:\عکس ها و فیلم پروفایلی دکتر نظری\۲۰۱۷۱۱۱۹_۱۱۰۳۱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عکس ها و فیلم پروفایلی دکتر نظری\۲۰۱۷۱۱۱۹_۱۱۰۳۱۹.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9825" cy="1946681"/>
                    </a:xfrm>
                    <a:prstGeom prst="rect">
                      <a:avLst/>
                    </a:prstGeom>
                    <a:noFill/>
                    <a:ln>
                      <a:noFill/>
                    </a:ln>
                  </pic:spPr>
                </pic:pic>
              </a:graphicData>
            </a:graphic>
          </wp:inline>
        </w:drawing>
      </w:r>
      <w:r>
        <w:rPr>
          <w:rFonts w:cs="2  Zar" w:hint="cs"/>
          <w:noProof/>
          <w:rtl/>
        </w:rPr>
        <w:t xml:space="preserve">                      </w:t>
      </w:r>
    </w:p>
    <w:p w14:paraId="7B9AA1AD" w14:textId="77777777" w:rsidR="003F3C50" w:rsidRDefault="007162C9" w:rsidP="007162C9">
      <w:pPr>
        <w:pStyle w:val="ListParagraph"/>
        <w:spacing w:after="0" w:line="276" w:lineRule="auto"/>
        <w:ind w:right="-426"/>
        <w:rPr>
          <w:rFonts w:cs="2  Zar"/>
          <w:noProof/>
          <w:rtl/>
        </w:rPr>
      </w:pPr>
      <w:r>
        <w:rPr>
          <w:rFonts w:cs="2  Zar" w:hint="cs"/>
          <w:noProof/>
          <w:rtl/>
        </w:rPr>
        <w:t xml:space="preserve"> </w:t>
      </w:r>
      <w:r w:rsidR="003F3C50" w:rsidRPr="003F3C50">
        <w:rPr>
          <w:rFonts w:cs="2  Zar"/>
          <w:noProof/>
          <w:rtl/>
          <w:lang w:bidi="ar-SA"/>
        </w:rPr>
        <w:drawing>
          <wp:inline distT="0" distB="0" distL="0" distR="0" wp14:anchorId="25D52B72" wp14:editId="7DF06B1C">
            <wp:extent cx="5728960" cy="1983783"/>
            <wp:effectExtent l="0" t="0" r="5715" b="0"/>
            <wp:docPr id="22" name="Picture 22" descr="F:\عکس ها و فیلم پروفایلی دکتر نظری\۲۰۱۷۱۱۱۹_۱۰۵۶۱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عکس ها و فیلم پروفایلی دکتر نظری\۲۰۱۷۱۱۱۹_۱۰۵۶۱۸.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5413" cy="1996406"/>
                    </a:xfrm>
                    <a:prstGeom prst="rect">
                      <a:avLst/>
                    </a:prstGeom>
                    <a:noFill/>
                    <a:ln>
                      <a:noFill/>
                    </a:ln>
                  </pic:spPr>
                </pic:pic>
              </a:graphicData>
            </a:graphic>
          </wp:inline>
        </w:drawing>
      </w:r>
    </w:p>
    <w:p w14:paraId="76397343" w14:textId="77777777" w:rsidR="003F3C50" w:rsidRDefault="003F3C50" w:rsidP="009002E0">
      <w:pPr>
        <w:pStyle w:val="ListParagraph"/>
        <w:spacing w:after="0" w:line="276" w:lineRule="auto"/>
        <w:ind w:right="-426"/>
        <w:rPr>
          <w:rFonts w:cs="2  Zar"/>
          <w:noProof/>
          <w:rtl/>
        </w:rPr>
      </w:pPr>
    </w:p>
    <w:p w14:paraId="1507D6A4" w14:textId="77777777" w:rsidR="003F3C50" w:rsidRDefault="00163E0F" w:rsidP="009002E0">
      <w:pPr>
        <w:pStyle w:val="ListParagraph"/>
        <w:spacing w:after="0" w:line="276" w:lineRule="auto"/>
        <w:ind w:right="-426"/>
        <w:rPr>
          <w:rFonts w:cs="2  Zar"/>
          <w:noProof/>
          <w:rtl/>
        </w:rPr>
      </w:pPr>
      <w:r w:rsidRPr="00163E0F">
        <w:rPr>
          <w:rFonts w:cs="2  Zar"/>
          <w:noProof/>
          <w:rtl/>
          <w:lang w:bidi="ar-SA"/>
        </w:rPr>
        <w:drawing>
          <wp:inline distT="0" distB="0" distL="0" distR="0" wp14:anchorId="0B4A01F1" wp14:editId="6B687407">
            <wp:extent cx="5730240" cy="2472267"/>
            <wp:effectExtent l="0" t="0" r="3810" b="4445"/>
            <wp:docPr id="89" name="Picture 89" descr="E:\بیشتر عکس هست\عکس های موبایل خودم سال 97\عکس 2\۲۰۱۷۱۱۲۷_۱۲۰۳۵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بیشتر عکس هست\عکس های موبایل خودم سال 97\عکس 2\۲۰۱۷۱۱۲۷_۱۲۰۳۵۵.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46415" cy="2479246"/>
                    </a:xfrm>
                    <a:prstGeom prst="rect">
                      <a:avLst/>
                    </a:prstGeom>
                    <a:noFill/>
                    <a:ln>
                      <a:noFill/>
                    </a:ln>
                  </pic:spPr>
                </pic:pic>
              </a:graphicData>
            </a:graphic>
          </wp:inline>
        </w:drawing>
      </w:r>
    </w:p>
    <w:p w14:paraId="3C43DE14" w14:textId="77777777" w:rsidR="00F55425" w:rsidRPr="00F55425" w:rsidRDefault="00F55425" w:rsidP="009002E0">
      <w:pPr>
        <w:spacing w:after="0" w:line="276" w:lineRule="auto"/>
        <w:ind w:right="-426"/>
        <w:rPr>
          <w:rFonts w:cs="2  Zar"/>
          <w:noProof/>
          <w:rtl/>
        </w:rPr>
      </w:pPr>
    </w:p>
    <w:p w14:paraId="0CC28392" w14:textId="0ADB93E1" w:rsidR="003F3C50" w:rsidRPr="002D25B3" w:rsidRDefault="0003344C" w:rsidP="002D25B3">
      <w:pPr>
        <w:pStyle w:val="ListParagraph"/>
        <w:spacing w:after="0" w:line="276" w:lineRule="auto"/>
        <w:ind w:right="-426"/>
        <w:rPr>
          <w:rFonts w:ascii="Calibri" w:hAnsi="Calibri" w:cs="B Zar"/>
          <w:color w:val="000000"/>
          <w:sz w:val="24"/>
          <w:szCs w:val="24"/>
          <w:rtl/>
        </w:rPr>
      </w:pPr>
      <w:r w:rsidRPr="002D25B3">
        <w:rPr>
          <w:rFonts w:ascii="Calibri" w:hAnsi="Calibri" w:cs="B Zar" w:hint="cs"/>
          <w:color w:val="000000"/>
          <w:sz w:val="24"/>
          <w:szCs w:val="24"/>
          <w:rtl/>
        </w:rPr>
        <w:t xml:space="preserve">حضور </w:t>
      </w:r>
      <w:r w:rsidR="003F3C50" w:rsidRPr="002D25B3">
        <w:rPr>
          <w:rFonts w:ascii="Calibri" w:hAnsi="Calibri" w:cs="B Zar" w:hint="cs"/>
          <w:color w:val="000000"/>
          <w:sz w:val="24"/>
          <w:szCs w:val="24"/>
          <w:rtl/>
        </w:rPr>
        <w:t xml:space="preserve"> فعال </w:t>
      </w:r>
      <w:r w:rsidRPr="002D25B3">
        <w:rPr>
          <w:rFonts w:ascii="Calibri" w:hAnsi="Calibri" w:cs="B Zar" w:hint="cs"/>
          <w:color w:val="000000"/>
          <w:sz w:val="24"/>
          <w:szCs w:val="24"/>
          <w:rtl/>
        </w:rPr>
        <w:t xml:space="preserve">و امداد رسانی </w:t>
      </w:r>
      <w:r w:rsidR="003F3C50" w:rsidRPr="002D25B3">
        <w:rPr>
          <w:rFonts w:ascii="Calibri" w:hAnsi="Calibri" w:cs="B Zar" w:hint="cs"/>
          <w:color w:val="000000"/>
          <w:sz w:val="24"/>
          <w:szCs w:val="24"/>
          <w:rtl/>
        </w:rPr>
        <w:t>در سیل پلدختر سال 139</w:t>
      </w:r>
      <w:r w:rsidR="002D25B3">
        <w:rPr>
          <w:rFonts w:ascii="Calibri" w:hAnsi="Calibri" w:cs="B Zar" w:hint="cs"/>
          <w:color w:val="000000"/>
          <w:sz w:val="24"/>
          <w:szCs w:val="24"/>
          <w:rtl/>
        </w:rPr>
        <w:t>8 به مدت 5 روز</w:t>
      </w:r>
    </w:p>
    <w:p w14:paraId="1D3E261F" w14:textId="77777777" w:rsidR="003F3C50" w:rsidRPr="003F3C50" w:rsidRDefault="00D719EE" w:rsidP="003F3C50">
      <w:pPr>
        <w:rPr>
          <w:rtl/>
        </w:rPr>
      </w:pPr>
      <w:r w:rsidRPr="00D719EE">
        <w:rPr>
          <w:rFonts w:ascii="Calibri" w:eastAsia="Times New Roman" w:hAnsi="Calibri" w:cs="Arial"/>
          <w:noProof/>
          <w:rtl/>
          <w:lang w:bidi="ar-SA"/>
        </w:rPr>
        <w:lastRenderedPageBreak/>
        <w:drawing>
          <wp:inline distT="0" distB="0" distL="0" distR="0" wp14:anchorId="2EA92057" wp14:editId="06F24196">
            <wp:extent cx="5731510" cy="2124000"/>
            <wp:effectExtent l="0" t="0" r="2540" b="0"/>
            <wp:docPr id="9" name="Picture 9" descr="F:\سیل پلدختر\۲۰۱۹۰۴۱۶_۱۱۱۲۱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سیل پلدختر\۲۰۱۹۰۴۱۶_۱۱۱۲۱۵.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2841" cy="2128199"/>
                    </a:xfrm>
                    <a:prstGeom prst="rect">
                      <a:avLst/>
                    </a:prstGeom>
                    <a:noFill/>
                    <a:ln>
                      <a:noFill/>
                    </a:ln>
                  </pic:spPr>
                </pic:pic>
              </a:graphicData>
            </a:graphic>
          </wp:inline>
        </w:drawing>
      </w:r>
    </w:p>
    <w:p w14:paraId="39736363" w14:textId="24C4D67D" w:rsidR="00CB7FD2" w:rsidRPr="002D25B3" w:rsidRDefault="00212B36" w:rsidP="002D25B3">
      <w:pPr>
        <w:pStyle w:val="ListParagraph"/>
        <w:spacing w:after="0" w:line="276" w:lineRule="auto"/>
        <w:ind w:right="-426"/>
        <w:rPr>
          <w:rFonts w:cs="2  Zar"/>
          <w:noProof/>
        </w:rPr>
      </w:pPr>
      <w:r>
        <w:rPr>
          <w:rFonts w:cs="2  Zar" w:hint="cs"/>
          <w:noProof/>
          <w:rtl/>
        </w:rPr>
        <w:t xml:space="preserve">                              </w:t>
      </w:r>
      <w:r w:rsidRPr="00212B3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AB8A6A8" w14:textId="77777777" w:rsidR="00CB7FD2" w:rsidRPr="00CB7FD2" w:rsidRDefault="007A0E87" w:rsidP="00CB7FD2">
      <w:r w:rsidRPr="007A0E87">
        <w:rPr>
          <w:rFonts w:cs="Arial"/>
          <w:noProof/>
          <w:rtl/>
          <w:lang w:bidi="ar-SA"/>
        </w:rPr>
        <w:drawing>
          <wp:inline distT="0" distB="0" distL="0" distR="0" wp14:anchorId="2706C79A" wp14:editId="7841AEB6">
            <wp:extent cx="5730899" cy="2397600"/>
            <wp:effectExtent l="0" t="0" r="3175" b="3175"/>
            <wp:docPr id="97" name="Picture 97" descr="G:\عکس های موبایل\خرداد 99\عکس\۲۰۱۹۰۴۱۶_۱۰۳۴۲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عکس های موبایل\خرداد 99\عکس\۲۰۱۹۰۴۱۶_۱۰۳۴۲۶.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743854" cy="2403020"/>
                    </a:xfrm>
                    <a:prstGeom prst="rect">
                      <a:avLst/>
                    </a:prstGeom>
                    <a:noFill/>
                    <a:ln>
                      <a:noFill/>
                    </a:ln>
                  </pic:spPr>
                </pic:pic>
              </a:graphicData>
            </a:graphic>
          </wp:inline>
        </w:drawing>
      </w:r>
    </w:p>
    <w:p w14:paraId="38DE3EC4" w14:textId="77777777" w:rsidR="00CB7FD2" w:rsidRPr="00CB7FD2" w:rsidRDefault="00D719EE" w:rsidP="00CB7FD2">
      <w:r w:rsidRPr="00212B36">
        <w:rPr>
          <w:rFonts w:cs="2  Zar"/>
          <w:noProof/>
          <w:lang w:bidi="ar-SA"/>
        </w:rPr>
        <w:drawing>
          <wp:inline distT="0" distB="0" distL="0" distR="0" wp14:anchorId="67984BBD" wp14:editId="589E6F52">
            <wp:extent cx="5718810" cy="2904130"/>
            <wp:effectExtent l="0" t="0" r="0" b="0"/>
            <wp:docPr id="7" name="Picture 7" descr="F:\سیل پلدختر\۲۰۱۹۰۴۱۶_۱۰۱۱۵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سیل پلدختر\۲۰۱۹۰۴۱۶_۱۰۱۱۵۴.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6943" cy="2923495"/>
                    </a:xfrm>
                    <a:prstGeom prst="rect">
                      <a:avLst/>
                    </a:prstGeom>
                    <a:noFill/>
                    <a:ln>
                      <a:noFill/>
                    </a:ln>
                  </pic:spPr>
                </pic:pic>
              </a:graphicData>
            </a:graphic>
          </wp:inline>
        </w:drawing>
      </w:r>
    </w:p>
    <w:p w14:paraId="3B4ACD38" w14:textId="228048D5" w:rsidR="00CB7FD2" w:rsidRDefault="00CB7FD2" w:rsidP="00CB7FD2">
      <w:pPr>
        <w:rPr>
          <w:rtl/>
        </w:rPr>
      </w:pPr>
    </w:p>
    <w:p w14:paraId="3FAFB024" w14:textId="02EBEFCE" w:rsidR="00D719EE" w:rsidRPr="002D25B3" w:rsidRDefault="002D25B3" w:rsidP="002D25B3">
      <w:pPr>
        <w:rPr>
          <w:rFonts w:ascii="Calibri" w:hAnsi="Calibri" w:cs="B Zar"/>
          <w:b/>
          <w:bCs/>
          <w:color w:val="000000"/>
          <w:sz w:val="24"/>
          <w:szCs w:val="24"/>
          <w:rtl/>
        </w:rPr>
      </w:pPr>
      <w:r w:rsidRPr="002D25B3">
        <w:rPr>
          <w:rFonts w:ascii="Calibri" w:hAnsi="Calibri" w:cs="B Zar" w:hint="cs"/>
          <w:b/>
          <w:bCs/>
          <w:color w:val="000000"/>
          <w:sz w:val="24"/>
          <w:szCs w:val="24"/>
          <w:rtl/>
        </w:rPr>
        <w:t>کسب عن</w:t>
      </w:r>
      <w:r>
        <w:rPr>
          <w:rFonts w:ascii="Calibri" w:hAnsi="Calibri" w:cs="B Zar" w:hint="cs"/>
          <w:b/>
          <w:bCs/>
          <w:color w:val="000000"/>
          <w:sz w:val="24"/>
          <w:szCs w:val="24"/>
          <w:rtl/>
        </w:rPr>
        <w:t>ا</w:t>
      </w:r>
      <w:r w:rsidRPr="002D25B3">
        <w:rPr>
          <w:rFonts w:ascii="Calibri" w:hAnsi="Calibri" w:cs="B Zar" w:hint="cs"/>
          <w:b/>
          <w:bCs/>
          <w:color w:val="000000"/>
          <w:sz w:val="24"/>
          <w:szCs w:val="24"/>
          <w:rtl/>
        </w:rPr>
        <w:t>و</w:t>
      </w:r>
      <w:r>
        <w:rPr>
          <w:rFonts w:ascii="Calibri" w:hAnsi="Calibri" w:cs="B Zar" w:hint="cs"/>
          <w:b/>
          <w:bCs/>
          <w:color w:val="000000"/>
          <w:sz w:val="24"/>
          <w:szCs w:val="24"/>
          <w:rtl/>
        </w:rPr>
        <w:t>ی</w:t>
      </w:r>
      <w:r w:rsidRPr="002D25B3">
        <w:rPr>
          <w:rFonts w:ascii="Calibri" w:hAnsi="Calibri" w:cs="B Zar" w:hint="cs"/>
          <w:b/>
          <w:bCs/>
          <w:color w:val="000000"/>
          <w:sz w:val="24"/>
          <w:szCs w:val="24"/>
          <w:rtl/>
        </w:rPr>
        <w:t>ن</w:t>
      </w:r>
      <w:r>
        <w:rPr>
          <w:rFonts w:ascii="Calibri" w:hAnsi="Calibri" w:cs="B Zar" w:hint="cs"/>
          <w:b/>
          <w:bCs/>
          <w:color w:val="000000"/>
          <w:sz w:val="24"/>
          <w:szCs w:val="24"/>
          <w:rtl/>
        </w:rPr>
        <w:t xml:space="preserve"> مختلف </w:t>
      </w:r>
      <w:r w:rsidRPr="002D25B3">
        <w:rPr>
          <w:rFonts w:ascii="Calibri" w:hAnsi="Calibri" w:cs="B Zar" w:hint="cs"/>
          <w:b/>
          <w:bCs/>
          <w:color w:val="000000"/>
          <w:sz w:val="24"/>
          <w:szCs w:val="24"/>
          <w:rtl/>
        </w:rPr>
        <w:t xml:space="preserve"> پژوهشگر</w:t>
      </w:r>
      <w:r>
        <w:rPr>
          <w:rFonts w:ascii="Calibri" w:hAnsi="Calibri" w:cs="B Zar" w:hint="cs"/>
          <w:b/>
          <w:bCs/>
          <w:color w:val="000000"/>
          <w:sz w:val="24"/>
          <w:szCs w:val="24"/>
          <w:rtl/>
        </w:rPr>
        <w:t>ی، ورزشی و ....</w:t>
      </w:r>
    </w:p>
    <w:p w14:paraId="520523E7" w14:textId="51CE0454" w:rsidR="00F06506" w:rsidRPr="002D25B3" w:rsidRDefault="00F06506" w:rsidP="002D25B3">
      <w:pPr>
        <w:pStyle w:val="ListParagraph"/>
        <w:numPr>
          <w:ilvl w:val="0"/>
          <w:numId w:val="13"/>
        </w:numPr>
        <w:spacing w:after="0" w:line="276" w:lineRule="auto"/>
        <w:ind w:right="-426"/>
        <w:jc w:val="both"/>
        <w:rPr>
          <w:rFonts w:ascii="Times New Roman" w:eastAsia="Times New Roman" w:hAnsi="Times New Roman" w:cs="B Zar"/>
          <w:sz w:val="24"/>
          <w:szCs w:val="24"/>
          <w:rtl/>
          <w:lang w:eastAsia="zh-CN" w:bidi="ar-SA"/>
        </w:rPr>
      </w:pPr>
      <w:r w:rsidRPr="002D25B3">
        <w:rPr>
          <w:rFonts w:ascii="Calibri" w:hAnsi="Calibri" w:cs="B Zar" w:hint="cs"/>
          <w:b/>
          <w:bCs/>
          <w:color w:val="000000"/>
          <w:sz w:val="24"/>
          <w:szCs w:val="24"/>
          <w:rtl/>
        </w:rPr>
        <w:lastRenderedPageBreak/>
        <w:t>کسب عنوان پژوهشگر برترکشور  و دریافت تندیس زرین پژوهشگران برتر ایرانی، بابلسر بهمن ماه سال 1396</w:t>
      </w:r>
      <w:r w:rsidRPr="002D25B3">
        <w:rPr>
          <w:rFonts w:ascii="Times New Roman" w:eastAsia="Times New Roman" w:hAnsi="Times New Roman" w:cs="B Zar" w:hint="cs"/>
          <w:sz w:val="24"/>
          <w:szCs w:val="24"/>
          <w:rtl/>
          <w:lang w:eastAsia="zh-CN" w:bidi="ar-SA"/>
        </w:rPr>
        <w:t>.</w:t>
      </w:r>
    </w:p>
    <w:p w14:paraId="47CDB062" w14:textId="0EE6D535" w:rsidR="00B401A8" w:rsidRDefault="00CB7FD2" w:rsidP="002D25B3">
      <w:r w:rsidRPr="00CB7FD2">
        <w:rPr>
          <w:rFonts w:cs="Arial"/>
          <w:noProof/>
          <w:rtl/>
          <w:lang w:bidi="ar-SA"/>
        </w:rPr>
        <w:drawing>
          <wp:inline distT="0" distB="0" distL="0" distR="0" wp14:anchorId="51217893" wp14:editId="27207048">
            <wp:extent cx="5630186" cy="2498400"/>
            <wp:effectExtent l="0" t="0" r="8890" b="0"/>
            <wp:docPr id="10" name="Picture 10" descr="F:\عکس ها و فیلم پروفایلی دکتر نظری\عکس تی فور\photo_2018-02-16_21-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عکس ها و فیلم پروفایلی دکتر نظری\عکس تی فور\photo_2018-02-16_21-22-3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83648" cy="2522124"/>
                    </a:xfrm>
                    <a:prstGeom prst="rect">
                      <a:avLst/>
                    </a:prstGeom>
                    <a:noFill/>
                    <a:ln>
                      <a:noFill/>
                    </a:ln>
                  </pic:spPr>
                </pic:pic>
              </a:graphicData>
            </a:graphic>
          </wp:inline>
        </w:drawing>
      </w:r>
    </w:p>
    <w:p w14:paraId="38F47E50" w14:textId="77777777" w:rsidR="00B401A8" w:rsidRDefault="00B401A8" w:rsidP="00B401A8">
      <w:r w:rsidRPr="00B401A8">
        <w:rPr>
          <w:rFonts w:cs="Arial"/>
          <w:noProof/>
          <w:rtl/>
          <w:lang w:bidi="ar-SA"/>
        </w:rPr>
        <w:drawing>
          <wp:inline distT="0" distB="0" distL="0" distR="0" wp14:anchorId="17F54F72" wp14:editId="282A9F5E">
            <wp:extent cx="5731419" cy="2332800"/>
            <wp:effectExtent l="0" t="0" r="3175" b="0"/>
            <wp:docPr id="11" name="Picture 11" descr="F:\عکس ها و فیلم پروفایلی دکتر نظری\عکس تی فور\photo_2018-02-16_21-4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عکس ها و فیلم پروفایلی دکتر نظری\عکس تی فور\photo_2018-02-16_21-49-4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9455" cy="2340141"/>
                    </a:xfrm>
                    <a:prstGeom prst="rect">
                      <a:avLst/>
                    </a:prstGeom>
                    <a:noFill/>
                    <a:ln>
                      <a:noFill/>
                    </a:ln>
                  </pic:spPr>
                </pic:pic>
              </a:graphicData>
            </a:graphic>
          </wp:inline>
        </w:drawing>
      </w:r>
    </w:p>
    <w:p w14:paraId="5BA0367D" w14:textId="77777777" w:rsidR="00B401A8" w:rsidRDefault="00B401A8" w:rsidP="00B401A8"/>
    <w:p w14:paraId="3A636D23" w14:textId="3DDA1348" w:rsidR="00B401A8" w:rsidRDefault="00B401A8" w:rsidP="002D25B3">
      <w:pPr>
        <w:rPr>
          <w:rtl/>
        </w:rPr>
      </w:pPr>
      <w:r w:rsidRPr="00B401A8">
        <w:rPr>
          <w:rFonts w:cs="Arial"/>
          <w:noProof/>
          <w:rtl/>
          <w:lang w:bidi="ar-SA"/>
        </w:rPr>
        <w:drawing>
          <wp:inline distT="0" distB="0" distL="0" distR="0" wp14:anchorId="3C56CEBC" wp14:editId="28AE6473">
            <wp:extent cx="5729612" cy="2494722"/>
            <wp:effectExtent l="0" t="0" r="4445" b="1270"/>
            <wp:docPr id="12" name="Picture 12" descr="F:\عکس ها و فیلم پروفایلی دکتر نظری\۲۰۱۷۰۸۰۷_۱۶۰۸۴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عکس ها و فیلم پروفایلی دکتر نظری\۲۰۱۷۰۸۰۷_۱۶۰۸۴۹.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5971" cy="2506199"/>
                    </a:xfrm>
                    <a:prstGeom prst="rect">
                      <a:avLst/>
                    </a:prstGeom>
                    <a:noFill/>
                    <a:ln>
                      <a:noFill/>
                    </a:ln>
                  </pic:spPr>
                </pic:pic>
              </a:graphicData>
            </a:graphic>
          </wp:inline>
        </w:drawing>
      </w:r>
    </w:p>
    <w:p w14:paraId="50852180" w14:textId="4D6F4D4B" w:rsidR="002B622F" w:rsidRPr="002B622F" w:rsidRDefault="002B622F" w:rsidP="001A153C">
      <w:pPr>
        <w:pStyle w:val="ListParagraph"/>
        <w:ind w:left="540"/>
        <w:rPr>
          <w:rFonts w:ascii="Calibri" w:hAnsi="Calibri" w:cs="B Zar"/>
          <w:b/>
          <w:bCs/>
          <w:color w:val="000000"/>
          <w:sz w:val="24"/>
          <w:szCs w:val="24"/>
        </w:rPr>
      </w:pPr>
      <w:r>
        <w:rPr>
          <w:rFonts w:ascii="Calibri" w:hAnsi="Calibri" w:cs="B Zar" w:hint="cs"/>
          <w:b/>
          <w:bCs/>
          <w:color w:val="000000"/>
          <w:sz w:val="24"/>
          <w:szCs w:val="24"/>
          <w:rtl/>
        </w:rPr>
        <w:lastRenderedPageBreak/>
        <w:t>کسب عنوان معلم نمونه استان اصفهان در سی امین دوره بزرگداشت مقام معلم 1393</w:t>
      </w:r>
    </w:p>
    <w:p w14:paraId="5AF2A832" w14:textId="5A8E0800" w:rsidR="002B622F" w:rsidRPr="002B622F" w:rsidRDefault="002B622F" w:rsidP="002B622F">
      <w:pPr>
        <w:ind w:left="90"/>
        <w:rPr>
          <w:rFonts w:ascii="Calibri" w:hAnsi="Calibri" w:cs="B Zar"/>
          <w:b/>
          <w:bCs/>
          <w:color w:val="000000"/>
          <w:sz w:val="24"/>
          <w:szCs w:val="24"/>
        </w:rPr>
      </w:pPr>
      <w:r w:rsidRPr="00C30986">
        <w:rPr>
          <w:rFonts w:ascii="Calibri" w:hAnsi="Calibri" w:cs="B Zar"/>
          <w:noProof/>
          <w:sz w:val="24"/>
          <w:szCs w:val="24"/>
          <w:rtl/>
          <w:lang w:bidi="ar-SA"/>
        </w:rPr>
        <w:drawing>
          <wp:inline distT="0" distB="0" distL="0" distR="0" wp14:anchorId="15D5BDF2" wp14:editId="43E4AD81">
            <wp:extent cx="5730240" cy="5873858"/>
            <wp:effectExtent l="0" t="0" r="3810" b="0"/>
            <wp:docPr id="3" name="Picture 3" descr="C:\Users\ALMASR~1\AppData\Local\Temp\Rar$DIa0.961\1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MASR~1\AppData\Local\Temp\Rar$DIa0.961\1 (1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2887" cy="5886822"/>
                    </a:xfrm>
                    <a:prstGeom prst="rect">
                      <a:avLst/>
                    </a:prstGeom>
                    <a:noFill/>
                    <a:ln>
                      <a:noFill/>
                    </a:ln>
                  </pic:spPr>
                </pic:pic>
              </a:graphicData>
            </a:graphic>
          </wp:inline>
        </w:drawing>
      </w:r>
    </w:p>
    <w:p w14:paraId="55415BD2" w14:textId="77777777" w:rsidR="001B4669" w:rsidRDefault="001B4669" w:rsidP="002B622F">
      <w:pPr>
        <w:rPr>
          <w:rFonts w:ascii="Calibri" w:hAnsi="Calibri" w:cs="B Zar"/>
          <w:b/>
          <w:bCs/>
          <w:color w:val="000000"/>
          <w:sz w:val="24"/>
          <w:szCs w:val="24"/>
          <w:rtl/>
        </w:rPr>
      </w:pPr>
    </w:p>
    <w:p w14:paraId="263B451E" w14:textId="77777777" w:rsidR="001B4669" w:rsidRDefault="001B4669" w:rsidP="002B622F">
      <w:pPr>
        <w:rPr>
          <w:rFonts w:ascii="Calibri" w:hAnsi="Calibri" w:cs="B Zar"/>
          <w:b/>
          <w:bCs/>
          <w:color w:val="000000"/>
          <w:sz w:val="24"/>
          <w:szCs w:val="24"/>
          <w:rtl/>
        </w:rPr>
      </w:pPr>
    </w:p>
    <w:p w14:paraId="3FDEA46F" w14:textId="77777777" w:rsidR="001B4669" w:rsidRDefault="001B4669" w:rsidP="002B622F">
      <w:pPr>
        <w:rPr>
          <w:rFonts w:ascii="Calibri" w:hAnsi="Calibri" w:cs="B Zar"/>
          <w:b/>
          <w:bCs/>
          <w:color w:val="000000"/>
          <w:sz w:val="24"/>
          <w:szCs w:val="24"/>
          <w:rtl/>
        </w:rPr>
      </w:pPr>
    </w:p>
    <w:p w14:paraId="3689C7A1" w14:textId="77777777" w:rsidR="001B4669" w:rsidRDefault="001B4669" w:rsidP="002B622F">
      <w:pPr>
        <w:rPr>
          <w:rFonts w:ascii="Calibri" w:hAnsi="Calibri" w:cs="B Zar"/>
          <w:b/>
          <w:bCs/>
          <w:color w:val="000000"/>
          <w:sz w:val="24"/>
          <w:szCs w:val="24"/>
          <w:rtl/>
        </w:rPr>
      </w:pPr>
    </w:p>
    <w:p w14:paraId="755834BB" w14:textId="1BE59EAC" w:rsidR="001B4669" w:rsidRDefault="001B4669" w:rsidP="002B622F">
      <w:pPr>
        <w:rPr>
          <w:rFonts w:ascii="Calibri" w:hAnsi="Calibri" w:cs="B Zar"/>
          <w:b/>
          <w:bCs/>
          <w:color w:val="000000"/>
          <w:sz w:val="24"/>
          <w:szCs w:val="24"/>
          <w:rtl/>
        </w:rPr>
      </w:pPr>
    </w:p>
    <w:p w14:paraId="5304F28B" w14:textId="77777777" w:rsidR="00D520F1" w:rsidRDefault="00D520F1" w:rsidP="002B622F">
      <w:pPr>
        <w:rPr>
          <w:rFonts w:ascii="Calibri" w:hAnsi="Calibri" w:cs="B Zar"/>
          <w:b/>
          <w:bCs/>
          <w:color w:val="000000"/>
          <w:sz w:val="24"/>
          <w:szCs w:val="24"/>
          <w:rtl/>
        </w:rPr>
      </w:pPr>
    </w:p>
    <w:p w14:paraId="02D564BB" w14:textId="682C441C" w:rsidR="001B4669" w:rsidRDefault="001B4669" w:rsidP="001B4669">
      <w:pPr>
        <w:rPr>
          <w:rFonts w:ascii="Calibri" w:hAnsi="Calibri" w:cs="B Zar"/>
          <w:b/>
          <w:bCs/>
          <w:color w:val="000000"/>
          <w:sz w:val="24"/>
          <w:szCs w:val="24"/>
          <w:rtl/>
        </w:rPr>
      </w:pPr>
      <w:r>
        <w:rPr>
          <w:rFonts w:ascii="Calibri" w:hAnsi="Calibri" w:cs="B Zar" w:hint="cs"/>
          <w:b/>
          <w:bCs/>
          <w:color w:val="000000"/>
          <w:sz w:val="24"/>
          <w:szCs w:val="24"/>
          <w:rtl/>
        </w:rPr>
        <w:lastRenderedPageBreak/>
        <w:t>کسب عنوان معلم نمونه ناحیه یک استان اصفهان سال 1393-1392</w:t>
      </w:r>
    </w:p>
    <w:p w14:paraId="70B94EDD" w14:textId="4F861DD1" w:rsidR="002B622F" w:rsidRDefault="001B4669" w:rsidP="002B622F">
      <w:pPr>
        <w:rPr>
          <w:rFonts w:ascii="Calibri" w:hAnsi="Calibri" w:cs="B Zar"/>
          <w:b/>
          <w:bCs/>
          <w:color w:val="000000"/>
          <w:sz w:val="24"/>
          <w:szCs w:val="24"/>
          <w:rtl/>
        </w:rPr>
      </w:pPr>
      <w:r w:rsidRPr="006D7648">
        <w:rPr>
          <w:rFonts w:ascii="Calibri" w:hAnsi="Calibri" w:cs="B Zar"/>
          <w:noProof/>
          <w:sz w:val="24"/>
          <w:szCs w:val="24"/>
          <w:rtl/>
          <w:lang w:bidi="ar-SA"/>
        </w:rPr>
        <w:drawing>
          <wp:inline distT="0" distB="0" distL="0" distR="0" wp14:anchorId="6732CA7F" wp14:editId="3AE44259">
            <wp:extent cx="5731510" cy="7868285"/>
            <wp:effectExtent l="0" t="0" r="2540" b="0"/>
            <wp:docPr id="40" name="Picture 40" descr="C:\Users\ALMASR~1\AppData\Local\Temp\Rar$DIa0.090\1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MASR~1\AppData\Local\Temp\Rar$DIa0.090\1 (2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1510" cy="7868285"/>
                    </a:xfrm>
                    <a:prstGeom prst="rect">
                      <a:avLst/>
                    </a:prstGeom>
                    <a:noFill/>
                    <a:ln>
                      <a:noFill/>
                    </a:ln>
                  </pic:spPr>
                </pic:pic>
              </a:graphicData>
            </a:graphic>
          </wp:inline>
        </w:drawing>
      </w:r>
    </w:p>
    <w:p w14:paraId="5603EA2C" w14:textId="6F3B81FB" w:rsidR="002B622F" w:rsidRDefault="002B622F" w:rsidP="002B622F">
      <w:pPr>
        <w:rPr>
          <w:rFonts w:ascii="Calibri" w:hAnsi="Calibri" w:cs="B Zar"/>
          <w:b/>
          <w:bCs/>
          <w:color w:val="000000"/>
          <w:sz w:val="24"/>
          <w:szCs w:val="24"/>
          <w:rtl/>
        </w:rPr>
      </w:pPr>
    </w:p>
    <w:p w14:paraId="58F67EE1" w14:textId="036E71F5" w:rsidR="002B622F" w:rsidRDefault="002B622F" w:rsidP="002B622F">
      <w:pPr>
        <w:rPr>
          <w:rFonts w:ascii="Calibri" w:hAnsi="Calibri" w:cs="B Zar"/>
          <w:b/>
          <w:bCs/>
          <w:color w:val="000000"/>
          <w:sz w:val="24"/>
          <w:szCs w:val="24"/>
          <w:rtl/>
        </w:rPr>
      </w:pPr>
    </w:p>
    <w:p w14:paraId="39C1AAA6" w14:textId="328E95DA" w:rsidR="001B4669" w:rsidRDefault="001B4669" w:rsidP="00D520F1">
      <w:pPr>
        <w:rPr>
          <w:rFonts w:ascii="Calibri" w:hAnsi="Calibri" w:cs="B Zar"/>
          <w:b/>
          <w:bCs/>
          <w:color w:val="000000"/>
          <w:sz w:val="24"/>
          <w:szCs w:val="24"/>
          <w:rtl/>
        </w:rPr>
      </w:pPr>
      <w:r w:rsidRPr="001B4669">
        <w:rPr>
          <w:rFonts w:ascii="Calibri" w:hAnsi="Calibri" w:cs="B Zar" w:hint="cs"/>
          <w:b/>
          <w:bCs/>
          <w:color w:val="000000"/>
          <w:sz w:val="24"/>
          <w:szCs w:val="24"/>
          <w:rtl/>
        </w:rPr>
        <w:t xml:space="preserve">کسب عنوان خانواده موفق وبرتر استان اصفهان </w:t>
      </w:r>
      <w:r w:rsidR="00D520F1">
        <w:rPr>
          <w:rFonts w:ascii="Calibri" w:hAnsi="Calibri" w:cs="B Zar" w:hint="cs"/>
          <w:b/>
          <w:bCs/>
          <w:color w:val="000000"/>
          <w:sz w:val="24"/>
          <w:szCs w:val="24"/>
          <w:rtl/>
        </w:rPr>
        <w:t>و</w:t>
      </w:r>
      <w:r w:rsidRPr="001B4669">
        <w:rPr>
          <w:rFonts w:ascii="Calibri" w:hAnsi="Calibri" w:cs="B Zar" w:hint="cs"/>
          <w:b/>
          <w:bCs/>
          <w:color w:val="000000"/>
          <w:sz w:val="24"/>
          <w:szCs w:val="24"/>
          <w:rtl/>
        </w:rPr>
        <w:t>دریاف</w:t>
      </w:r>
      <w:r w:rsidR="00D520F1">
        <w:rPr>
          <w:rFonts w:ascii="Calibri" w:hAnsi="Calibri" w:cs="B Zar" w:hint="cs"/>
          <w:b/>
          <w:bCs/>
          <w:color w:val="000000"/>
          <w:sz w:val="24"/>
          <w:szCs w:val="24"/>
          <w:rtl/>
        </w:rPr>
        <w:t>ت</w:t>
      </w:r>
      <w:r w:rsidRPr="001B4669">
        <w:rPr>
          <w:rFonts w:ascii="Calibri" w:hAnsi="Calibri" w:cs="B Zar" w:hint="cs"/>
          <w:b/>
          <w:bCs/>
          <w:color w:val="000000"/>
          <w:sz w:val="24"/>
          <w:szCs w:val="24"/>
          <w:rtl/>
        </w:rPr>
        <w:t xml:space="preserve"> لوح تقدیر از مدیرکل استان</w:t>
      </w:r>
      <w:r w:rsidRPr="001B4669">
        <w:rPr>
          <w:rFonts w:ascii="Calibri" w:hAnsi="Calibri" w:cs="B Zar"/>
          <w:b/>
          <w:bCs/>
          <w:color w:val="000000"/>
          <w:sz w:val="24"/>
          <w:szCs w:val="24"/>
          <w:rtl/>
        </w:rPr>
        <w:t xml:space="preserve"> </w:t>
      </w:r>
      <w:r w:rsidRPr="001B4669">
        <w:rPr>
          <w:rFonts w:ascii="Calibri" w:hAnsi="Calibri" w:cs="B Zar" w:hint="cs"/>
          <w:b/>
          <w:bCs/>
          <w:color w:val="000000"/>
          <w:sz w:val="24"/>
          <w:szCs w:val="24"/>
          <w:rtl/>
        </w:rPr>
        <w:t>139</w:t>
      </w:r>
      <w:r w:rsidR="00D520F1" w:rsidRPr="00D520F1">
        <w:rPr>
          <w:rFonts w:ascii="Calibri" w:hAnsi="Calibri" w:cs="B Zar" w:hint="cs"/>
          <w:b/>
          <w:bCs/>
          <w:color w:val="000000"/>
          <w:sz w:val="24"/>
          <w:szCs w:val="24"/>
          <w:rtl/>
        </w:rPr>
        <w:t xml:space="preserve">3 </w:t>
      </w:r>
      <w:r w:rsidRPr="00620D0A">
        <w:rPr>
          <w:rFonts w:ascii="Calibri" w:hAnsi="Calibri" w:cs="B Zar"/>
          <w:noProof/>
          <w:sz w:val="24"/>
          <w:szCs w:val="24"/>
          <w:rtl/>
          <w:lang w:bidi="ar-SA"/>
        </w:rPr>
        <w:drawing>
          <wp:inline distT="0" distB="0" distL="0" distR="0" wp14:anchorId="570F8901" wp14:editId="0A07CC79">
            <wp:extent cx="5727700" cy="6198577"/>
            <wp:effectExtent l="0" t="0" r="6350" b="0"/>
            <wp:docPr id="100" name="Picture 100" descr="C:\Users\ALMASR~1\AppData\Local\Temp\Rar$DIa0.067\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MASR~1\AppData\Local\Temp\Rar$DIa0.067\1 (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0119" cy="6222839"/>
                    </a:xfrm>
                    <a:prstGeom prst="rect">
                      <a:avLst/>
                    </a:prstGeom>
                    <a:noFill/>
                    <a:ln>
                      <a:noFill/>
                    </a:ln>
                  </pic:spPr>
                </pic:pic>
              </a:graphicData>
            </a:graphic>
          </wp:inline>
        </w:drawing>
      </w:r>
    </w:p>
    <w:p w14:paraId="43AAD8DD" w14:textId="0C4E7C6A" w:rsidR="002B622F" w:rsidRDefault="002B622F" w:rsidP="002B622F">
      <w:pPr>
        <w:rPr>
          <w:rFonts w:ascii="Calibri" w:hAnsi="Calibri" w:cs="B Zar"/>
          <w:b/>
          <w:bCs/>
          <w:color w:val="000000"/>
          <w:sz w:val="24"/>
          <w:szCs w:val="24"/>
          <w:rtl/>
        </w:rPr>
      </w:pPr>
    </w:p>
    <w:p w14:paraId="3A07B817" w14:textId="0689DC5E" w:rsidR="002B622F" w:rsidRDefault="002B622F" w:rsidP="002B622F">
      <w:pPr>
        <w:rPr>
          <w:rFonts w:ascii="Calibri" w:hAnsi="Calibri" w:cs="B Zar"/>
          <w:b/>
          <w:bCs/>
          <w:color w:val="000000"/>
          <w:sz w:val="24"/>
          <w:szCs w:val="24"/>
          <w:rtl/>
        </w:rPr>
      </w:pPr>
    </w:p>
    <w:p w14:paraId="71D7B728" w14:textId="41F51388" w:rsidR="001B4669" w:rsidRDefault="001B4669" w:rsidP="002B622F">
      <w:pPr>
        <w:rPr>
          <w:rFonts w:ascii="Calibri" w:hAnsi="Calibri" w:cs="B Zar"/>
          <w:b/>
          <w:bCs/>
          <w:color w:val="000000"/>
          <w:sz w:val="24"/>
          <w:szCs w:val="24"/>
          <w:rtl/>
        </w:rPr>
      </w:pPr>
    </w:p>
    <w:p w14:paraId="71FB27B6" w14:textId="4B2F731E" w:rsidR="001A153C" w:rsidRDefault="001A153C" w:rsidP="002B622F">
      <w:pPr>
        <w:rPr>
          <w:rFonts w:ascii="Calibri" w:hAnsi="Calibri" w:cs="B Zar"/>
          <w:b/>
          <w:bCs/>
          <w:color w:val="000000"/>
          <w:sz w:val="24"/>
          <w:szCs w:val="24"/>
          <w:rtl/>
        </w:rPr>
      </w:pPr>
    </w:p>
    <w:p w14:paraId="7660256E" w14:textId="77777777" w:rsidR="001A153C" w:rsidRDefault="001A153C" w:rsidP="002B622F">
      <w:pPr>
        <w:rPr>
          <w:rFonts w:ascii="Calibri" w:hAnsi="Calibri" w:cs="B Zar"/>
          <w:b/>
          <w:bCs/>
          <w:color w:val="000000"/>
          <w:sz w:val="24"/>
          <w:szCs w:val="24"/>
          <w:rtl/>
        </w:rPr>
      </w:pPr>
    </w:p>
    <w:p w14:paraId="704CC25E" w14:textId="77777777" w:rsidR="001B4669" w:rsidRDefault="001B4669" w:rsidP="002B622F">
      <w:pPr>
        <w:rPr>
          <w:rFonts w:ascii="Calibri" w:hAnsi="Calibri" w:cs="B Zar"/>
          <w:b/>
          <w:bCs/>
          <w:color w:val="000000"/>
          <w:sz w:val="24"/>
          <w:szCs w:val="24"/>
          <w:rtl/>
        </w:rPr>
      </w:pPr>
    </w:p>
    <w:p w14:paraId="5B1A3EF5" w14:textId="77777777" w:rsidR="001B4669" w:rsidRPr="002B622F" w:rsidRDefault="001B4669" w:rsidP="002B622F">
      <w:pPr>
        <w:rPr>
          <w:rFonts w:ascii="Calibri" w:hAnsi="Calibri" w:cs="B Zar"/>
          <w:b/>
          <w:bCs/>
          <w:color w:val="000000"/>
          <w:sz w:val="24"/>
          <w:szCs w:val="24"/>
        </w:rPr>
      </w:pPr>
    </w:p>
    <w:p w14:paraId="135EB35B" w14:textId="2A2B60AE" w:rsidR="00B401A8" w:rsidRPr="002D25B3" w:rsidRDefault="002D25B3" w:rsidP="002D25B3">
      <w:pPr>
        <w:pStyle w:val="ListParagraph"/>
        <w:numPr>
          <w:ilvl w:val="0"/>
          <w:numId w:val="13"/>
        </w:numPr>
        <w:rPr>
          <w:rFonts w:ascii="Calibri" w:hAnsi="Calibri" w:cs="B Zar"/>
          <w:b/>
          <w:bCs/>
          <w:color w:val="000000"/>
          <w:sz w:val="24"/>
          <w:szCs w:val="24"/>
          <w:rtl/>
        </w:rPr>
      </w:pPr>
      <w:r>
        <w:rPr>
          <w:rFonts w:ascii="Calibri" w:hAnsi="Calibri" w:cs="B Zar" w:hint="cs"/>
          <w:b/>
          <w:bCs/>
          <w:color w:val="000000"/>
          <w:sz w:val="24"/>
          <w:szCs w:val="24"/>
          <w:rtl/>
        </w:rPr>
        <w:t xml:space="preserve">کسب عنوان اول و </w:t>
      </w:r>
      <w:r w:rsidR="00B401A8" w:rsidRPr="002D25B3">
        <w:rPr>
          <w:rFonts w:ascii="Calibri" w:hAnsi="Calibri" w:cs="B Zar" w:hint="cs"/>
          <w:b/>
          <w:bCs/>
          <w:color w:val="000000"/>
          <w:sz w:val="24"/>
          <w:szCs w:val="24"/>
          <w:rtl/>
        </w:rPr>
        <w:t>برگزیده  منتخب همایش ملی مدرسه فردا (چالوس، 1392)</w:t>
      </w:r>
    </w:p>
    <w:p w14:paraId="33136328" w14:textId="77777777" w:rsidR="002A0CF7" w:rsidRDefault="002A0CF7" w:rsidP="00B401A8">
      <w:pPr>
        <w:rPr>
          <w:rFonts w:ascii="Calibri" w:hAnsi="Calibri" w:cs="B Zar"/>
          <w:b/>
          <w:bCs/>
          <w:color w:val="000000"/>
          <w:sz w:val="24"/>
          <w:szCs w:val="24"/>
          <w:rtl/>
        </w:rPr>
      </w:pPr>
      <w:r w:rsidRPr="002A0CF7">
        <w:rPr>
          <w:rFonts w:ascii="Calibri" w:hAnsi="Calibri" w:cs="B Zar"/>
          <w:b/>
          <w:bCs/>
          <w:noProof/>
          <w:color w:val="000000"/>
          <w:sz w:val="24"/>
          <w:szCs w:val="24"/>
          <w:rtl/>
          <w:lang w:bidi="ar-SA"/>
        </w:rPr>
        <w:drawing>
          <wp:inline distT="0" distB="0" distL="0" distR="0" wp14:anchorId="363AF1FC" wp14:editId="30D69077">
            <wp:extent cx="5731304" cy="2607013"/>
            <wp:effectExtent l="0" t="0" r="3175" b="3175"/>
            <wp:docPr id="79" name="Picture 79" descr="E:\بیشتر عکس هست\عکس هاس همایش از کنفرانس چالوس\DSC08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بیشتر عکس هست\عکس هاس همایش از کنفرانس چالوس\DSC083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43738" cy="2612669"/>
                    </a:xfrm>
                    <a:prstGeom prst="rect">
                      <a:avLst/>
                    </a:prstGeom>
                    <a:noFill/>
                    <a:ln>
                      <a:noFill/>
                    </a:ln>
                  </pic:spPr>
                </pic:pic>
              </a:graphicData>
            </a:graphic>
          </wp:inline>
        </w:drawing>
      </w:r>
    </w:p>
    <w:p w14:paraId="00EF283F" w14:textId="3B336BCA" w:rsidR="00D719EE" w:rsidRPr="002D25B3" w:rsidRDefault="00B401A8" w:rsidP="002D25B3">
      <w:pPr>
        <w:rPr>
          <w:rFonts w:ascii="Calibri" w:hAnsi="Calibri" w:cs="B Zar"/>
          <w:b/>
          <w:bCs/>
          <w:color w:val="000000"/>
          <w:sz w:val="24"/>
          <w:szCs w:val="24"/>
          <w:rtl/>
        </w:rPr>
      </w:pPr>
      <w:r w:rsidRPr="00B401A8">
        <w:rPr>
          <w:rFonts w:ascii="Calibri" w:hAnsi="Calibri" w:cs="B Zar"/>
          <w:b/>
          <w:bCs/>
          <w:noProof/>
          <w:color w:val="000000"/>
          <w:sz w:val="24"/>
          <w:szCs w:val="24"/>
          <w:rtl/>
          <w:lang w:bidi="ar-SA"/>
        </w:rPr>
        <w:drawing>
          <wp:inline distT="0" distB="0" distL="0" distR="0" wp14:anchorId="66968E6B" wp14:editId="1249FB1E">
            <wp:extent cx="5730669" cy="2451370"/>
            <wp:effectExtent l="0" t="0" r="3810" b="6350"/>
            <wp:docPr id="13" name="Picture 13" descr="F:\عکس ها و فیلم پروفایلی دکتر نظری\DSC0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عکس ها و فیلم پروفایلی دکتر نظری\DSC0098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45735" cy="2457815"/>
                    </a:xfrm>
                    <a:prstGeom prst="rect">
                      <a:avLst/>
                    </a:prstGeom>
                    <a:noFill/>
                    <a:ln>
                      <a:noFill/>
                    </a:ln>
                  </pic:spPr>
                </pic:pic>
              </a:graphicData>
            </a:graphic>
          </wp:inline>
        </w:drawing>
      </w:r>
    </w:p>
    <w:p w14:paraId="71E7967B" w14:textId="77777777" w:rsidR="000123C3" w:rsidRDefault="000123C3" w:rsidP="00B401A8">
      <w:pPr>
        <w:rPr>
          <w:rFonts w:ascii="Calibri" w:hAnsi="Calibri" w:cs="B Zar"/>
          <w:b/>
          <w:bCs/>
          <w:sz w:val="24"/>
          <w:szCs w:val="24"/>
          <w:rtl/>
        </w:rPr>
      </w:pPr>
      <w:r w:rsidRPr="000123C3">
        <w:rPr>
          <w:rFonts w:ascii="Calibri" w:hAnsi="Calibri" w:cs="B Zar"/>
          <w:b/>
          <w:bCs/>
          <w:noProof/>
          <w:sz w:val="24"/>
          <w:szCs w:val="24"/>
          <w:rtl/>
          <w:lang w:bidi="ar-SA"/>
        </w:rPr>
        <w:lastRenderedPageBreak/>
        <w:drawing>
          <wp:inline distT="0" distB="0" distL="0" distR="0" wp14:anchorId="68C6D007" wp14:editId="6CCDF5DC">
            <wp:extent cx="5731304" cy="2500009"/>
            <wp:effectExtent l="0" t="0" r="3175" b="0"/>
            <wp:docPr id="42" name="Picture 42" descr="E:\بیشتر عکس هست\بانک کلیه مقالات\مطالب  آقای نظری\عکس های درس روش تحقیق استاد نظری\DSC08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بیشتر عکس هست\بانک کلیه مقالات\مطالب  آقای نظری\عکس های درس روش تحقیق استاد نظری\DSC083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42521" cy="2504902"/>
                    </a:xfrm>
                    <a:prstGeom prst="rect">
                      <a:avLst/>
                    </a:prstGeom>
                    <a:noFill/>
                    <a:ln>
                      <a:noFill/>
                    </a:ln>
                  </pic:spPr>
                </pic:pic>
              </a:graphicData>
            </a:graphic>
          </wp:inline>
        </w:drawing>
      </w:r>
    </w:p>
    <w:p w14:paraId="5C84E338" w14:textId="77777777" w:rsidR="000123C3" w:rsidRDefault="000123C3" w:rsidP="00B401A8">
      <w:pPr>
        <w:rPr>
          <w:rFonts w:ascii="Calibri" w:hAnsi="Calibri" w:cs="B Zar"/>
          <w:b/>
          <w:bCs/>
          <w:sz w:val="24"/>
          <w:szCs w:val="24"/>
          <w:rtl/>
        </w:rPr>
      </w:pPr>
    </w:p>
    <w:p w14:paraId="710DCE5B" w14:textId="012389E1" w:rsidR="00B401A8" w:rsidRPr="002D25B3" w:rsidRDefault="002D25B3" w:rsidP="003947A6">
      <w:pPr>
        <w:pStyle w:val="ListParagraph"/>
        <w:numPr>
          <w:ilvl w:val="0"/>
          <w:numId w:val="13"/>
        </w:numPr>
        <w:rPr>
          <w:rFonts w:ascii="Calibri" w:hAnsi="Calibri" w:cs="B Zar"/>
          <w:b/>
          <w:bCs/>
          <w:sz w:val="24"/>
          <w:szCs w:val="24"/>
          <w:rtl/>
        </w:rPr>
      </w:pPr>
      <w:r>
        <w:rPr>
          <w:rFonts w:ascii="Calibri" w:hAnsi="Calibri" w:cs="B Zar" w:hint="cs"/>
          <w:b/>
          <w:bCs/>
          <w:sz w:val="24"/>
          <w:szCs w:val="24"/>
          <w:rtl/>
        </w:rPr>
        <w:t xml:space="preserve">کسب عنوان </w:t>
      </w:r>
      <w:r w:rsidR="00B401A8" w:rsidRPr="002D25B3">
        <w:rPr>
          <w:rFonts w:ascii="Calibri" w:hAnsi="Calibri" w:cs="B Zar" w:hint="cs"/>
          <w:b/>
          <w:bCs/>
          <w:sz w:val="24"/>
          <w:szCs w:val="24"/>
          <w:rtl/>
        </w:rPr>
        <w:t>منتخب همایش کنگره</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ملی</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سبک</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زندگی</w:t>
      </w:r>
      <w:r w:rsidR="003947A6">
        <w:rPr>
          <w:rFonts w:ascii="Calibri" w:hAnsi="Calibri" w:cs="B Zar" w:hint="cs"/>
          <w:b/>
          <w:bCs/>
          <w:sz w:val="24"/>
          <w:szCs w:val="24"/>
          <w:rtl/>
        </w:rPr>
        <w:t xml:space="preserve"> و</w:t>
      </w:r>
      <w:r w:rsidR="00B401A8" w:rsidRPr="002D25B3">
        <w:rPr>
          <w:rFonts w:ascii="Calibri" w:hAnsi="Calibri" w:cs="B Zar"/>
          <w:b/>
          <w:bCs/>
          <w:sz w:val="24"/>
          <w:szCs w:val="24"/>
          <w:rtl/>
        </w:rPr>
        <w:t xml:space="preserve"> </w:t>
      </w:r>
      <w:r w:rsidR="003947A6" w:rsidRPr="003947A6">
        <w:rPr>
          <w:rFonts w:ascii="Calibri" w:hAnsi="Calibri" w:cs="B Zar" w:hint="cs"/>
          <w:b/>
          <w:bCs/>
          <w:sz w:val="24"/>
          <w:szCs w:val="24"/>
          <w:rtl/>
        </w:rPr>
        <w:t>اوقات</w:t>
      </w:r>
      <w:r w:rsidR="003947A6" w:rsidRPr="003947A6">
        <w:rPr>
          <w:rFonts w:ascii="Calibri" w:hAnsi="Calibri" w:cs="B Zar"/>
          <w:b/>
          <w:bCs/>
          <w:sz w:val="24"/>
          <w:szCs w:val="24"/>
          <w:rtl/>
        </w:rPr>
        <w:t xml:space="preserve"> </w:t>
      </w:r>
      <w:r w:rsidR="003947A6" w:rsidRPr="003947A6">
        <w:rPr>
          <w:rFonts w:ascii="Calibri" w:hAnsi="Calibri" w:cs="B Zar" w:hint="cs"/>
          <w:b/>
          <w:bCs/>
          <w:sz w:val="24"/>
          <w:szCs w:val="24"/>
          <w:rtl/>
        </w:rPr>
        <w:t>فراغت</w:t>
      </w:r>
      <w:r w:rsidR="003947A6" w:rsidRPr="003947A6">
        <w:rPr>
          <w:rFonts w:ascii="Calibri" w:hAnsi="Calibri" w:cs="B Zar"/>
          <w:b/>
          <w:bCs/>
          <w:sz w:val="24"/>
          <w:szCs w:val="24"/>
          <w:rtl/>
        </w:rPr>
        <w:t xml:space="preserve"> </w:t>
      </w:r>
      <w:r w:rsidR="00B401A8" w:rsidRPr="002D25B3">
        <w:rPr>
          <w:rFonts w:ascii="Calibri" w:hAnsi="Calibri" w:cs="B Zar" w:hint="cs"/>
          <w:b/>
          <w:bCs/>
          <w:sz w:val="24"/>
          <w:szCs w:val="24"/>
          <w:rtl/>
        </w:rPr>
        <w:t>جوانان</w:t>
      </w:r>
      <w:r w:rsidR="003947A6">
        <w:rPr>
          <w:rFonts w:ascii="Calibri" w:hAnsi="Calibri" w:cs="B Zar" w:hint="cs"/>
          <w:b/>
          <w:bCs/>
          <w:sz w:val="24"/>
          <w:szCs w:val="24"/>
          <w:rtl/>
        </w:rPr>
        <w:t>(</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شیراز</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معاونت</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توسعه</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مدیریت</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و</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سرمایه</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انسانی</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رئیس</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جمهور</w:t>
      </w:r>
      <w:r w:rsidR="00B401A8" w:rsidRPr="002D25B3">
        <w:rPr>
          <w:rFonts w:ascii="Calibri" w:hAnsi="Calibri" w:cs="B Zar"/>
          <w:b/>
          <w:bCs/>
          <w:sz w:val="24"/>
          <w:szCs w:val="24"/>
          <w:rtl/>
        </w:rPr>
        <w:t xml:space="preserve"> </w:t>
      </w:r>
      <w:r w:rsidR="00B401A8" w:rsidRPr="002D25B3">
        <w:rPr>
          <w:rFonts w:ascii="Calibri" w:hAnsi="Calibri" w:cs="B Zar" w:hint="cs"/>
          <w:b/>
          <w:bCs/>
          <w:sz w:val="24"/>
          <w:szCs w:val="24"/>
          <w:rtl/>
        </w:rPr>
        <w:t>سال1392</w:t>
      </w:r>
      <w:r w:rsidR="003947A6">
        <w:rPr>
          <w:rFonts w:ascii="Calibri" w:hAnsi="Calibri" w:cs="B Zar" w:hint="cs"/>
          <w:b/>
          <w:bCs/>
          <w:sz w:val="24"/>
          <w:szCs w:val="24"/>
          <w:rtl/>
        </w:rPr>
        <w:t>).</w:t>
      </w:r>
    </w:p>
    <w:p w14:paraId="39B2724B" w14:textId="77777777" w:rsidR="00B401A8" w:rsidRPr="00021687" w:rsidRDefault="00B401A8" w:rsidP="00021687">
      <w:pPr>
        <w:rPr>
          <w:rFonts w:ascii="Calibri" w:hAnsi="Calibri" w:cs="B Zar"/>
          <w:b/>
          <w:bCs/>
          <w:sz w:val="24"/>
          <w:szCs w:val="24"/>
        </w:rPr>
      </w:pPr>
      <w:r w:rsidRPr="00B401A8">
        <w:rPr>
          <w:rFonts w:ascii="Calibri" w:hAnsi="Calibri" w:cs="B Zar"/>
          <w:b/>
          <w:bCs/>
          <w:noProof/>
          <w:sz w:val="24"/>
          <w:szCs w:val="24"/>
          <w:rtl/>
          <w:lang w:bidi="ar-SA"/>
        </w:rPr>
        <w:drawing>
          <wp:inline distT="0" distB="0" distL="0" distR="0" wp14:anchorId="40E03B1E" wp14:editId="7548D632">
            <wp:extent cx="5731510" cy="3223974"/>
            <wp:effectExtent l="0" t="0" r="2540" b="0"/>
            <wp:docPr id="15" name="Picture 15" descr="F:\عکس ها و فیلم پروفایلی دکتر نظری\DSC07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عکس ها و فیلم پروفایلی دکتر نظری\DSC076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0DD77D31" w14:textId="77777777" w:rsidR="00B401A8" w:rsidRDefault="00B401A8" w:rsidP="00B401A8">
      <w:pPr>
        <w:rPr>
          <w:rFonts w:ascii="Calibri" w:hAnsi="Calibri" w:cs="B Zar"/>
          <w:sz w:val="24"/>
          <w:szCs w:val="24"/>
        </w:rPr>
      </w:pPr>
    </w:p>
    <w:p w14:paraId="0C0D74AC" w14:textId="7EDB54EC" w:rsidR="00AC09ED" w:rsidRDefault="00B401A8" w:rsidP="00272628">
      <w:pPr>
        <w:rPr>
          <w:rFonts w:ascii="Calibri" w:hAnsi="Calibri" w:cs="B Zar"/>
          <w:sz w:val="24"/>
          <w:szCs w:val="24"/>
          <w:rtl/>
        </w:rPr>
      </w:pPr>
      <w:r w:rsidRPr="00B401A8">
        <w:rPr>
          <w:rFonts w:ascii="Calibri" w:hAnsi="Calibri" w:cs="B Zar"/>
          <w:noProof/>
          <w:sz w:val="24"/>
          <w:szCs w:val="24"/>
          <w:rtl/>
          <w:lang w:bidi="ar-SA"/>
        </w:rPr>
        <w:lastRenderedPageBreak/>
        <w:drawing>
          <wp:inline distT="0" distB="0" distL="0" distR="0" wp14:anchorId="064E3660" wp14:editId="0188BE3F">
            <wp:extent cx="5731510" cy="3225523"/>
            <wp:effectExtent l="0" t="0" r="2540" b="0"/>
            <wp:docPr id="14" name="Picture 14" descr="F:\عکس ها و فیلم پروفایلی دکتر نظری\DSC07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عکس ها و فیلم پروفایلی دکتر نظری\DSC0761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3225523"/>
                    </a:xfrm>
                    <a:prstGeom prst="rect">
                      <a:avLst/>
                    </a:prstGeom>
                    <a:noFill/>
                    <a:ln>
                      <a:noFill/>
                    </a:ln>
                  </pic:spPr>
                </pic:pic>
              </a:graphicData>
            </a:graphic>
          </wp:inline>
        </w:drawing>
      </w:r>
    </w:p>
    <w:p w14:paraId="1EFF7BEC" w14:textId="68352037" w:rsidR="00AC09ED" w:rsidRPr="00AC09ED" w:rsidRDefault="00AC09ED" w:rsidP="00AC09ED">
      <w:pPr>
        <w:pStyle w:val="ListParagraph"/>
        <w:numPr>
          <w:ilvl w:val="0"/>
          <w:numId w:val="13"/>
        </w:numPr>
        <w:rPr>
          <w:rFonts w:ascii="Calibri" w:hAnsi="Calibri" w:cs="B Zar"/>
          <w:b/>
          <w:bCs/>
          <w:sz w:val="24"/>
          <w:szCs w:val="24"/>
          <w:rtl/>
        </w:rPr>
      </w:pPr>
      <w:r w:rsidRPr="00AC09ED">
        <w:rPr>
          <w:rFonts w:ascii="Calibri" w:hAnsi="Calibri" w:cs="B Zar" w:hint="cs"/>
          <w:b/>
          <w:bCs/>
          <w:sz w:val="24"/>
          <w:szCs w:val="24"/>
          <w:rtl/>
        </w:rPr>
        <w:t>کسب عنوان اثر منتخب همایش ملی</w:t>
      </w:r>
      <w:r w:rsidRPr="00AC09ED">
        <w:rPr>
          <w:rFonts w:ascii="Calibri" w:hAnsi="Calibri" w:cs="B Zar"/>
          <w:b/>
          <w:bCs/>
          <w:sz w:val="24"/>
          <w:szCs w:val="24"/>
          <w:rtl/>
        </w:rPr>
        <w:t xml:space="preserve"> </w:t>
      </w:r>
      <w:r w:rsidRPr="00AC09ED">
        <w:rPr>
          <w:rFonts w:ascii="Calibri" w:hAnsi="Calibri" w:cs="B Zar" w:hint="cs"/>
          <w:b/>
          <w:bCs/>
          <w:sz w:val="24"/>
          <w:szCs w:val="24"/>
          <w:rtl/>
        </w:rPr>
        <w:t>فناوری های نوین در تعلیم و تربیت 9 و 10 ترماه استان اصفهان-1392</w:t>
      </w:r>
    </w:p>
    <w:p w14:paraId="4FEF782C" w14:textId="7B7677C9" w:rsidR="00AC09ED" w:rsidRPr="00272628" w:rsidRDefault="00AC09ED" w:rsidP="00272628">
      <w:pPr>
        <w:rPr>
          <w:rFonts w:ascii="Calibri" w:hAnsi="Calibri" w:cs="B Zar"/>
          <w:sz w:val="24"/>
          <w:szCs w:val="24"/>
          <w:rtl/>
        </w:rPr>
      </w:pPr>
      <w:r w:rsidRPr="00C30986">
        <w:rPr>
          <w:rFonts w:ascii="Calibri" w:hAnsi="Calibri" w:cs="B Zar"/>
          <w:noProof/>
          <w:sz w:val="24"/>
          <w:szCs w:val="24"/>
          <w:rtl/>
          <w:lang w:bidi="ar-SA"/>
        </w:rPr>
        <w:drawing>
          <wp:inline distT="0" distB="0" distL="0" distR="0" wp14:anchorId="3789D7EB" wp14:editId="6EF9E92E">
            <wp:extent cx="4382691" cy="6244187"/>
            <wp:effectExtent l="2540" t="0" r="1905" b="1905"/>
            <wp:docPr id="101" name="Picture 101" descr="C:\Users\ALMASR~1\AppData\Local\Temp\Rar$DIa0.314\1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MASR~1\AppData\Local\Temp\Rar$DIa0.314\1 (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388283" cy="6252154"/>
                    </a:xfrm>
                    <a:prstGeom prst="rect">
                      <a:avLst/>
                    </a:prstGeom>
                    <a:noFill/>
                    <a:ln>
                      <a:noFill/>
                    </a:ln>
                  </pic:spPr>
                </pic:pic>
              </a:graphicData>
            </a:graphic>
          </wp:inline>
        </w:drawing>
      </w:r>
    </w:p>
    <w:p w14:paraId="6CFB5A2A" w14:textId="01BEE796" w:rsidR="00AC09ED" w:rsidRPr="00272628" w:rsidRDefault="00AC09ED" w:rsidP="00272628">
      <w:pPr>
        <w:spacing w:after="0" w:line="240" w:lineRule="auto"/>
        <w:ind w:right="-426"/>
        <w:rPr>
          <w:rFonts w:ascii="Calibri" w:hAnsi="Calibri" w:cs="B Zar"/>
          <w:b/>
          <w:bCs/>
          <w:sz w:val="24"/>
          <w:szCs w:val="24"/>
          <w:rtl/>
        </w:rPr>
      </w:pPr>
    </w:p>
    <w:p w14:paraId="13C70F61" w14:textId="77777777" w:rsidR="00AC09ED" w:rsidRDefault="00AC09ED" w:rsidP="00AC09ED">
      <w:pPr>
        <w:pStyle w:val="ListParagraph"/>
        <w:spacing w:after="0" w:line="240" w:lineRule="auto"/>
        <w:ind w:left="237" w:right="-426"/>
        <w:rPr>
          <w:rFonts w:ascii="Calibri" w:hAnsi="Calibri" w:cs="B Zar"/>
          <w:b/>
          <w:bCs/>
          <w:sz w:val="24"/>
          <w:szCs w:val="24"/>
          <w:rtl/>
        </w:rPr>
      </w:pPr>
    </w:p>
    <w:p w14:paraId="0ED9073D" w14:textId="2B921728" w:rsidR="00021687" w:rsidRPr="00AC09ED" w:rsidRDefault="00021687" w:rsidP="00AC09ED">
      <w:pPr>
        <w:pStyle w:val="ListParagraph"/>
        <w:spacing w:after="0" w:line="240" w:lineRule="auto"/>
        <w:ind w:left="237" w:right="-426"/>
        <w:rPr>
          <w:rFonts w:ascii="Calibri" w:hAnsi="Calibri" w:cs="B Zar"/>
          <w:b/>
          <w:bCs/>
          <w:sz w:val="24"/>
          <w:szCs w:val="24"/>
          <w:rtl/>
        </w:rPr>
      </w:pPr>
      <w:r w:rsidRPr="00AC09ED">
        <w:rPr>
          <w:rFonts w:ascii="Calibri" w:hAnsi="Calibri" w:cs="B Zar" w:hint="cs"/>
          <w:b/>
          <w:bCs/>
          <w:sz w:val="24"/>
          <w:szCs w:val="24"/>
          <w:rtl/>
        </w:rPr>
        <w:t xml:space="preserve">ارائه و چاپ </w:t>
      </w:r>
      <w:r w:rsidRPr="00AC09ED">
        <w:rPr>
          <w:rFonts w:ascii="Calibri" w:hAnsi="Calibri" w:cs="B Zar"/>
          <w:b/>
          <w:bCs/>
          <w:sz w:val="24"/>
          <w:szCs w:val="24"/>
          <w:rtl/>
        </w:rPr>
        <w:t xml:space="preserve"> </w:t>
      </w:r>
      <w:r w:rsidRPr="00AC09ED">
        <w:rPr>
          <w:rFonts w:ascii="Calibri" w:hAnsi="Calibri" w:cs="B Zar" w:hint="cs"/>
          <w:b/>
          <w:bCs/>
          <w:sz w:val="24"/>
          <w:szCs w:val="24"/>
          <w:rtl/>
        </w:rPr>
        <w:t>مقاله</w:t>
      </w:r>
      <w:r w:rsidRPr="00AC09ED">
        <w:rPr>
          <w:rFonts w:ascii="Calibri" w:hAnsi="Calibri" w:cs="B Zar"/>
          <w:b/>
          <w:bCs/>
          <w:sz w:val="24"/>
          <w:szCs w:val="24"/>
          <w:rtl/>
        </w:rPr>
        <w:t xml:space="preserve"> </w:t>
      </w:r>
      <w:r w:rsidRPr="00AC09ED">
        <w:rPr>
          <w:rFonts w:ascii="Calibri" w:hAnsi="Calibri" w:cs="B Zar" w:hint="cs"/>
          <w:b/>
          <w:bCs/>
          <w:sz w:val="24"/>
          <w:szCs w:val="24"/>
          <w:rtl/>
        </w:rPr>
        <w:t>در</w:t>
      </w:r>
      <w:r w:rsidRPr="00AC09ED">
        <w:rPr>
          <w:rFonts w:ascii="Calibri" w:hAnsi="Calibri" w:cs="B Zar"/>
          <w:b/>
          <w:bCs/>
          <w:sz w:val="24"/>
          <w:szCs w:val="24"/>
          <w:rtl/>
        </w:rPr>
        <w:t xml:space="preserve"> </w:t>
      </w:r>
      <w:r w:rsidRPr="00AC09ED">
        <w:rPr>
          <w:rFonts w:ascii="Calibri" w:hAnsi="Calibri" w:cs="B Zar" w:hint="cs"/>
          <w:b/>
          <w:bCs/>
          <w:sz w:val="24"/>
          <w:szCs w:val="24"/>
          <w:rtl/>
        </w:rPr>
        <w:t>دانشگاه</w:t>
      </w:r>
      <w:r w:rsidRPr="00AC09ED">
        <w:rPr>
          <w:rFonts w:ascii="Calibri" w:hAnsi="Calibri" w:cs="B Zar"/>
          <w:b/>
          <w:bCs/>
          <w:sz w:val="24"/>
          <w:szCs w:val="24"/>
          <w:rtl/>
        </w:rPr>
        <w:t xml:space="preserve"> </w:t>
      </w:r>
      <w:r w:rsidRPr="00AC09ED">
        <w:rPr>
          <w:rFonts w:ascii="Calibri" w:hAnsi="Calibri" w:cs="B Zar"/>
          <w:b/>
          <w:bCs/>
          <w:sz w:val="24"/>
          <w:szCs w:val="24"/>
        </w:rPr>
        <w:t>UPM</w:t>
      </w:r>
      <w:r w:rsidRPr="00AC09ED">
        <w:rPr>
          <w:rFonts w:ascii="Calibri" w:hAnsi="Calibri" w:cs="B Zar"/>
          <w:b/>
          <w:bCs/>
          <w:sz w:val="24"/>
          <w:szCs w:val="24"/>
          <w:rtl/>
        </w:rPr>
        <w:t xml:space="preserve"> </w:t>
      </w:r>
      <w:r w:rsidRPr="00AC09ED">
        <w:rPr>
          <w:rFonts w:ascii="Calibri" w:hAnsi="Calibri" w:cs="B Zar" w:hint="cs"/>
          <w:b/>
          <w:bCs/>
          <w:sz w:val="24"/>
          <w:szCs w:val="24"/>
          <w:rtl/>
        </w:rPr>
        <w:t>مالزی</w:t>
      </w:r>
      <w:r w:rsidRPr="00AC09ED">
        <w:rPr>
          <w:rFonts w:ascii="Calibri" w:hAnsi="Calibri" w:cs="B Zar"/>
          <w:b/>
          <w:bCs/>
          <w:sz w:val="24"/>
          <w:szCs w:val="24"/>
          <w:rtl/>
        </w:rPr>
        <w:t xml:space="preserve"> </w:t>
      </w:r>
      <w:r w:rsidRPr="00AC09ED">
        <w:rPr>
          <w:rFonts w:ascii="Calibri" w:hAnsi="Calibri" w:cs="B Zar" w:hint="cs"/>
          <w:b/>
          <w:bCs/>
          <w:sz w:val="24"/>
          <w:szCs w:val="24"/>
          <w:rtl/>
        </w:rPr>
        <w:t>سال</w:t>
      </w:r>
      <w:r w:rsidRPr="00AC09ED">
        <w:rPr>
          <w:rFonts w:ascii="Calibri" w:hAnsi="Calibri" w:cs="B Zar"/>
          <w:b/>
          <w:bCs/>
          <w:sz w:val="24"/>
          <w:szCs w:val="24"/>
          <w:rtl/>
        </w:rPr>
        <w:t xml:space="preserve"> 2014</w:t>
      </w:r>
      <w:r w:rsidRPr="00AC09ED">
        <w:rPr>
          <w:rFonts w:ascii="Calibri" w:hAnsi="Calibri" w:cs="B Zar" w:hint="cs"/>
          <w:b/>
          <w:bCs/>
          <w:sz w:val="24"/>
          <w:szCs w:val="24"/>
          <w:rtl/>
        </w:rPr>
        <w:t>.</w:t>
      </w:r>
    </w:p>
    <w:p w14:paraId="36F77B5D" w14:textId="77777777" w:rsidR="00021687" w:rsidRPr="00021687" w:rsidRDefault="00021687" w:rsidP="00021687">
      <w:pPr>
        <w:spacing w:after="0" w:line="240" w:lineRule="auto"/>
        <w:ind w:left="-483" w:right="-426"/>
        <w:contextualSpacing/>
        <w:rPr>
          <w:rFonts w:ascii="Calibri" w:hAnsi="Calibri" w:cs="B Zar"/>
          <w:b/>
          <w:bCs/>
          <w:sz w:val="24"/>
          <w:szCs w:val="24"/>
        </w:rPr>
      </w:pPr>
    </w:p>
    <w:p w14:paraId="4F446E35" w14:textId="77777777" w:rsidR="00021687" w:rsidRDefault="00021687" w:rsidP="00021687">
      <w:pPr>
        <w:rPr>
          <w:rFonts w:ascii="Calibri" w:hAnsi="Calibri" w:cs="B Zar"/>
          <w:sz w:val="24"/>
          <w:szCs w:val="24"/>
        </w:rPr>
      </w:pPr>
      <w:r w:rsidRPr="00021687">
        <w:rPr>
          <w:rFonts w:ascii="Calibri" w:hAnsi="Calibri" w:cs="B Zar"/>
          <w:noProof/>
          <w:sz w:val="24"/>
          <w:szCs w:val="24"/>
          <w:rtl/>
          <w:lang w:bidi="ar-SA"/>
        </w:rPr>
        <w:drawing>
          <wp:inline distT="0" distB="0" distL="0" distR="0" wp14:anchorId="75F7214B" wp14:editId="24C5331C">
            <wp:extent cx="6248399" cy="3719594"/>
            <wp:effectExtent l="0" t="0" r="635" b="0"/>
            <wp:docPr id="17" name="Picture 17" descr="F:\عکس ها و فیلم پروفایلی دکتر نظری\DSC08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عکس ها و فیلم پروفایلی دکتر نظری\DSC0877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60860" cy="3727012"/>
                    </a:xfrm>
                    <a:prstGeom prst="rect">
                      <a:avLst/>
                    </a:prstGeom>
                    <a:noFill/>
                    <a:ln>
                      <a:noFill/>
                    </a:ln>
                  </pic:spPr>
                </pic:pic>
              </a:graphicData>
            </a:graphic>
          </wp:inline>
        </w:drawing>
      </w:r>
    </w:p>
    <w:p w14:paraId="0F44D5C7" w14:textId="77777777" w:rsidR="000123C3" w:rsidRDefault="000123C3" w:rsidP="000123C3">
      <w:pPr>
        <w:rPr>
          <w:rFonts w:ascii="Calibri" w:hAnsi="Calibri" w:cs="B Zar"/>
          <w:b/>
          <w:bCs/>
          <w:noProof/>
          <w:sz w:val="24"/>
          <w:szCs w:val="24"/>
          <w:rtl/>
        </w:rPr>
      </w:pPr>
    </w:p>
    <w:p w14:paraId="2E6E3909" w14:textId="669B2954" w:rsidR="000123C3" w:rsidRDefault="0094204F" w:rsidP="00272628">
      <w:pPr>
        <w:rPr>
          <w:rFonts w:ascii="Calibri" w:hAnsi="Calibri" w:cs="B Zar"/>
          <w:b/>
          <w:bCs/>
          <w:noProof/>
          <w:sz w:val="24"/>
          <w:szCs w:val="24"/>
          <w:rtl/>
        </w:rPr>
      </w:pPr>
      <w:r w:rsidRPr="0094204F">
        <w:rPr>
          <w:rFonts w:ascii="Calibri" w:hAnsi="Calibri" w:cs="B Zar"/>
          <w:b/>
          <w:bCs/>
          <w:noProof/>
          <w:sz w:val="24"/>
          <w:szCs w:val="24"/>
          <w:rtl/>
          <w:lang w:bidi="ar-SA"/>
        </w:rPr>
        <w:drawing>
          <wp:inline distT="0" distB="0" distL="0" distR="0" wp14:anchorId="3C4677BD" wp14:editId="7D9AB4DB">
            <wp:extent cx="6125210" cy="3335867"/>
            <wp:effectExtent l="0" t="0" r="8890" b="0"/>
            <wp:docPr id="43" name="Picture 43" descr="E:\بیشتر عکس هست\بانک کلیه مقالات\مطالب  آقای نظری\عکس های درس روش تحقیق استاد نظری\DSC08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بیشتر عکس هست\بانک کلیه مقالات\مطالب  آقای نظری\عکس های درس روش تحقیق استاد نظری\DSC0898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43444" cy="3345798"/>
                    </a:xfrm>
                    <a:prstGeom prst="rect">
                      <a:avLst/>
                    </a:prstGeom>
                    <a:noFill/>
                    <a:ln>
                      <a:noFill/>
                    </a:ln>
                  </pic:spPr>
                </pic:pic>
              </a:graphicData>
            </a:graphic>
          </wp:inline>
        </w:drawing>
      </w:r>
    </w:p>
    <w:p w14:paraId="62609167" w14:textId="4ABEFF45" w:rsidR="003F3C50" w:rsidRPr="003947A6" w:rsidRDefault="000123C3" w:rsidP="00AC09ED">
      <w:pPr>
        <w:pStyle w:val="ListParagraph"/>
        <w:numPr>
          <w:ilvl w:val="0"/>
          <w:numId w:val="13"/>
        </w:numPr>
        <w:rPr>
          <w:rFonts w:ascii="Calibri" w:hAnsi="Calibri" w:cs="B Zar"/>
          <w:b/>
          <w:bCs/>
          <w:noProof/>
          <w:sz w:val="24"/>
          <w:szCs w:val="24"/>
          <w:rtl/>
        </w:rPr>
      </w:pPr>
      <w:r w:rsidRPr="003947A6">
        <w:rPr>
          <w:rFonts w:ascii="Calibri" w:hAnsi="Calibri" w:cs="B Zar" w:hint="cs"/>
          <w:b/>
          <w:bCs/>
          <w:noProof/>
          <w:sz w:val="24"/>
          <w:szCs w:val="24"/>
          <w:rtl/>
        </w:rPr>
        <w:t xml:space="preserve">ارائه و چاپ </w:t>
      </w:r>
      <w:r w:rsidRPr="003947A6">
        <w:rPr>
          <w:rFonts w:ascii="Calibri" w:hAnsi="Calibri" w:cs="B Zar"/>
          <w:b/>
          <w:bCs/>
          <w:noProof/>
          <w:sz w:val="24"/>
          <w:szCs w:val="24"/>
          <w:rtl/>
        </w:rPr>
        <w:t xml:space="preserve"> </w:t>
      </w:r>
      <w:r w:rsidRPr="003947A6">
        <w:rPr>
          <w:rFonts w:ascii="Calibri" w:hAnsi="Calibri" w:cs="B Zar" w:hint="cs"/>
          <w:b/>
          <w:bCs/>
          <w:noProof/>
          <w:sz w:val="24"/>
          <w:szCs w:val="24"/>
          <w:rtl/>
        </w:rPr>
        <w:t>مقاله</w:t>
      </w:r>
      <w:r w:rsidRPr="003947A6">
        <w:rPr>
          <w:rFonts w:ascii="Calibri" w:hAnsi="Calibri" w:cs="B Zar"/>
          <w:b/>
          <w:bCs/>
          <w:noProof/>
          <w:sz w:val="24"/>
          <w:szCs w:val="24"/>
          <w:rtl/>
        </w:rPr>
        <w:t xml:space="preserve"> </w:t>
      </w:r>
      <w:r w:rsidRPr="003947A6">
        <w:rPr>
          <w:rFonts w:ascii="Calibri" w:hAnsi="Calibri" w:cs="B Zar" w:hint="cs"/>
          <w:b/>
          <w:bCs/>
          <w:noProof/>
          <w:sz w:val="24"/>
          <w:szCs w:val="24"/>
          <w:rtl/>
        </w:rPr>
        <w:t>در</w:t>
      </w:r>
      <w:r w:rsidRPr="003947A6">
        <w:rPr>
          <w:rFonts w:ascii="Calibri" w:hAnsi="Calibri" w:cs="B Zar"/>
          <w:b/>
          <w:bCs/>
          <w:noProof/>
          <w:sz w:val="24"/>
          <w:szCs w:val="24"/>
          <w:rtl/>
        </w:rPr>
        <w:t xml:space="preserve"> </w:t>
      </w:r>
      <w:r w:rsidRPr="003947A6">
        <w:rPr>
          <w:rFonts w:ascii="Calibri" w:hAnsi="Calibri" w:cs="B Zar" w:hint="cs"/>
          <w:b/>
          <w:bCs/>
          <w:noProof/>
          <w:sz w:val="24"/>
          <w:szCs w:val="24"/>
          <w:rtl/>
        </w:rPr>
        <w:t>دهمین کنفرانس بین المللی مدیریت</w:t>
      </w:r>
      <w:r w:rsidR="003947A6">
        <w:rPr>
          <w:rFonts w:ascii="Calibri" w:hAnsi="Calibri" w:cs="B Zar" w:hint="cs"/>
          <w:b/>
          <w:bCs/>
          <w:noProof/>
          <w:sz w:val="24"/>
          <w:szCs w:val="24"/>
          <w:rtl/>
        </w:rPr>
        <w:t xml:space="preserve"> در تعلیم و تربیت(</w:t>
      </w:r>
      <w:r w:rsidRPr="003947A6">
        <w:rPr>
          <w:rFonts w:ascii="Calibri" w:hAnsi="Calibri" w:cs="B Zar" w:hint="cs"/>
          <w:b/>
          <w:bCs/>
          <w:noProof/>
          <w:sz w:val="24"/>
          <w:szCs w:val="24"/>
          <w:rtl/>
        </w:rPr>
        <w:t xml:space="preserve">شانکهای چین </w:t>
      </w:r>
      <w:r w:rsidRPr="003947A6">
        <w:rPr>
          <w:rFonts w:ascii="Calibri" w:hAnsi="Calibri" w:cs="B Zar"/>
          <w:b/>
          <w:bCs/>
          <w:noProof/>
          <w:sz w:val="24"/>
          <w:szCs w:val="24"/>
          <w:rtl/>
        </w:rPr>
        <w:t>201</w:t>
      </w:r>
      <w:r w:rsidRPr="003947A6">
        <w:rPr>
          <w:rFonts w:ascii="Calibri" w:hAnsi="Calibri" w:cs="B Zar" w:hint="cs"/>
          <w:b/>
          <w:bCs/>
          <w:noProof/>
          <w:sz w:val="24"/>
          <w:szCs w:val="24"/>
          <w:rtl/>
        </w:rPr>
        <w:t>2</w:t>
      </w:r>
      <w:r w:rsidR="003947A6">
        <w:rPr>
          <w:rFonts w:ascii="Calibri" w:hAnsi="Calibri" w:cs="B Zar" w:hint="cs"/>
          <w:b/>
          <w:bCs/>
          <w:noProof/>
          <w:sz w:val="24"/>
          <w:szCs w:val="24"/>
          <w:rtl/>
        </w:rPr>
        <w:t>).</w:t>
      </w:r>
    </w:p>
    <w:p w14:paraId="6EF9079A" w14:textId="698D76FF" w:rsidR="003947A6" w:rsidRDefault="000123C3" w:rsidP="00272628">
      <w:pPr>
        <w:rPr>
          <w:rFonts w:ascii="Calibri" w:hAnsi="Calibri" w:cs="B Zar"/>
          <w:noProof/>
          <w:sz w:val="24"/>
          <w:szCs w:val="24"/>
          <w:rtl/>
        </w:rPr>
      </w:pPr>
      <w:r w:rsidRPr="000123C3">
        <w:rPr>
          <w:rFonts w:ascii="Calibri" w:hAnsi="Calibri" w:cs="B Zar"/>
          <w:noProof/>
          <w:sz w:val="24"/>
          <w:szCs w:val="24"/>
          <w:rtl/>
          <w:lang w:bidi="ar-SA"/>
        </w:rPr>
        <w:lastRenderedPageBreak/>
        <w:drawing>
          <wp:inline distT="0" distB="0" distL="0" distR="0" wp14:anchorId="78492EB3" wp14:editId="2A918ABB">
            <wp:extent cx="5731510" cy="3224646"/>
            <wp:effectExtent l="0" t="0" r="2540" b="0"/>
            <wp:docPr id="41" name="Picture 41" descr="E:\بیشتر عکس هست\بانک کلیه مقالات\مطالب  آقای نظری\عکس های درس روش تحقیق استاد نظری\DSC0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بیشتر عکس هست\بانک کلیه مقالات\مطالب  آقای نظری\عکس های درس روش تحقیق استاد نظری\DSC0374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3224646"/>
                    </a:xfrm>
                    <a:prstGeom prst="rect">
                      <a:avLst/>
                    </a:prstGeom>
                    <a:noFill/>
                    <a:ln>
                      <a:noFill/>
                    </a:ln>
                  </pic:spPr>
                </pic:pic>
              </a:graphicData>
            </a:graphic>
          </wp:inline>
        </w:drawing>
      </w:r>
    </w:p>
    <w:p w14:paraId="04C37E8E" w14:textId="77777777" w:rsidR="003947A6" w:rsidRDefault="003947A6" w:rsidP="00021687">
      <w:pPr>
        <w:rPr>
          <w:rFonts w:ascii="Calibri" w:hAnsi="Calibri" w:cs="B Zar"/>
          <w:sz w:val="24"/>
          <w:szCs w:val="24"/>
          <w:rtl/>
        </w:rPr>
      </w:pPr>
    </w:p>
    <w:p w14:paraId="633A5322" w14:textId="4CD86DE3" w:rsidR="003F3C50" w:rsidRPr="003947A6" w:rsidRDefault="00021687" w:rsidP="00AC09ED">
      <w:pPr>
        <w:pStyle w:val="ListParagraph"/>
        <w:numPr>
          <w:ilvl w:val="0"/>
          <w:numId w:val="13"/>
        </w:numPr>
        <w:rPr>
          <w:rFonts w:ascii="Calibri" w:hAnsi="Calibri" w:cs="B Zar"/>
          <w:b/>
          <w:bCs/>
          <w:sz w:val="24"/>
          <w:szCs w:val="24"/>
          <w:rtl/>
        </w:rPr>
      </w:pPr>
      <w:r w:rsidRPr="003947A6">
        <w:rPr>
          <w:rFonts w:ascii="Calibri" w:hAnsi="Calibri" w:cs="B Zar" w:hint="cs"/>
          <w:b/>
          <w:bCs/>
          <w:sz w:val="24"/>
          <w:szCs w:val="24"/>
          <w:rtl/>
        </w:rPr>
        <w:t xml:space="preserve">مدیر اجرایی سمپوزیوم </w:t>
      </w:r>
      <w:r w:rsidR="003947A6">
        <w:rPr>
          <w:rFonts w:ascii="Calibri" w:hAnsi="Calibri" w:cs="B Zar" w:hint="cs"/>
          <w:b/>
          <w:bCs/>
          <w:sz w:val="24"/>
          <w:szCs w:val="24"/>
          <w:rtl/>
        </w:rPr>
        <w:t xml:space="preserve"> تربیت معلم </w:t>
      </w:r>
      <w:r w:rsidRPr="003947A6">
        <w:rPr>
          <w:rFonts w:ascii="Calibri" w:hAnsi="Calibri" w:cs="B Zar" w:hint="cs"/>
          <w:b/>
          <w:bCs/>
          <w:sz w:val="24"/>
          <w:szCs w:val="24"/>
          <w:rtl/>
        </w:rPr>
        <w:t xml:space="preserve">تطبیقی </w:t>
      </w:r>
      <w:r w:rsidR="00D719EE" w:rsidRPr="003947A6">
        <w:rPr>
          <w:rFonts w:ascii="Calibri" w:hAnsi="Calibri" w:cs="B Zar" w:hint="cs"/>
          <w:b/>
          <w:bCs/>
          <w:sz w:val="24"/>
          <w:szCs w:val="24"/>
          <w:rtl/>
        </w:rPr>
        <w:t xml:space="preserve">اصفهان </w:t>
      </w:r>
      <w:r w:rsidRPr="003947A6">
        <w:rPr>
          <w:rFonts w:ascii="Calibri" w:hAnsi="Calibri" w:cs="B Zar" w:hint="cs"/>
          <w:b/>
          <w:bCs/>
          <w:sz w:val="24"/>
          <w:szCs w:val="24"/>
          <w:rtl/>
        </w:rPr>
        <w:t>سال 1396</w:t>
      </w:r>
    </w:p>
    <w:p w14:paraId="4F941E0F" w14:textId="77777777" w:rsidR="003F3C50" w:rsidRDefault="00021687" w:rsidP="00021687">
      <w:pPr>
        <w:rPr>
          <w:rFonts w:ascii="Calibri" w:hAnsi="Calibri" w:cs="B Zar"/>
          <w:sz w:val="24"/>
          <w:szCs w:val="24"/>
        </w:rPr>
      </w:pPr>
      <w:r w:rsidRPr="00021687">
        <w:rPr>
          <w:rFonts w:ascii="Calibri" w:hAnsi="Calibri" w:cs="B Zar"/>
          <w:noProof/>
          <w:sz w:val="24"/>
          <w:szCs w:val="24"/>
          <w:rtl/>
          <w:lang w:bidi="ar-SA"/>
        </w:rPr>
        <w:drawing>
          <wp:inline distT="0" distB="0" distL="0" distR="0" wp14:anchorId="2C83EB98" wp14:editId="5BF200E1">
            <wp:extent cx="5731510" cy="3223419"/>
            <wp:effectExtent l="0" t="0" r="2540" b="0"/>
            <wp:docPr id="18" name="Picture 18" descr="F:\عکس ها و فیلم پروفایلی دکتر نظری\۲۰۱۷۱۱۲۶_۱۳۰۳۰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عکس ها و فیلم پروفایلی دکتر نظری\۲۰۱۷۱۱۲۶_۱۳۰۳۰۷.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3223419"/>
                    </a:xfrm>
                    <a:prstGeom prst="rect">
                      <a:avLst/>
                    </a:prstGeom>
                    <a:noFill/>
                    <a:ln>
                      <a:noFill/>
                    </a:ln>
                  </pic:spPr>
                </pic:pic>
              </a:graphicData>
            </a:graphic>
          </wp:inline>
        </w:drawing>
      </w:r>
    </w:p>
    <w:p w14:paraId="7D835EBC" w14:textId="77777777" w:rsidR="00EB7E5A" w:rsidRDefault="00EB7E5A" w:rsidP="003F3C50">
      <w:pPr>
        <w:rPr>
          <w:rFonts w:ascii="Calibri" w:hAnsi="Calibri" w:cs="B Zar"/>
          <w:sz w:val="24"/>
          <w:szCs w:val="24"/>
          <w:rtl/>
        </w:rPr>
      </w:pPr>
    </w:p>
    <w:p w14:paraId="33D65413" w14:textId="77777777" w:rsidR="00EB7E5A" w:rsidRDefault="00EB7E5A" w:rsidP="003F3C50">
      <w:pPr>
        <w:rPr>
          <w:rFonts w:ascii="Calibri" w:hAnsi="Calibri" w:cs="B Zar"/>
          <w:sz w:val="24"/>
          <w:szCs w:val="24"/>
        </w:rPr>
      </w:pPr>
    </w:p>
    <w:p w14:paraId="40642775" w14:textId="77777777" w:rsidR="00EB7E5A" w:rsidRDefault="003F3C50" w:rsidP="003F3C50">
      <w:pPr>
        <w:rPr>
          <w:rFonts w:ascii="Calibri" w:hAnsi="Calibri" w:cs="B Zar"/>
          <w:sz w:val="24"/>
          <w:szCs w:val="24"/>
        </w:rPr>
      </w:pPr>
      <w:r w:rsidRPr="003F3C50">
        <w:rPr>
          <w:rFonts w:ascii="Calibri" w:hAnsi="Calibri" w:cs="B Zar"/>
          <w:noProof/>
          <w:sz w:val="24"/>
          <w:szCs w:val="24"/>
          <w:rtl/>
          <w:lang w:bidi="ar-SA"/>
        </w:rPr>
        <w:lastRenderedPageBreak/>
        <w:drawing>
          <wp:inline distT="0" distB="0" distL="0" distR="0" wp14:anchorId="6E18AFB2" wp14:editId="44193873">
            <wp:extent cx="5731227" cy="2784348"/>
            <wp:effectExtent l="0" t="0" r="3175" b="0"/>
            <wp:docPr id="20" name="Picture 20" descr="F:\عکس ها و فیلم پروفایلی دکتر نظری\۲۰۱۷۱۱۲۶_۰۹۴۲۵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عکس ها و فیلم پروفایلی دکتر نظری\۲۰۱۷۱۱۲۶_۰۹۴۲۵۱.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3364" cy="2785386"/>
                    </a:xfrm>
                    <a:prstGeom prst="rect">
                      <a:avLst/>
                    </a:prstGeom>
                    <a:noFill/>
                    <a:ln>
                      <a:noFill/>
                    </a:ln>
                  </pic:spPr>
                </pic:pic>
              </a:graphicData>
            </a:graphic>
          </wp:inline>
        </w:drawing>
      </w:r>
    </w:p>
    <w:p w14:paraId="618DDC1A" w14:textId="1A41B45A" w:rsidR="003947A6" w:rsidRDefault="003947A6" w:rsidP="00272628">
      <w:pPr>
        <w:spacing w:after="0" w:line="276" w:lineRule="auto"/>
        <w:ind w:right="-426"/>
        <w:contextualSpacing/>
        <w:jc w:val="both"/>
        <w:rPr>
          <w:rFonts w:ascii="Calibri" w:hAnsi="Calibri" w:cs="B Zar"/>
          <w:b/>
          <w:bCs/>
          <w:sz w:val="24"/>
          <w:szCs w:val="24"/>
          <w:rtl/>
        </w:rPr>
      </w:pPr>
    </w:p>
    <w:p w14:paraId="65B0B18A" w14:textId="77777777" w:rsidR="003947A6" w:rsidRDefault="003947A6" w:rsidP="00EB7E5A">
      <w:pPr>
        <w:spacing w:after="0" w:line="276" w:lineRule="auto"/>
        <w:ind w:left="-123" w:right="-426"/>
        <w:contextualSpacing/>
        <w:jc w:val="both"/>
        <w:rPr>
          <w:rFonts w:ascii="Calibri" w:hAnsi="Calibri" w:cs="B Zar"/>
          <w:b/>
          <w:bCs/>
          <w:sz w:val="24"/>
          <w:szCs w:val="24"/>
          <w:rtl/>
        </w:rPr>
      </w:pPr>
    </w:p>
    <w:p w14:paraId="42BFD28A" w14:textId="12E4C345" w:rsidR="00EB7E5A" w:rsidRPr="003947A6" w:rsidRDefault="00EB7E5A" w:rsidP="00AC09ED">
      <w:pPr>
        <w:pStyle w:val="ListParagraph"/>
        <w:numPr>
          <w:ilvl w:val="0"/>
          <w:numId w:val="13"/>
        </w:numPr>
        <w:spacing w:after="0" w:line="276" w:lineRule="auto"/>
        <w:ind w:right="-426"/>
        <w:jc w:val="both"/>
        <w:rPr>
          <w:rFonts w:ascii="Times New Roman" w:eastAsia="Times New Roman" w:hAnsi="Times New Roman" w:cs="B Zar"/>
          <w:sz w:val="24"/>
          <w:szCs w:val="24"/>
          <w:rtl/>
          <w:lang w:eastAsia="zh-CN" w:bidi="ar-SA"/>
        </w:rPr>
      </w:pPr>
      <w:bookmarkStart w:id="1" w:name="_Hlk91071135"/>
      <w:r w:rsidRPr="003947A6">
        <w:rPr>
          <w:rFonts w:ascii="Calibri" w:hAnsi="Calibri" w:cs="B Zar" w:hint="cs"/>
          <w:b/>
          <w:bCs/>
          <w:sz w:val="24"/>
          <w:szCs w:val="24"/>
          <w:rtl/>
        </w:rPr>
        <w:t>کسب عنوان نسل فاضل در اولین همایش مشاهیر و فرهیختگان علمی شهرستان فلاورجان، اسفند</w:t>
      </w:r>
      <w:r w:rsidRPr="003947A6">
        <w:rPr>
          <w:rFonts w:ascii="Times New Roman" w:eastAsia="Times New Roman" w:hAnsi="Times New Roman" w:cs="B Zar" w:hint="cs"/>
          <w:sz w:val="24"/>
          <w:szCs w:val="24"/>
          <w:rtl/>
          <w:lang w:eastAsia="zh-CN" w:bidi="ar-SA"/>
        </w:rPr>
        <w:t xml:space="preserve"> 1397.</w:t>
      </w:r>
    </w:p>
    <w:bookmarkEnd w:id="1"/>
    <w:p w14:paraId="53FCD9FD" w14:textId="77777777" w:rsidR="00EB7E5A" w:rsidRDefault="00EB7E5A" w:rsidP="00EB7E5A">
      <w:pPr>
        <w:rPr>
          <w:rFonts w:ascii="Calibri" w:hAnsi="Calibri" w:cs="B Zar"/>
          <w:sz w:val="24"/>
          <w:szCs w:val="24"/>
        </w:rPr>
      </w:pPr>
    </w:p>
    <w:p w14:paraId="7F86849A" w14:textId="731AFBA9" w:rsidR="00EB7E5A" w:rsidRPr="00272628" w:rsidRDefault="00EB7E5A" w:rsidP="00272628">
      <w:pPr>
        <w:rPr>
          <w:rFonts w:ascii="Calibri" w:hAnsi="Calibri" w:cs="B Zar"/>
          <w:sz w:val="24"/>
          <w:szCs w:val="24"/>
          <w:rtl/>
        </w:rPr>
      </w:pPr>
      <w:r w:rsidRPr="00EB7E5A">
        <w:rPr>
          <w:rFonts w:ascii="Calibri" w:hAnsi="Calibri" w:cs="B Zar"/>
          <w:noProof/>
          <w:sz w:val="24"/>
          <w:szCs w:val="24"/>
          <w:rtl/>
          <w:lang w:bidi="ar-SA"/>
        </w:rPr>
        <w:drawing>
          <wp:inline distT="0" distB="0" distL="0" distR="0" wp14:anchorId="16976620" wp14:editId="4935A501">
            <wp:extent cx="4403621" cy="5726632"/>
            <wp:effectExtent l="5080" t="0" r="2540" b="2540"/>
            <wp:docPr id="24" name="Picture 24" descr="F:\عکس ها و فیلم های عید 1398\تفریح . بیدروبه کرکی احودی و میثم خوزستان\۲۰۱۹۰۲۲۱_۲۲۰۷۱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عکس ها و فیلم های عید 1398\تفریح . بیدروبه کرکی احودی و میثم خوزستان\۲۰۱۹۰۲۲۱_۲۲۰۷۱۷.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412664" cy="5738392"/>
                    </a:xfrm>
                    <a:prstGeom prst="rect">
                      <a:avLst/>
                    </a:prstGeom>
                    <a:noFill/>
                    <a:ln>
                      <a:noFill/>
                    </a:ln>
                  </pic:spPr>
                </pic:pic>
              </a:graphicData>
            </a:graphic>
          </wp:inline>
        </w:drawing>
      </w:r>
    </w:p>
    <w:p w14:paraId="6699F663" w14:textId="378787F3" w:rsidR="00F06506" w:rsidRDefault="00F06506" w:rsidP="00EB7E5A">
      <w:pPr>
        <w:rPr>
          <w:rFonts w:ascii="Calibri" w:hAnsi="Calibri" w:cs="B Zar"/>
          <w:sz w:val="24"/>
          <w:szCs w:val="24"/>
          <w:rtl/>
        </w:rPr>
      </w:pPr>
    </w:p>
    <w:p w14:paraId="35FF9748" w14:textId="2A072328" w:rsidR="00AC09ED" w:rsidRPr="001A153C" w:rsidRDefault="001A153C" w:rsidP="001A153C">
      <w:pPr>
        <w:rPr>
          <w:rFonts w:ascii="Calibri" w:hAnsi="Calibri" w:cs="B Zar"/>
          <w:b/>
          <w:bCs/>
          <w:sz w:val="24"/>
          <w:szCs w:val="24"/>
          <w:rtl/>
        </w:rPr>
      </w:pPr>
      <w:r w:rsidRPr="001A153C">
        <w:rPr>
          <w:rFonts w:ascii="Calibri" w:hAnsi="Calibri" w:cs="B Zar" w:hint="cs"/>
          <w:b/>
          <w:bCs/>
          <w:sz w:val="24"/>
          <w:szCs w:val="24"/>
          <w:rtl/>
        </w:rPr>
        <w:t>کسب عنوان رتبه برتر انجمن های اولیاء و مربیان استان اصفهان 1393</w:t>
      </w:r>
      <w:r w:rsidR="00D520F1">
        <w:rPr>
          <w:rFonts w:ascii="Calibri" w:hAnsi="Calibri" w:cs="B Zar" w:hint="cs"/>
          <w:b/>
          <w:bCs/>
          <w:sz w:val="24"/>
          <w:szCs w:val="24"/>
          <w:rtl/>
        </w:rPr>
        <w:t xml:space="preserve">-1392 به عنوان رئیس انجمن </w:t>
      </w:r>
    </w:p>
    <w:p w14:paraId="372F2248" w14:textId="7682CE20" w:rsidR="00AC09ED" w:rsidRDefault="00AC09ED" w:rsidP="00EB7E5A">
      <w:pPr>
        <w:rPr>
          <w:rFonts w:ascii="Calibri" w:hAnsi="Calibri" w:cs="B Zar"/>
          <w:sz w:val="24"/>
          <w:szCs w:val="24"/>
          <w:rtl/>
        </w:rPr>
      </w:pPr>
      <w:r w:rsidRPr="00620D0A">
        <w:rPr>
          <w:rFonts w:ascii="Calibri" w:hAnsi="Calibri" w:cs="B Zar"/>
          <w:noProof/>
          <w:sz w:val="24"/>
          <w:szCs w:val="24"/>
          <w:rtl/>
          <w:lang w:bidi="ar-SA"/>
        </w:rPr>
        <w:drawing>
          <wp:inline distT="0" distB="0" distL="0" distR="0" wp14:anchorId="132A96F7" wp14:editId="0CD02A19">
            <wp:extent cx="5728970" cy="5539154"/>
            <wp:effectExtent l="0" t="0" r="5080" b="4445"/>
            <wp:docPr id="102" name="Picture 102" descr="C:\Users\ALMASR~1\AppData\Local\Temp\Rar$DIa0.705\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MASR~1\AppData\Local\Temp\Rar$DIa0.705\1 (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4558" cy="5573563"/>
                    </a:xfrm>
                    <a:prstGeom prst="rect">
                      <a:avLst/>
                    </a:prstGeom>
                    <a:noFill/>
                    <a:ln>
                      <a:noFill/>
                    </a:ln>
                  </pic:spPr>
                </pic:pic>
              </a:graphicData>
            </a:graphic>
          </wp:inline>
        </w:drawing>
      </w:r>
    </w:p>
    <w:p w14:paraId="7314116F" w14:textId="63EDD332" w:rsidR="00AC09ED" w:rsidRDefault="00AC09ED" w:rsidP="00EB7E5A">
      <w:pPr>
        <w:rPr>
          <w:rFonts w:ascii="Calibri" w:hAnsi="Calibri" w:cs="B Zar"/>
          <w:sz w:val="24"/>
          <w:szCs w:val="24"/>
          <w:rtl/>
        </w:rPr>
      </w:pPr>
    </w:p>
    <w:p w14:paraId="35CC1961" w14:textId="71F66D82" w:rsidR="00AC09ED" w:rsidRDefault="00AC09ED" w:rsidP="00EB7E5A">
      <w:pPr>
        <w:rPr>
          <w:rFonts w:ascii="Calibri" w:hAnsi="Calibri" w:cs="B Zar"/>
          <w:sz w:val="24"/>
          <w:szCs w:val="24"/>
          <w:rtl/>
        </w:rPr>
      </w:pPr>
    </w:p>
    <w:p w14:paraId="15D41B2D" w14:textId="05234613" w:rsidR="00AC09ED" w:rsidRDefault="00AC09ED" w:rsidP="00EB7E5A">
      <w:pPr>
        <w:rPr>
          <w:rFonts w:ascii="Calibri" w:hAnsi="Calibri" w:cs="B Zar"/>
          <w:sz w:val="24"/>
          <w:szCs w:val="24"/>
          <w:rtl/>
        </w:rPr>
      </w:pPr>
    </w:p>
    <w:p w14:paraId="3543E746" w14:textId="090C2DE4" w:rsidR="00AC09ED" w:rsidRDefault="00AC09ED" w:rsidP="00EB7E5A">
      <w:pPr>
        <w:rPr>
          <w:rFonts w:ascii="Calibri" w:hAnsi="Calibri" w:cs="B Zar"/>
          <w:sz w:val="24"/>
          <w:szCs w:val="24"/>
          <w:rtl/>
        </w:rPr>
      </w:pPr>
    </w:p>
    <w:p w14:paraId="334945EA" w14:textId="1D0C03CB" w:rsidR="00AC09ED" w:rsidRDefault="00AC09ED" w:rsidP="00EB7E5A">
      <w:pPr>
        <w:rPr>
          <w:rFonts w:ascii="Calibri" w:hAnsi="Calibri" w:cs="B Zar"/>
          <w:sz w:val="24"/>
          <w:szCs w:val="24"/>
          <w:rtl/>
        </w:rPr>
      </w:pPr>
    </w:p>
    <w:p w14:paraId="77AF24FD" w14:textId="77777777" w:rsidR="00142408" w:rsidRDefault="00142408" w:rsidP="00142408">
      <w:pPr>
        <w:rPr>
          <w:rFonts w:ascii="Calibri" w:hAnsi="Calibri" w:cs="B Zar"/>
          <w:b/>
          <w:bCs/>
          <w:sz w:val="24"/>
          <w:szCs w:val="24"/>
          <w:rtl/>
        </w:rPr>
      </w:pPr>
    </w:p>
    <w:p w14:paraId="68CD7DAC" w14:textId="4404BD9F" w:rsidR="00021687" w:rsidRDefault="00142408" w:rsidP="00142408">
      <w:pPr>
        <w:rPr>
          <w:rFonts w:ascii="Calibri" w:hAnsi="Calibri" w:cs="B Zar"/>
          <w:b/>
          <w:bCs/>
          <w:sz w:val="24"/>
          <w:szCs w:val="24"/>
          <w:rtl/>
        </w:rPr>
      </w:pPr>
      <w:r>
        <w:rPr>
          <w:rFonts w:ascii="Calibri" w:hAnsi="Calibri" w:cs="B Zar" w:hint="cs"/>
          <w:b/>
          <w:bCs/>
          <w:sz w:val="24"/>
          <w:szCs w:val="24"/>
          <w:rtl/>
        </w:rPr>
        <w:lastRenderedPageBreak/>
        <w:t>کسب تجربه های بین المللی و</w:t>
      </w:r>
      <w:r w:rsidR="00EB7E5A" w:rsidRPr="00EB7E5A">
        <w:rPr>
          <w:rFonts w:ascii="Calibri" w:hAnsi="Calibri" w:cs="B Zar" w:hint="cs"/>
          <w:b/>
          <w:bCs/>
          <w:sz w:val="24"/>
          <w:szCs w:val="24"/>
          <w:rtl/>
        </w:rPr>
        <w:t>عناوین ورزشی و قهرمانی</w:t>
      </w:r>
      <w:r w:rsidR="003947A6">
        <w:rPr>
          <w:rFonts w:ascii="Calibri" w:hAnsi="Calibri" w:cs="B Zar" w:hint="cs"/>
          <w:b/>
          <w:bCs/>
          <w:sz w:val="24"/>
          <w:szCs w:val="24"/>
          <w:rtl/>
        </w:rPr>
        <w:t xml:space="preserve"> کشوری و استانی و شهرستانی</w:t>
      </w:r>
      <w:r>
        <w:rPr>
          <w:rFonts w:ascii="Calibri" w:hAnsi="Calibri" w:cs="B Zar" w:hint="cs"/>
          <w:b/>
          <w:bCs/>
          <w:sz w:val="24"/>
          <w:szCs w:val="24"/>
          <w:rtl/>
        </w:rPr>
        <w:t xml:space="preserve"> </w:t>
      </w:r>
    </w:p>
    <w:p w14:paraId="39D6FF6B" w14:textId="2A4A13FA" w:rsidR="00142408" w:rsidRPr="00142408" w:rsidRDefault="00142408" w:rsidP="00142408">
      <w:pPr>
        <w:pStyle w:val="ListParagraph"/>
        <w:numPr>
          <w:ilvl w:val="0"/>
          <w:numId w:val="19"/>
        </w:numPr>
        <w:rPr>
          <w:rFonts w:ascii="Calibri" w:hAnsi="Calibri" w:cs="B Zar"/>
          <w:b/>
          <w:bCs/>
          <w:sz w:val="24"/>
          <w:szCs w:val="24"/>
          <w:rtl/>
        </w:rPr>
      </w:pPr>
      <w:r w:rsidRPr="00142408">
        <w:rPr>
          <w:rFonts w:ascii="Calibri" w:hAnsi="Calibri" w:cs="B Zar" w:hint="cs"/>
          <w:b/>
          <w:bCs/>
          <w:sz w:val="24"/>
          <w:szCs w:val="24"/>
          <w:rtl/>
        </w:rPr>
        <w:t>شرکت در المپیک 2016 ریو دوژانیرو برزیل</w:t>
      </w:r>
    </w:p>
    <w:p w14:paraId="7CDC5306" w14:textId="4EEE8FEF" w:rsidR="00142408" w:rsidRDefault="00142408" w:rsidP="005B3267">
      <w:pPr>
        <w:rPr>
          <w:rFonts w:ascii="Calibri" w:hAnsi="Calibri" w:cs="B Zar"/>
          <w:b/>
          <w:bCs/>
          <w:sz w:val="24"/>
          <w:szCs w:val="24"/>
          <w:rtl/>
        </w:rPr>
      </w:pPr>
      <w:r w:rsidRPr="00142408">
        <w:rPr>
          <w:rFonts w:ascii="Calibri" w:eastAsia="Times New Roman" w:hAnsi="Calibri" w:cs="B Zar"/>
          <w:noProof/>
          <w:sz w:val="24"/>
          <w:szCs w:val="24"/>
          <w:rtl/>
          <w:lang w:bidi="ar-SA"/>
        </w:rPr>
        <w:drawing>
          <wp:inline distT="0" distB="0" distL="0" distR="0" wp14:anchorId="2B4AE92A" wp14:editId="22DA55A4">
            <wp:extent cx="5731510" cy="3224530"/>
            <wp:effectExtent l="0" t="0" r="2540" b="0"/>
            <wp:docPr id="33" name="Picture 33" descr="F:\عکس های خانوادگی\برزیل\۲۰۱۶۰۸۱۲_۱۹۱۸۰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عکس های خانوادگی\برزیل\۲۰۱۶۰۸۱۲_۱۹۱۸۰۸.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2B6A02F8" w14:textId="481C50A7" w:rsidR="00142408" w:rsidRDefault="00142408" w:rsidP="00EB7E5A">
      <w:pPr>
        <w:rPr>
          <w:rFonts w:ascii="Calibri" w:hAnsi="Calibri" w:cs="B Zar"/>
          <w:b/>
          <w:bCs/>
          <w:sz w:val="24"/>
          <w:szCs w:val="24"/>
          <w:rtl/>
        </w:rPr>
      </w:pPr>
      <w:r w:rsidRPr="00142408">
        <w:rPr>
          <w:rFonts w:ascii="Calibri" w:eastAsia="Times New Roman" w:hAnsi="Calibri" w:cs="B Zar"/>
          <w:noProof/>
          <w:sz w:val="24"/>
          <w:szCs w:val="24"/>
          <w:rtl/>
          <w:lang w:bidi="ar-SA"/>
        </w:rPr>
        <w:drawing>
          <wp:inline distT="0" distB="0" distL="0" distR="0" wp14:anchorId="014EF3A8" wp14:editId="384B28D8">
            <wp:extent cx="5731320" cy="3638747"/>
            <wp:effectExtent l="0" t="0" r="3175" b="0"/>
            <wp:docPr id="34" name="Picture 34" descr="F:\عکس های خانوادگی\برزیل\۲۰۱۶۰۸۰۸_۰۰۵۵۰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عکس های خانوادگی\برزیل\۲۰۱۶۰۸۰۸_۰۰۵۵۰۳.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49333" cy="3650183"/>
                    </a:xfrm>
                    <a:prstGeom prst="rect">
                      <a:avLst/>
                    </a:prstGeom>
                    <a:noFill/>
                    <a:ln>
                      <a:noFill/>
                    </a:ln>
                  </pic:spPr>
                </pic:pic>
              </a:graphicData>
            </a:graphic>
          </wp:inline>
        </w:drawing>
      </w:r>
    </w:p>
    <w:p w14:paraId="64AA34E2" w14:textId="77777777" w:rsidR="005B3267" w:rsidRDefault="005B3267" w:rsidP="00EB7E5A">
      <w:pPr>
        <w:rPr>
          <w:rFonts w:ascii="Calibri" w:hAnsi="Calibri" w:cs="B Zar"/>
          <w:b/>
          <w:bCs/>
          <w:sz w:val="24"/>
          <w:szCs w:val="24"/>
          <w:rtl/>
        </w:rPr>
      </w:pPr>
    </w:p>
    <w:p w14:paraId="5F0A8254" w14:textId="0F023206" w:rsidR="00142408" w:rsidRDefault="0027336E" w:rsidP="0027336E">
      <w:pPr>
        <w:rPr>
          <w:rFonts w:ascii="Calibri" w:hAnsi="Calibri" w:cs="B Zar"/>
          <w:b/>
          <w:bCs/>
          <w:sz w:val="24"/>
          <w:szCs w:val="24"/>
          <w:rtl/>
        </w:rPr>
      </w:pPr>
      <w:r>
        <w:rPr>
          <w:rFonts w:ascii="Calibri" w:hAnsi="Calibri" w:cs="B Zar" w:hint="cs"/>
          <w:b/>
          <w:bCs/>
          <w:sz w:val="24"/>
          <w:szCs w:val="24"/>
          <w:rtl/>
        </w:rPr>
        <w:lastRenderedPageBreak/>
        <w:t xml:space="preserve">بازیکن؛ </w:t>
      </w:r>
      <w:r w:rsidR="005B3267">
        <w:rPr>
          <w:rFonts w:ascii="Calibri" w:hAnsi="Calibri" w:cs="B Zar" w:hint="cs"/>
          <w:b/>
          <w:bCs/>
          <w:sz w:val="24"/>
          <w:szCs w:val="24"/>
          <w:rtl/>
        </w:rPr>
        <w:t xml:space="preserve">سرپرست یا مدیر تیم های مختلف ورزشی </w:t>
      </w:r>
      <w:r>
        <w:rPr>
          <w:rFonts w:ascii="Calibri" w:hAnsi="Calibri" w:cs="B Zar" w:hint="cs"/>
          <w:b/>
          <w:bCs/>
          <w:sz w:val="24"/>
          <w:szCs w:val="24"/>
          <w:rtl/>
        </w:rPr>
        <w:t xml:space="preserve">؛ </w:t>
      </w:r>
      <w:r w:rsidR="005B3267">
        <w:rPr>
          <w:rFonts w:ascii="Calibri" w:hAnsi="Calibri" w:cs="B Zar" w:hint="cs"/>
          <w:b/>
          <w:bCs/>
          <w:sz w:val="24"/>
          <w:szCs w:val="24"/>
          <w:rtl/>
        </w:rPr>
        <w:t>علمی تخصص</w:t>
      </w:r>
      <w:r w:rsidR="00241B55">
        <w:rPr>
          <w:rFonts w:ascii="Calibri" w:hAnsi="Calibri" w:cs="B Zar" w:hint="cs"/>
          <w:b/>
          <w:bCs/>
          <w:sz w:val="24"/>
          <w:szCs w:val="24"/>
          <w:rtl/>
        </w:rPr>
        <w:t>ی</w:t>
      </w:r>
      <w:r w:rsidR="005B3267">
        <w:rPr>
          <w:rFonts w:ascii="Calibri" w:hAnsi="Calibri" w:cs="B Zar" w:hint="cs"/>
          <w:b/>
          <w:bCs/>
          <w:sz w:val="24"/>
          <w:szCs w:val="24"/>
          <w:rtl/>
        </w:rPr>
        <w:t xml:space="preserve"> معلمان سراسر کشور</w:t>
      </w:r>
      <w:r>
        <w:rPr>
          <w:rFonts w:ascii="Calibri" w:hAnsi="Calibri" w:cs="B Zar" w:hint="cs"/>
          <w:b/>
          <w:bCs/>
          <w:sz w:val="24"/>
          <w:szCs w:val="24"/>
          <w:rtl/>
        </w:rPr>
        <w:t xml:space="preserve"> ؛ دانشجویان؛ دانش آموزان در سالیان متمادی و کسب عناوین زیادی در مسابقات کشوری و استانی </w:t>
      </w:r>
    </w:p>
    <w:p w14:paraId="2996FEE4" w14:textId="6D20120D" w:rsidR="005B3267" w:rsidRDefault="005B3267" w:rsidP="00EB7E5A">
      <w:pPr>
        <w:rPr>
          <w:rFonts w:ascii="Calibri" w:hAnsi="Calibri" w:cs="B Zar"/>
          <w:b/>
          <w:bCs/>
          <w:sz w:val="24"/>
          <w:szCs w:val="24"/>
          <w:rtl/>
        </w:rPr>
      </w:pPr>
      <w:r w:rsidRPr="005B3267">
        <w:rPr>
          <w:rFonts w:ascii="Calibri" w:eastAsia="Times New Roman" w:hAnsi="Calibri" w:cs="B Zar"/>
          <w:b/>
          <w:bCs/>
          <w:noProof/>
          <w:sz w:val="24"/>
          <w:szCs w:val="24"/>
          <w:rtl/>
          <w:lang w:bidi="ar-SA"/>
        </w:rPr>
        <w:drawing>
          <wp:inline distT="0" distB="0" distL="0" distR="0" wp14:anchorId="02616B2C" wp14:editId="7E753D61">
            <wp:extent cx="5731510" cy="3224530"/>
            <wp:effectExtent l="0" t="0" r="2540" b="0"/>
            <wp:docPr id="106" name="Picture 106" descr="E:\کل عکس های مجتمع امام علی(ع)\2011-03-14\عکس های مجتمع  امام علی ع\DSC0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کل عکس های مجتمع امام علی(ع)\2011-03-14\عکس های مجتمع  امام علی ع\DSC0272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3136B96B" w14:textId="77777777" w:rsidR="00142408" w:rsidRDefault="00142408" w:rsidP="00EB7E5A">
      <w:pPr>
        <w:rPr>
          <w:rFonts w:ascii="Calibri" w:hAnsi="Calibri" w:cs="B Zar"/>
          <w:b/>
          <w:bCs/>
          <w:sz w:val="24"/>
          <w:szCs w:val="24"/>
          <w:rtl/>
        </w:rPr>
      </w:pPr>
    </w:p>
    <w:p w14:paraId="3FF8EA3F" w14:textId="492CC34D" w:rsidR="005B3267" w:rsidRPr="005B3267" w:rsidRDefault="005B3267" w:rsidP="005B3267">
      <w:pPr>
        <w:rPr>
          <w:rFonts w:ascii="Calibri" w:hAnsi="Calibri" w:cs="B Zar"/>
          <w:b/>
          <w:bCs/>
          <w:sz w:val="24"/>
          <w:szCs w:val="24"/>
        </w:rPr>
      </w:pPr>
      <w:r w:rsidRPr="005B3267">
        <w:rPr>
          <w:rFonts w:ascii="Calibri" w:eastAsia="Times New Roman" w:hAnsi="Calibri" w:cs="B Zar"/>
          <w:b/>
          <w:bCs/>
          <w:noProof/>
          <w:sz w:val="24"/>
          <w:szCs w:val="24"/>
          <w:rtl/>
          <w:lang w:bidi="ar-SA"/>
        </w:rPr>
        <w:drawing>
          <wp:inline distT="0" distB="0" distL="0" distR="0" wp14:anchorId="25D7611A" wp14:editId="1CFA011F">
            <wp:extent cx="5731510" cy="4298315"/>
            <wp:effectExtent l="0" t="0" r="2540" b="6985"/>
            <wp:docPr id="105" name="Picture 105" descr="E:\بیشتر عکس هست\عکس های مسابقاتتهران و اردبیل\102MSDCF\DSC0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بیشتر عکس هست\عکس های مسابقاتتهران و اردبیل\102MSDCF\DSC010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4298315"/>
                    </a:xfrm>
                    <a:prstGeom prst="rect">
                      <a:avLst/>
                    </a:prstGeom>
                    <a:noFill/>
                    <a:ln>
                      <a:noFill/>
                    </a:ln>
                  </pic:spPr>
                </pic:pic>
              </a:graphicData>
            </a:graphic>
          </wp:inline>
        </w:drawing>
      </w:r>
      <w:bookmarkStart w:id="2" w:name="_Hlk91067378"/>
    </w:p>
    <w:p w14:paraId="4B3F3725" w14:textId="4ECEB4A7" w:rsidR="005B3267" w:rsidRDefault="005B3267" w:rsidP="005B3267">
      <w:pPr>
        <w:pStyle w:val="ListParagraph"/>
        <w:rPr>
          <w:rFonts w:ascii="Calibri" w:hAnsi="Calibri" w:cs="B Zar"/>
          <w:b/>
          <w:bCs/>
          <w:sz w:val="24"/>
          <w:szCs w:val="24"/>
        </w:rPr>
      </w:pPr>
      <w:r w:rsidRPr="005B3267">
        <w:rPr>
          <w:rFonts w:ascii="Calibri" w:eastAsia="Times New Roman" w:hAnsi="Calibri" w:cs="B Zar"/>
          <w:b/>
          <w:bCs/>
          <w:noProof/>
          <w:sz w:val="24"/>
          <w:szCs w:val="24"/>
          <w:rtl/>
          <w:lang w:bidi="ar-SA"/>
        </w:rPr>
        <w:lastRenderedPageBreak/>
        <w:drawing>
          <wp:inline distT="0" distB="0" distL="0" distR="0" wp14:anchorId="6AF549D3" wp14:editId="6275B064">
            <wp:extent cx="5872293" cy="4298315"/>
            <wp:effectExtent l="0" t="0" r="0" b="6985"/>
            <wp:docPr id="107" name="Picture 107" descr="E:\بیشتر عکس هست\عکس های مسابقاتتهران و اردبیل\102MSDCF\DSC0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بیشتر عکس هست\عکس های مسابقاتتهران و اردبیل\102MSDCF\DSC010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75150" cy="4300406"/>
                    </a:xfrm>
                    <a:prstGeom prst="rect">
                      <a:avLst/>
                    </a:prstGeom>
                    <a:noFill/>
                    <a:ln>
                      <a:noFill/>
                    </a:ln>
                  </pic:spPr>
                </pic:pic>
              </a:graphicData>
            </a:graphic>
          </wp:inline>
        </w:drawing>
      </w:r>
    </w:p>
    <w:p w14:paraId="5333727D" w14:textId="77777777" w:rsidR="005B3267" w:rsidRDefault="005B3267" w:rsidP="005B3267">
      <w:pPr>
        <w:pStyle w:val="ListParagraph"/>
        <w:rPr>
          <w:rFonts w:ascii="Calibri" w:hAnsi="Calibri" w:cs="B Zar"/>
          <w:b/>
          <w:bCs/>
          <w:sz w:val="24"/>
          <w:szCs w:val="24"/>
          <w:rtl/>
        </w:rPr>
      </w:pPr>
    </w:p>
    <w:p w14:paraId="7CD97683" w14:textId="77777777" w:rsidR="005B3267" w:rsidRDefault="005B3267" w:rsidP="005B3267">
      <w:pPr>
        <w:pStyle w:val="ListParagraph"/>
        <w:rPr>
          <w:rFonts w:ascii="Calibri" w:hAnsi="Calibri" w:cs="B Zar"/>
          <w:b/>
          <w:bCs/>
          <w:sz w:val="24"/>
          <w:szCs w:val="24"/>
          <w:rtl/>
        </w:rPr>
      </w:pPr>
    </w:p>
    <w:p w14:paraId="2387E99B" w14:textId="77777777" w:rsidR="005B3267" w:rsidRDefault="005B3267" w:rsidP="005B3267">
      <w:pPr>
        <w:pStyle w:val="ListParagraph"/>
        <w:rPr>
          <w:rFonts w:ascii="Calibri" w:hAnsi="Calibri" w:cs="B Zar"/>
          <w:b/>
          <w:bCs/>
          <w:sz w:val="24"/>
          <w:szCs w:val="24"/>
          <w:rtl/>
        </w:rPr>
      </w:pPr>
    </w:p>
    <w:p w14:paraId="3019B5B4" w14:textId="77777777" w:rsidR="005B3267" w:rsidRDefault="005B3267" w:rsidP="005B3267">
      <w:pPr>
        <w:pStyle w:val="ListParagraph"/>
        <w:rPr>
          <w:rFonts w:ascii="Calibri" w:hAnsi="Calibri" w:cs="B Zar"/>
          <w:b/>
          <w:bCs/>
          <w:sz w:val="24"/>
          <w:szCs w:val="24"/>
          <w:rtl/>
        </w:rPr>
      </w:pPr>
    </w:p>
    <w:p w14:paraId="286AF2BE" w14:textId="3788D1E0" w:rsidR="005B3267" w:rsidRPr="005B3267" w:rsidRDefault="005B3267" w:rsidP="005B3267">
      <w:pPr>
        <w:pStyle w:val="ListParagraph"/>
        <w:rPr>
          <w:rFonts w:ascii="Calibri" w:hAnsi="Calibri" w:cs="B Zar"/>
          <w:b/>
          <w:bCs/>
          <w:sz w:val="24"/>
          <w:szCs w:val="24"/>
          <w:rtl/>
        </w:rPr>
      </w:pPr>
      <w:r w:rsidRPr="005B3267">
        <w:rPr>
          <w:rFonts w:ascii="Calibri" w:eastAsia="Times New Roman" w:hAnsi="Calibri" w:cs="B Zar"/>
          <w:noProof/>
          <w:sz w:val="24"/>
          <w:szCs w:val="24"/>
          <w:rtl/>
          <w:lang w:bidi="ar-SA"/>
        </w:rPr>
        <w:drawing>
          <wp:inline distT="0" distB="0" distL="0" distR="0" wp14:anchorId="27A0C05F" wp14:editId="12B9FD84">
            <wp:extent cx="5729840" cy="2650921"/>
            <wp:effectExtent l="0" t="0" r="4445" b="0"/>
            <wp:docPr id="80" name="Picture 80" descr="E:\بیشتر عکس هست\عکس های کامپیوتر طاها\pecture family\عکس شمال\Copy of P103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بیشتر عکس هست\عکس های کامپیوتر طاها\pecture family\عکس شمال\Copy of P10302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3378" cy="2661811"/>
                    </a:xfrm>
                    <a:prstGeom prst="rect">
                      <a:avLst/>
                    </a:prstGeom>
                    <a:noFill/>
                    <a:ln>
                      <a:noFill/>
                    </a:ln>
                  </pic:spPr>
                </pic:pic>
              </a:graphicData>
            </a:graphic>
          </wp:inline>
        </w:drawing>
      </w:r>
    </w:p>
    <w:p w14:paraId="29EF2004" w14:textId="77777777" w:rsidR="005B3267" w:rsidRDefault="005B3267" w:rsidP="005B3267">
      <w:pPr>
        <w:pStyle w:val="ListParagraph"/>
        <w:rPr>
          <w:rFonts w:ascii="Calibri" w:hAnsi="Calibri" w:cs="B Zar"/>
          <w:b/>
          <w:bCs/>
          <w:sz w:val="24"/>
          <w:szCs w:val="24"/>
          <w:rtl/>
        </w:rPr>
      </w:pPr>
    </w:p>
    <w:p w14:paraId="0F454F25" w14:textId="66EDA645" w:rsidR="005B3267" w:rsidRPr="00272628" w:rsidRDefault="005B3267" w:rsidP="00272628">
      <w:pPr>
        <w:pStyle w:val="ListParagraph"/>
        <w:rPr>
          <w:rFonts w:ascii="Calibri" w:hAnsi="Calibri" w:cs="B Zar"/>
          <w:b/>
          <w:bCs/>
          <w:sz w:val="24"/>
          <w:szCs w:val="24"/>
          <w:rtl/>
        </w:rPr>
      </w:pPr>
      <w:r w:rsidRPr="005B3267">
        <w:rPr>
          <w:rFonts w:ascii="Calibri" w:eastAsia="Times New Roman" w:hAnsi="Calibri" w:cs="B Zar"/>
          <w:noProof/>
          <w:sz w:val="24"/>
          <w:szCs w:val="24"/>
          <w:rtl/>
          <w:lang w:bidi="ar-SA"/>
        </w:rPr>
        <w:lastRenderedPageBreak/>
        <w:drawing>
          <wp:inline distT="0" distB="0" distL="0" distR="0" wp14:anchorId="6B86C708" wp14:editId="07F2F49B">
            <wp:extent cx="5729835" cy="2325511"/>
            <wp:effectExtent l="0" t="0" r="4445" b="0"/>
            <wp:docPr id="104" name="Picture 104" descr="E:\بیشتر عکس هست\عکس های کامپیوتر طاها\pecture family\عکسهای عاشورا کرکی مسابقه الیگودرز\P1040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بیشتر عکس هست\عکس های کامپیوتر طاها\pecture family\عکسهای عاشورا کرکی مسابقه الیگودرز\P104049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3776" cy="2335228"/>
                    </a:xfrm>
                    <a:prstGeom prst="rect">
                      <a:avLst/>
                    </a:prstGeom>
                    <a:noFill/>
                    <a:ln>
                      <a:noFill/>
                    </a:ln>
                  </pic:spPr>
                </pic:pic>
              </a:graphicData>
            </a:graphic>
          </wp:inline>
        </w:drawing>
      </w:r>
    </w:p>
    <w:p w14:paraId="70F9EB3F" w14:textId="7D3F7B00" w:rsidR="005B3267" w:rsidRDefault="00272628" w:rsidP="005B3267">
      <w:pPr>
        <w:pStyle w:val="ListParagraph"/>
        <w:rPr>
          <w:rFonts w:ascii="Calibri" w:hAnsi="Calibri" w:cs="B Zar"/>
          <w:b/>
          <w:bCs/>
          <w:sz w:val="24"/>
          <w:szCs w:val="24"/>
        </w:rPr>
      </w:pPr>
      <w:r w:rsidRPr="00EB7E5A">
        <w:rPr>
          <w:rFonts w:ascii="Calibri" w:hAnsi="Calibri" w:cs="B Zar"/>
          <w:noProof/>
          <w:sz w:val="24"/>
          <w:szCs w:val="24"/>
          <w:rtl/>
          <w:lang w:bidi="ar-SA"/>
        </w:rPr>
        <w:drawing>
          <wp:inline distT="0" distB="0" distL="0" distR="0" wp14:anchorId="075EA0E5" wp14:editId="544F2843">
            <wp:extent cx="5730825" cy="2703688"/>
            <wp:effectExtent l="0" t="0" r="3810" b="1905"/>
            <wp:docPr id="25" name="Picture 25" descr="F:\عکس ها و فیلم های عید 1398\تفریح . بیدروبه کرکی احودی و میثم خوزستان\۲۰۱۹۰۲۲۸_۲۳۰۴۲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عکس ها و فیلم های عید 1398\تفریح . بیدروبه کرکی احودی و میثم خوزستان\۲۰۱۹۰۲۲۸_۲۳۰۴۲۱.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9294" cy="2707684"/>
                    </a:xfrm>
                    <a:prstGeom prst="rect">
                      <a:avLst/>
                    </a:prstGeom>
                    <a:noFill/>
                    <a:ln>
                      <a:noFill/>
                    </a:ln>
                  </pic:spPr>
                </pic:pic>
              </a:graphicData>
            </a:graphic>
          </wp:inline>
        </w:drawing>
      </w:r>
    </w:p>
    <w:bookmarkEnd w:id="2"/>
    <w:p w14:paraId="631E9028" w14:textId="77777777" w:rsidR="00C15EC1" w:rsidRDefault="00C15EC1" w:rsidP="00C15EC1">
      <w:pPr>
        <w:rPr>
          <w:rFonts w:ascii="Calibri" w:hAnsi="Calibri" w:cs="B Zar"/>
          <w:sz w:val="24"/>
          <w:szCs w:val="24"/>
        </w:rPr>
      </w:pPr>
    </w:p>
    <w:p w14:paraId="268D3E1A" w14:textId="2A2959FE" w:rsidR="00C15EC1" w:rsidRDefault="00C15EC1" w:rsidP="00C15EC1">
      <w:pPr>
        <w:rPr>
          <w:rFonts w:ascii="Calibri" w:hAnsi="Calibri" w:cs="B Zar"/>
          <w:noProof/>
          <w:sz w:val="24"/>
          <w:szCs w:val="24"/>
          <w:rtl/>
        </w:rPr>
      </w:pPr>
      <w:r w:rsidRPr="00C15EC1">
        <w:rPr>
          <w:rFonts w:ascii="Calibri" w:hAnsi="Calibri" w:cs="B Zar"/>
          <w:noProof/>
          <w:sz w:val="24"/>
          <w:szCs w:val="24"/>
          <w:rtl/>
          <w:lang w:bidi="ar-SA"/>
        </w:rPr>
        <w:drawing>
          <wp:inline distT="0" distB="0" distL="0" distR="0" wp14:anchorId="3AFB3DCB" wp14:editId="2A560BA3">
            <wp:extent cx="5870321" cy="2663130"/>
            <wp:effectExtent l="0" t="0" r="0" b="4445"/>
            <wp:docPr id="26" name="Picture 26" descr="F:\عکس ها و فیلم های عید 1398\تفریح . بیدروبه کرکی احودی و میثم خوزستان\۲۰۱۹۰۲۲۸_۲۰۴۱۳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عکس ها و فیلم های عید 1398\تفریح . بیدروبه کرکی احودی و میثم خوزستان\۲۰۱۹۰۲۲۸_۲۰۴۱۳۲.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85" cy="2687747"/>
                    </a:xfrm>
                    <a:prstGeom prst="rect">
                      <a:avLst/>
                    </a:prstGeom>
                    <a:noFill/>
                    <a:ln>
                      <a:noFill/>
                    </a:ln>
                  </pic:spPr>
                </pic:pic>
              </a:graphicData>
            </a:graphic>
          </wp:inline>
        </w:drawing>
      </w:r>
    </w:p>
    <w:p w14:paraId="371C56C2" w14:textId="77777777" w:rsidR="00C15EC1" w:rsidRDefault="00C15EC1" w:rsidP="00C15EC1">
      <w:pPr>
        <w:rPr>
          <w:rFonts w:ascii="Calibri" w:hAnsi="Calibri" w:cs="B Zar"/>
          <w:sz w:val="24"/>
          <w:szCs w:val="24"/>
          <w:rtl/>
        </w:rPr>
      </w:pPr>
    </w:p>
    <w:p w14:paraId="56BFB4B7" w14:textId="77777777" w:rsidR="0027336E" w:rsidRDefault="0027336E" w:rsidP="00C15EC1">
      <w:pPr>
        <w:rPr>
          <w:rFonts w:ascii="Calibri" w:hAnsi="Calibri" w:cs="B Zar"/>
          <w:sz w:val="24"/>
          <w:szCs w:val="24"/>
          <w:rtl/>
        </w:rPr>
      </w:pPr>
    </w:p>
    <w:p w14:paraId="1FE7D7C1" w14:textId="16B1240A" w:rsidR="002B622F" w:rsidRDefault="002B622F" w:rsidP="002B622F">
      <w:pPr>
        <w:rPr>
          <w:rFonts w:ascii="Calibri" w:hAnsi="Calibri" w:cs="B Zar"/>
          <w:b/>
          <w:bCs/>
          <w:sz w:val="24"/>
          <w:szCs w:val="24"/>
          <w:rtl/>
        </w:rPr>
      </w:pPr>
      <w:r w:rsidRPr="002B622F">
        <w:rPr>
          <w:rFonts w:ascii="Calibri" w:hAnsi="Calibri" w:cs="B Zar" w:hint="cs"/>
          <w:b/>
          <w:bCs/>
          <w:sz w:val="24"/>
          <w:szCs w:val="24"/>
          <w:rtl/>
        </w:rPr>
        <w:t>چند نمونه تقدیر نامه درمورد تربیت بدنی و فعالیت های ورزشی به عنوان بازیکن؛ مربی؛ سرپرست تیم ها</w:t>
      </w:r>
      <w:r>
        <w:rPr>
          <w:rFonts w:ascii="Calibri" w:hAnsi="Calibri" w:cs="B Zar" w:hint="cs"/>
          <w:b/>
          <w:bCs/>
          <w:sz w:val="24"/>
          <w:szCs w:val="24"/>
          <w:rtl/>
        </w:rPr>
        <w:t xml:space="preserve"> و...</w:t>
      </w:r>
    </w:p>
    <w:p w14:paraId="24C056EC" w14:textId="697699EE" w:rsidR="001B4669" w:rsidRDefault="001B4669" w:rsidP="002B622F">
      <w:pPr>
        <w:rPr>
          <w:rFonts w:ascii="Calibri" w:hAnsi="Calibri" w:cs="B Zar"/>
          <w:b/>
          <w:bCs/>
          <w:sz w:val="24"/>
          <w:szCs w:val="24"/>
          <w:rtl/>
        </w:rPr>
      </w:pPr>
      <w:r w:rsidRPr="00C30986">
        <w:rPr>
          <w:rFonts w:ascii="Calibri" w:hAnsi="Calibri" w:cs="B Zar"/>
          <w:noProof/>
          <w:sz w:val="24"/>
          <w:szCs w:val="24"/>
          <w:rtl/>
          <w:lang w:bidi="ar-SA"/>
        </w:rPr>
        <w:drawing>
          <wp:inline distT="0" distB="0" distL="0" distR="0" wp14:anchorId="05FC3A6C" wp14:editId="7561A8F7">
            <wp:extent cx="5731510" cy="7868285"/>
            <wp:effectExtent l="0" t="0" r="2540" b="0"/>
            <wp:docPr id="8" name="Picture 8" descr="C:\Users\ALMASR~1\AppData\Local\Temp\Rar$DIa0.042\1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MASR~1\AppData\Local\Temp\Rar$DIa0.042\1 (1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7868285"/>
                    </a:xfrm>
                    <a:prstGeom prst="rect">
                      <a:avLst/>
                    </a:prstGeom>
                    <a:noFill/>
                    <a:ln>
                      <a:noFill/>
                    </a:ln>
                  </pic:spPr>
                </pic:pic>
              </a:graphicData>
            </a:graphic>
          </wp:inline>
        </w:drawing>
      </w:r>
    </w:p>
    <w:p w14:paraId="47C28258" w14:textId="0C0F5079" w:rsidR="002B622F" w:rsidRPr="002B622F" w:rsidRDefault="002B622F" w:rsidP="002B622F">
      <w:pPr>
        <w:rPr>
          <w:rFonts w:ascii="Calibri" w:hAnsi="Calibri" w:cs="B Zar"/>
          <w:b/>
          <w:bCs/>
          <w:sz w:val="24"/>
          <w:szCs w:val="24"/>
          <w:rtl/>
        </w:rPr>
      </w:pPr>
      <w:r w:rsidRPr="00C30986">
        <w:rPr>
          <w:rFonts w:ascii="Calibri" w:hAnsi="Calibri" w:cs="B Zar"/>
          <w:noProof/>
          <w:sz w:val="24"/>
          <w:szCs w:val="24"/>
          <w:rtl/>
          <w:lang w:bidi="ar-SA"/>
        </w:rPr>
        <w:lastRenderedPageBreak/>
        <w:drawing>
          <wp:inline distT="0" distB="0" distL="0" distR="0" wp14:anchorId="428EF804" wp14:editId="6767C2D3">
            <wp:extent cx="5731510" cy="7868285"/>
            <wp:effectExtent l="0" t="0" r="2540" b="0"/>
            <wp:docPr id="19" name="Picture 19" descr="C:\Users\ALMASR~1\AppData\Local\Temp\Rar$DIa0.838\1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MASR~1\AppData\Local\Temp\Rar$DIa0.838\1 (1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1510" cy="7868285"/>
                    </a:xfrm>
                    <a:prstGeom prst="rect">
                      <a:avLst/>
                    </a:prstGeom>
                    <a:noFill/>
                    <a:ln>
                      <a:noFill/>
                    </a:ln>
                  </pic:spPr>
                </pic:pic>
              </a:graphicData>
            </a:graphic>
          </wp:inline>
        </w:drawing>
      </w:r>
    </w:p>
    <w:p w14:paraId="468525B1" w14:textId="02074472" w:rsidR="002B622F" w:rsidRDefault="002B622F" w:rsidP="00C15EC1">
      <w:pPr>
        <w:rPr>
          <w:rFonts w:ascii="Calibri" w:hAnsi="Calibri" w:cs="B Zar"/>
          <w:sz w:val="24"/>
          <w:szCs w:val="24"/>
          <w:rtl/>
        </w:rPr>
      </w:pPr>
    </w:p>
    <w:p w14:paraId="163906BA" w14:textId="1DBBB178" w:rsidR="002B622F" w:rsidRDefault="001B4669" w:rsidP="00C15EC1">
      <w:pPr>
        <w:rPr>
          <w:rFonts w:ascii="Calibri" w:hAnsi="Calibri" w:cs="B Zar"/>
          <w:sz w:val="24"/>
          <w:szCs w:val="24"/>
          <w:rtl/>
        </w:rPr>
      </w:pPr>
      <w:r w:rsidRPr="00C30986">
        <w:rPr>
          <w:rFonts w:ascii="Calibri" w:hAnsi="Calibri" w:cs="B Zar"/>
          <w:noProof/>
          <w:sz w:val="24"/>
          <w:szCs w:val="24"/>
          <w:rtl/>
          <w:lang w:bidi="ar-SA"/>
        </w:rPr>
        <w:lastRenderedPageBreak/>
        <w:drawing>
          <wp:inline distT="0" distB="0" distL="0" distR="0" wp14:anchorId="44940F8D" wp14:editId="6CCEBE5D">
            <wp:extent cx="5731510" cy="7868285"/>
            <wp:effectExtent l="0" t="0" r="2540" b="0"/>
            <wp:docPr id="6" name="Picture 6" descr="C:\Users\ALMASR~1\AppData\Local\Temp\Rar$DIa0.465\1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MASR~1\AppData\Local\Temp\Rar$DIa0.465\1 (1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7868285"/>
                    </a:xfrm>
                    <a:prstGeom prst="rect">
                      <a:avLst/>
                    </a:prstGeom>
                    <a:noFill/>
                    <a:ln>
                      <a:noFill/>
                    </a:ln>
                  </pic:spPr>
                </pic:pic>
              </a:graphicData>
            </a:graphic>
          </wp:inline>
        </w:drawing>
      </w:r>
    </w:p>
    <w:p w14:paraId="07781C84" w14:textId="6D22ACF7" w:rsidR="002B622F" w:rsidRDefault="002B622F" w:rsidP="00C15EC1">
      <w:pPr>
        <w:rPr>
          <w:rFonts w:ascii="Calibri" w:hAnsi="Calibri" w:cs="B Zar"/>
          <w:sz w:val="24"/>
          <w:szCs w:val="24"/>
          <w:rtl/>
        </w:rPr>
      </w:pPr>
      <w:r w:rsidRPr="00C30986">
        <w:rPr>
          <w:rFonts w:ascii="Calibri" w:hAnsi="Calibri" w:cs="B Zar"/>
          <w:b/>
          <w:bCs/>
          <w:noProof/>
          <w:sz w:val="24"/>
          <w:szCs w:val="24"/>
          <w:rtl/>
          <w:lang w:bidi="ar-SA"/>
        </w:rPr>
        <w:lastRenderedPageBreak/>
        <w:drawing>
          <wp:inline distT="0" distB="0" distL="0" distR="0" wp14:anchorId="66528001" wp14:editId="181376BE">
            <wp:extent cx="5731510" cy="7868285"/>
            <wp:effectExtent l="0" t="0" r="2540" b="0"/>
            <wp:docPr id="108" name="Picture 108" descr="C:\Users\ALMASR~1\AppData\Local\Temp\Rar$DIa0.997\1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MASR~1\AppData\Local\Temp\Rar$DIa0.997\1 (2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1510" cy="7868285"/>
                    </a:xfrm>
                    <a:prstGeom prst="rect">
                      <a:avLst/>
                    </a:prstGeom>
                    <a:noFill/>
                    <a:ln>
                      <a:noFill/>
                    </a:ln>
                  </pic:spPr>
                </pic:pic>
              </a:graphicData>
            </a:graphic>
          </wp:inline>
        </w:drawing>
      </w:r>
    </w:p>
    <w:p w14:paraId="340F50B0" w14:textId="77777777" w:rsidR="002B622F" w:rsidRDefault="002B622F" w:rsidP="00C15EC1">
      <w:pPr>
        <w:rPr>
          <w:rFonts w:ascii="Calibri" w:hAnsi="Calibri" w:cs="B Zar"/>
          <w:sz w:val="24"/>
          <w:szCs w:val="24"/>
          <w:rtl/>
        </w:rPr>
      </w:pPr>
    </w:p>
    <w:p w14:paraId="1A0B4245" w14:textId="352E372E" w:rsidR="00584B7D" w:rsidRDefault="00584B7D" w:rsidP="00C15EC1">
      <w:pPr>
        <w:rPr>
          <w:rFonts w:ascii="Calibri" w:hAnsi="Calibri" w:cs="B Zar"/>
          <w:sz w:val="24"/>
          <w:szCs w:val="24"/>
          <w:rtl/>
        </w:rPr>
      </w:pPr>
    </w:p>
    <w:p w14:paraId="4907ABC3" w14:textId="6BD988BA" w:rsidR="002B622F" w:rsidRDefault="001B4669" w:rsidP="00C15EC1">
      <w:pPr>
        <w:rPr>
          <w:rFonts w:ascii="Calibri" w:hAnsi="Calibri" w:cs="B Zar"/>
          <w:sz w:val="24"/>
          <w:szCs w:val="24"/>
          <w:rtl/>
        </w:rPr>
      </w:pPr>
      <w:r w:rsidRPr="006D7648">
        <w:rPr>
          <w:rFonts w:ascii="Calibri" w:hAnsi="Calibri" w:cs="B Zar"/>
          <w:noProof/>
          <w:sz w:val="24"/>
          <w:szCs w:val="24"/>
          <w:rtl/>
          <w:lang w:bidi="ar-SA"/>
        </w:rPr>
        <w:lastRenderedPageBreak/>
        <w:drawing>
          <wp:inline distT="0" distB="0" distL="0" distR="0" wp14:anchorId="135F3412" wp14:editId="4801EBB5">
            <wp:extent cx="5729443" cy="6216242"/>
            <wp:effectExtent l="0" t="0" r="5080" b="0"/>
            <wp:docPr id="39" name="Picture 39" descr="C:\Users\ALMASR~1\AppData\Local\Temp\Rar$DIa0.734\1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MASR~1\AppData\Local\Temp\Rar$DIa0.734\1 (2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2813" cy="6252447"/>
                    </a:xfrm>
                    <a:prstGeom prst="rect">
                      <a:avLst/>
                    </a:prstGeom>
                    <a:noFill/>
                    <a:ln>
                      <a:noFill/>
                    </a:ln>
                  </pic:spPr>
                </pic:pic>
              </a:graphicData>
            </a:graphic>
          </wp:inline>
        </w:drawing>
      </w:r>
    </w:p>
    <w:p w14:paraId="4F7939B3" w14:textId="78A75E0B" w:rsidR="002B622F" w:rsidRDefault="002B622F" w:rsidP="00C15EC1">
      <w:pPr>
        <w:rPr>
          <w:rFonts w:ascii="Calibri" w:hAnsi="Calibri" w:cs="B Zar"/>
          <w:sz w:val="24"/>
          <w:szCs w:val="24"/>
          <w:rtl/>
        </w:rPr>
      </w:pPr>
    </w:p>
    <w:p w14:paraId="47CFB9EA" w14:textId="77777777" w:rsidR="002B622F" w:rsidRDefault="002B622F" w:rsidP="00C15EC1">
      <w:pPr>
        <w:rPr>
          <w:rFonts w:ascii="Calibri" w:hAnsi="Calibri" w:cs="B Zar"/>
          <w:sz w:val="24"/>
          <w:szCs w:val="24"/>
          <w:rtl/>
        </w:rPr>
      </w:pPr>
    </w:p>
    <w:p w14:paraId="1384A2E8" w14:textId="77777777" w:rsidR="0027336E" w:rsidRDefault="0027336E" w:rsidP="00C15EC1">
      <w:pPr>
        <w:rPr>
          <w:rFonts w:ascii="Calibri" w:hAnsi="Calibri" w:cs="B Zar"/>
          <w:sz w:val="24"/>
          <w:szCs w:val="24"/>
          <w:rtl/>
        </w:rPr>
      </w:pPr>
    </w:p>
    <w:p w14:paraId="626A4A43" w14:textId="77777777" w:rsidR="0027336E" w:rsidRDefault="0027336E" w:rsidP="00C15EC1">
      <w:pPr>
        <w:rPr>
          <w:rFonts w:ascii="Calibri" w:hAnsi="Calibri" w:cs="B Zar"/>
          <w:sz w:val="24"/>
          <w:szCs w:val="24"/>
          <w:rtl/>
        </w:rPr>
      </w:pPr>
    </w:p>
    <w:p w14:paraId="22AFDE15" w14:textId="77777777" w:rsidR="0027336E" w:rsidRDefault="0027336E" w:rsidP="00C15EC1">
      <w:pPr>
        <w:rPr>
          <w:rFonts w:ascii="Calibri" w:hAnsi="Calibri" w:cs="B Zar"/>
          <w:sz w:val="24"/>
          <w:szCs w:val="24"/>
          <w:rtl/>
        </w:rPr>
      </w:pPr>
    </w:p>
    <w:p w14:paraId="19BDFAF8" w14:textId="77777777" w:rsidR="0027336E" w:rsidRDefault="0027336E" w:rsidP="00C15EC1">
      <w:pPr>
        <w:rPr>
          <w:rFonts w:ascii="Calibri" w:hAnsi="Calibri" w:cs="B Zar"/>
          <w:sz w:val="24"/>
          <w:szCs w:val="24"/>
        </w:rPr>
      </w:pPr>
    </w:p>
    <w:p w14:paraId="4B19E3D2" w14:textId="29E49CC8" w:rsidR="00EB7E5A" w:rsidRDefault="007639C9" w:rsidP="00C15EC1">
      <w:pPr>
        <w:rPr>
          <w:rFonts w:ascii="Calibri" w:hAnsi="Calibri" w:cs="B Zar"/>
          <w:b/>
          <w:bCs/>
          <w:sz w:val="24"/>
          <w:szCs w:val="24"/>
          <w:rtl/>
        </w:rPr>
      </w:pPr>
      <w:r>
        <w:rPr>
          <w:rFonts w:ascii="Calibri" w:hAnsi="Calibri" w:cs="B Zar" w:hint="cs"/>
          <w:b/>
          <w:bCs/>
          <w:sz w:val="24"/>
          <w:szCs w:val="24"/>
          <w:rtl/>
        </w:rPr>
        <w:lastRenderedPageBreak/>
        <w:t xml:space="preserve">صعود ها به عنوان سرپرست یا مدیر و یا همراه به قله های بلند </w:t>
      </w:r>
    </w:p>
    <w:p w14:paraId="3B45D651" w14:textId="77777777" w:rsidR="00E019F7" w:rsidRDefault="00E019F7" w:rsidP="00C15EC1">
      <w:pPr>
        <w:rPr>
          <w:rFonts w:ascii="Calibri" w:hAnsi="Calibri" w:cs="B Zar"/>
          <w:b/>
          <w:bCs/>
          <w:sz w:val="24"/>
          <w:szCs w:val="24"/>
          <w:rtl/>
        </w:rPr>
      </w:pPr>
      <w:r>
        <w:rPr>
          <w:rFonts w:ascii="Calibri" w:hAnsi="Calibri" w:cs="B Zar" w:hint="cs"/>
          <w:b/>
          <w:bCs/>
          <w:sz w:val="24"/>
          <w:szCs w:val="24"/>
          <w:rtl/>
        </w:rPr>
        <w:t xml:space="preserve">صعود به غار حراء مکه سال </w:t>
      </w:r>
      <w:r w:rsidRPr="0027336E">
        <w:rPr>
          <w:rFonts w:ascii="Calibri" w:hAnsi="Calibri" w:cs="B Zar" w:hint="cs"/>
          <w:b/>
          <w:bCs/>
          <w:sz w:val="24"/>
          <w:szCs w:val="24"/>
          <w:rtl/>
        </w:rPr>
        <w:t>1392</w:t>
      </w:r>
    </w:p>
    <w:p w14:paraId="54AE875D" w14:textId="7625BE59" w:rsidR="007639C9" w:rsidRPr="00980299" w:rsidRDefault="007639C9" w:rsidP="00980299">
      <w:pPr>
        <w:rPr>
          <w:rFonts w:ascii="Calibri" w:hAnsi="Calibri" w:cs="B Zar"/>
          <w:b/>
          <w:bCs/>
          <w:sz w:val="24"/>
          <w:szCs w:val="24"/>
        </w:rPr>
      </w:pPr>
      <w:r>
        <w:rPr>
          <w:rFonts w:ascii="Times New Roman" w:eastAsia="Times New Roman" w:hAnsi="Times New Roman" w:cs="Times New Roman" w:hint="cs"/>
          <w:noProof/>
          <w:snapToGrid w:val="0"/>
          <w:color w:val="000000"/>
          <w:w w:val="0"/>
          <w:sz w:val="0"/>
          <w:szCs w:val="0"/>
          <w:u w:color="000000"/>
          <w:bdr w:val="none" w:sz="0" w:space="0" w:color="000000"/>
          <w:shd w:val="clear" w:color="000000" w:fill="000000"/>
          <w:rtl/>
        </w:rPr>
        <w:t>ص</w:t>
      </w:r>
      <w:r w:rsidR="0027336E" w:rsidRPr="0027336E">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bidi="ar-SA"/>
        </w:rPr>
        <w:drawing>
          <wp:inline distT="0" distB="0" distL="0" distR="0" wp14:anchorId="1212FF97" wp14:editId="3AF2A6B5">
            <wp:extent cx="6122035" cy="3374796"/>
            <wp:effectExtent l="0" t="0" r="0" b="0"/>
            <wp:docPr id="76" name="Picture 76" descr="E:\بیشتر عکس هست\عکس ها و فیلم های مدینه\DCIM\DSC06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بیشتر عکس هست\عکس ها و فیلم های مدینه\DCIM\DSC0654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47663" cy="3388924"/>
                    </a:xfrm>
                    <a:prstGeom prst="rect">
                      <a:avLst/>
                    </a:prstGeom>
                    <a:noFill/>
                    <a:ln>
                      <a:noFill/>
                    </a:ln>
                  </pic:spPr>
                </pic:pic>
              </a:graphicData>
            </a:graphic>
          </wp:inline>
        </w:drawing>
      </w:r>
    </w:p>
    <w:p w14:paraId="1F114C5D" w14:textId="5DE7F628" w:rsidR="007639C9" w:rsidRDefault="00980299" w:rsidP="007639C9">
      <w:pPr>
        <w:rPr>
          <w:rFonts w:ascii="Calibri" w:hAnsi="Calibri" w:cs="B Zar"/>
          <w:sz w:val="24"/>
          <w:szCs w:val="24"/>
          <w:rtl/>
        </w:rPr>
      </w:pPr>
      <w:r w:rsidRPr="00B25A36">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bidi="ar-SA"/>
        </w:rPr>
        <w:drawing>
          <wp:inline distT="0" distB="0" distL="0" distR="0" wp14:anchorId="26DB5398" wp14:editId="6CF46078">
            <wp:extent cx="6051967" cy="3526155"/>
            <wp:effectExtent l="0" t="0" r="6350" b="0"/>
            <wp:docPr id="74" name="Picture 74" descr="E:\بیشتر عکس هست\عکس ها و فیلم های مدینه\DCIM\DSC06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بیشتر عکس هست\عکس ها و فیلم های مدینه\DCIM\DSC0656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66029" cy="3534348"/>
                    </a:xfrm>
                    <a:prstGeom prst="rect">
                      <a:avLst/>
                    </a:prstGeom>
                    <a:noFill/>
                    <a:ln>
                      <a:noFill/>
                    </a:ln>
                  </pic:spPr>
                </pic:pic>
              </a:graphicData>
            </a:graphic>
          </wp:inline>
        </w:drawing>
      </w:r>
    </w:p>
    <w:p w14:paraId="004713BB" w14:textId="77777777" w:rsidR="00980299" w:rsidRDefault="00980299" w:rsidP="007639C9">
      <w:pPr>
        <w:rPr>
          <w:rFonts w:ascii="Calibri" w:hAnsi="Calibri" w:cs="B Zar"/>
          <w:sz w:val="24"/>
          <w:szCs w:val="24"/>
          <w:rtl/>
        </w:rPr>
      </w:pPr>
    </w:p>
    <w:p w14:paraId="062336E0" w14:textId="77777777" w:rsidR="007639C9" w:rsidRDefault="007639C9" w:rsidP="007639C9">
      <w:pPr>
        <w:rPr>
          <w:rFonts w:ascii="Calibri" w:hAnsi="Calibri" w:cs="B Zar"/>
          <w:sz w:val="24"/>
          <w:szCs w:val="24"/>
          <w:rtl/>
        </w:rPr>
      </w:pPr>
    </w:p>
    <w:p w14:paraId="0FFCDE95" w14:textId="77777777" w:rsidR="007639C9" w:rsidRDefault="007639C9" w:rsidP="007639C9">
      <w:pPr>
        <w:rPr>
          <w:rFonts w:ascii="Calibri" w:hAnsi="Calibri" w:cs="B Zar"/>
          <w:sz w:val="24"/>
          <w:szCs w:val="24"/>
          <w:rtl/>
        </w:rPr>
      </w:pPr>
    </w:p>
    <w:p w14:paraId="1D77B48E" w14:textId="72F3BE3C" w:rsidR="00B15002" w:rsidRPr="007639C9" w:rsidRDefault="007639C9" w:rsidP="007639C9">
      <w:pPr>
        <w:rPr>
          <w:rFonts w:ascii="Calibri" w:hAnsi="Calibri" w:cs="B Zar"/>
          <w:b/>
          <w:bCs/>
          <w:sz w:val="24"/>
          <w:szCs w:val="24"/>
          <w:rtl/>
        </w:rPr>
      </w:pPr>
      <w:r w:rsidRPr="007639C9">
        <w:rPr>
          <w:rFonts w:ascii="Calibri" w:hAnsi="Calibri" w:cs="B Zar"/>
          <w:b/>
          <w:bCs/>
          <w:sz w:val="24"/>
          <w:szCs w:val="24"/>
        </w:rPr>
        <w:t xml:space="preserve">                 </w:t>
      </w:r>
      <w:r w:rsidRPr="00C15EC1">
        <w:rPr>
          <w:rFonts w:ascii="Calibri" w:hAnsi="Calibri" w:cs="B Zar" w:hint="cs"/>
          <w:b/>
          <w:bCs/>
          <w:sz w:val="24"/>
          <w:szCs w:val="24"/>
          <w:rtl/>
        </w:rPr>
        <w:t>صعود به قله کرس</w:t>
      </w:r>
      <w:r>
        <w:rPr>
          <w:rFonts w:ascii="Calibri" w:hAnsi="Calibri" w:cs="B Zar" w:hint="cs"/>
          <w:b/>
          <w:bCs/>
          <w:sz w:val="24"/>
          <w:szCs w:val="24"/>
          <w:rtl/>
        </w:rPr>
        <w:t xml:space="preserve"> استان اصفهان ارتفاع 3895 متر</w:t>
      </w:r>
      <w:r w:rsidRPr="007639C9">
        <w:rPr>
          <w:rFonts w:ascii="Calibri" w:hAnsi="Calibri" w:cs="B Zar" w:hint="cs"/>
          <w:b/>
          <w:bCs/>
          <w:sz w:val="24"/>
          <w:szCs w:val="24"/>
          <w:rtl/>
        </w:rPr>
        <w:t xml:space="preserve"> چندین م</w:t>
      </w:r>
      <w:r>
        <w:rPr>
          <w:rFonts w:ascii="Calibri" w:hAnsi="Calibri" w:cs="B Zar" w:hint="cs"/>
          <w:b/>
          <w:bCs/>
          <w:sz w:val="24"/>
          <w:szCs w:val="24"/>
          <w:rtl/>
        </w:rPr>
        <w:t xml:space="preserve">ورد </w:t>
      </w:r>
      <w:r w:rsidRPr="007639C9">
        <w:rPr>
          <w:rFonts w:ascii="Calibri" w:hAnsi="Calibri" w:cs="B Zar" w:hint="cs"/>
          <w:b/>
          <w:bCs/>
          <w:sz w:val="24"/>
          <w:szCs w:val="24"/>
          <w:rtl/>
        </w:rPr>
        <w:t>و در قالب تیم های مختلف</w:t>
      </w:r>
    </w:p>
    <w:p w14:paraId="78A9E6AF" w14:textId="6405FB37" w:rsidR="007639C9" w:rsidRDefault="007639C9" w:rsidP="00C15EC1">
      <w:pPr>
        <w:rPr>
          <w:rFonts w:ascii="Calibri" w:hAnsi="Calibri" w:cs="B Zar"/>
          <w:b/>
          <w:bCs/>
          <w:sz w:val="24"/>
          <w:szCs w:val="24"/>
          <w:rtl/>
        </w:rPr>
      </w:pPr>
    </w:p>
    <w:p w14:paraId="059B99EB" w14:textId="77777777" w:rsidR="00C15EC1" w:rsidRDefault="00C15EC1" w:rsidP="00F06506">
      <w:pPr>
        <w:rPr>
          <w:rFonts w:ascii="Calibri" w:hAnsi="Calibri" w:cs="B Zar"/>
          <w:sz w:val="24"/>
          <w:szCs w:val="24"/>
        </w:rPr>
      </w:pPr>
      <w:r w:rsidRPr="00C15EC1">
        <w:rPr>
          <w:rFonts w:ascii="Calibri" w:hAnsi="Calibri" w:cs="B Zar"/>
          <w:noProof/>
          <w:sz w:val="24"/>
          <w:szCs w:val="24"/>
          <w:rtl/>
          <w:lang w:bidi="ar-SA"/>
        </w:rPr>
        <w:drawing>
          <wp:inline distT="0" distB="0" distL="0" distR="0" wp14:anchorId="2B743967" wp14:editId="5D953B0C">
            <wp:extent cx="6331480" cy="4034673"/>
            <wp:effectExtent l="0" t="0" r="0" b="4445"/>
            <wp:docPr id="28" name="Picture 28" descr="F:\عکس ها و فیلم پروفایلی دکتر نظری\۲۰۱۶۰۵۲۰_۰۹۴۶۴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عکس ها و فیلم پروفایلی دکتر نظری\۲۰۱۶۰۵۲۰_۰۹۴۶۴۲.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64990" cy="4056027"/>
                    </a:xfrm>
                    <a:prstGeom prst="rect">
                      <a:avLst/>
                    </a:prstGeom>
                    <a:noFill/>
                    <a:ln>
                      <a:noFill/>
                    </a:ln>
                  </pic:spPr>
                </pic:pic>
              </a:graphicData>
            </a:graphic>
          </wp:inline>
        </w:drawing>
      </w:r>
    </w:p>
    <w:p w14:paraId="3D6C91D5" w14:textId="17B325C3" w:rsidR="00F06506" w:rsidRDefault="000A2DE8" w:rsidP="00F06506">
      <w:pPr>
        <w:rPr>
          <w:rFonts w:ascii="Calibri" w:hAnsi="Calibri" w:cs="B Zar"/>
          <w:b/>
          <w:bCs/>
          <w:sz w:val="24"/>
          <w:szCs w:val="24"/>
          <w:rtl/>
        </w:rPr>
      </w:pPr>
      <w:r w:rsidRPr="000A2DE8">
        <w:rPr>
          <w:rFonts w:ascii="Calibri" w:eastAsia="Times New Roman" w:hAnsi="Calibri" w:cs="B Zar"/>
          <w:b/>
          <w:bCs/>
          <w:noProof/>
          <w:sz w:val="24"/>
          <w:szCs w:val="24"/>
          <w:rtl/>
          <w:lang w:bidi="ar-SA"/>
        </w:rPr>
        <w:lastRenderedPageBreak/>
        <w:drawing>
          <wp:inline distT="0" distB="0" distL="0" distR="0" wp14:anchorId="4EBC62EF" wp14:editId="10BD4CB2">
            <wp:extent cx="6273978" cy="3535052"/>
            <wp:effectExtent l="0" t="0" r="0" b="8255"/>
            <wp:docPr id="99" name="Picture 99" descr="G:\عکس های موبایل\۲۰۱۷۱۱۰۳_۱۳۱۴۰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عکس های موبایل\۲۰۱۷۱۱۰۳_۱۳۱۴۰۸.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323790" cy="3563119"/>
                    </a:xfrm>
                    <a:prstGeom prst="rect">
                      <a:avLst/>
                    </a:prstGeom>
                    <a:noFill/>
                    <a:ln>
                      <a:noFill/>
                    </a:ln>
                  </pic:spPr>
                </pic:pic>
              </a:graphicData>
            </a:graphic>
          </wp:inline>
        </w:drawing>
      </w:r>
    </w:p>
    <w:p w14:paraId="6F942814" w14:textId="77777777" w:rsidR="000A2DE8" w:rsidRDefault="000A2DE8" w:rsidP="00F06506">
      <w:pPr>
        <w:rPr>
          <w:rFonts w:ascii="Calibri" w:hAnsi="Calibri" w:cs="B Zar"/>
          <w:b/>
          <w:bCs/>
          <w:sz w:val="24"/>
          <w:szCs w:val="24"/>
          <w:rtl/>
        </w:rPr>
      </w:pPr>
    </w:p>
    <w:p w14:paraId="21D2751D" w14:textId="20BB40D5" w:rsidR="000A2DE8" w:rsidRDefault="009C58AE" w:rsidP="00F06506">
      <w:pPr>
        <w:rPr>
          <w:rFonts w:ascii="Calibri" w:hAnsi="Calibri" w:cs="B Zar"/>
          <w:b/>
          <w:bCs/>
          <w:sz w:val="24"/>
          <w:szCs w:val="24"/>
          <w:rtl/>
        </w:rPr>
      </w:pPr>
      <w:r w:rsidRPr="007A0E87">
        <w:rPr>
          <w:rFonts w:ascii="Calibri" w:hAnsi="Calibri" w:cs="B Zar"/>
          <w:b/>
          <w:bCs/>
          <w:noProof/>
          <w:sz w:val="24"/>
          <w:szCs w:val="24"/>
          <w:rtl/>
          <w:lang w:bidi="ar-SA"/>
        </w:rPr>
        <w:drawing>
          <wp:inline distT="0" distB="0" distL="0" distR="0" wp14:anchorId="4AB2FFF9" wp14:editId="07A1A62F">
            <wp:extent cx="6130756" cy="3582186"/>
            <wp:effectExtent l="0" t="0" r="3810" b="0"/>
            <wp:docPr id="98" name="Picture 98" descr="G:\عکس های موبایل\۲۰۱۷۱۱۰۳_۱۳۱۰۲۱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عکس های موبایل\۲۰۱۷۱۱۰۳_۱۳۱۰۲۱ - Copy.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96090" cy="3620360"/>
                    </a:xfrm>
                    <a:prstGeom prst="rect">
                      <a:avLst/>
                    </a:prstGeom>
                    <a:noFill/>
                    <a:ln>
                      <a:noFill/>
                    </a:ln>
                  </pic:spPr>
                </pic:pic>
              </a:graphicData>
            </a:graphic>
          </wp:inline>
        </w:drawing>
      </w:r>
    </w:p>
    <w:p w14:paraId="26DF6157" w14:textId="77777777" w:rsidR="007639C9" w:rsidRDefault="007639C9" w:rsidP="00F06506">
      <w:pPr>
        <w:rPr>
          <w:rFonts w:ascii="Calibri" w:hAnsi="Calibri" w:cs="B Zar"/>
          <w:b/>
          <w:bCs/>
          <w:sz w:val="24"/>
          <w:szCs w:val="24"/>
          <w:rtl/>
        </w:rPr>
      </w:pPr>
    </w:p>
    <w:p w14:paraId="73C0764D" w14:textId="77777777" w:rsidR="007639C9" w:rsidRDefault="007639C9" w:rsidP="00F06506">
      <w:pPr>
        <w:rPr>
          <w:rFonts w:ascii="Calibri" w:hAnsi="Calibri" w:cs="B Zar"/>
          <w:b/>
          <w:bCs/>
          <w:sz w:val="24"/>
          <w:szCs w:val="24"/>
          <w:rtl/>
        </w:rPr>
      </w:pPr>
    </w:p>
    <w:p w14:paraId="09235A78" w14:textId="7690E31C" w:rsidR="00C15EC1" w:rsidRPr="000A2DE8" w:rsidRDefault="00C15EC1" w:rsidP="000A2DE8">
      <w:pPr>
        <w:rPr>
          <w:rFonts w:ascii="Calibri" w:hAnsi="Calibri" w:cs="B Zar"/>
          <w:b/>
          <w:bCs/>
          <w:sz w:val="24"/>
          <w:szCs w:val="24"/>
          <w:rtl/>
        </w:rPr>
      </w:pPr>
      <w:r w:rsidRPr="00C15EC1">
        <w:rPr>
          <w:rFonts w:ascii="Calibri" w:hAnsi="Calibri" w:cs="B Zar" w:hint="cs"/>
          <w:b/>
          <w:bCs/>
          <w:sz w:val="24"/>
          <w:szCs w:val="24"/>
          <w:rtl/>
        </w:rPr>
        <w:lastRenderedPageBreak/>
        <w:t xml:space="preserve">صعود به قله </w:t>
      </w:r>
      <w:r w:rsidR="00F06506">
        <w:rPr>
          <w:rFonts w:ascii="Calibri" w:hAnsi="Calibri" w:cs="B Zar" w:hint="cs"/>
          <w:b/>
          <w:bCs/>
          <w:sz w:val="24"/>
          <w:szCs w:val="24"/>
          <w:rtl/>
        </w:rPr>
        <w:t>کلار</w:t>
      </w:r>
      <w:r w:rsidR="000A2DE8">
        <w:rPr>
          <w:rFonts w:ascii="Calibri" w:hAnsi="Calibri" w:cs="B Zar" w:hint="cs"/>
          <w:b/>
          <w:bCs/>
          <w:sz w:val="24"/>
          <w:szCs w:val="24"/>
          <w:rtl/>
        </w:rPr>
        <w:t xml:space="preserve"> و دریاچه چرو استان  </w:t>
      </w:r>
      <w:r w:rsidR="00F06506">
        <w:rPr>
          <w:rFonts w:ascii="Calibri" w:hAnsi="Calibri" w:cs="B Zar" w:hint="cs"/>
          <w:b/>
          <w:bCs/>
          <w:sz w:val="24"/>
          <w:szCs w:val="24"/>
          <w:rtl/>
        </w:rPr>
        <w:t>چهارمحال بختیاری</w:t>
      </w:r>
      <w:r w:rsidRPr="00C15EC1">
        <w:rPr>
          <w:rFonts w:ascii="Calibri" w:hAnsi="Calibri" w:cs="B Zar" w:hint="cs"/>
          <w:b/>
          <w:bCs/>
          <w:sz w:val="24"/>
          <w:szCs w:val="24"/>
          <w:rtl/>
        </w:rPr>
        <w:t xml:space="preserve"> ارتفاع 3</w:t>
      </w:r>
      <w:r w:rsidR="00F06506">
        <w:rPr>
          <w:rFonts w:ascii="Calibri" w:hAnsi="Calibri" w:cs="B Zar" w:hint="cs"/>
          <w:b/>
          <w:bCs/>
          <w:sz w:val="24"/>
          <w:szCs w:val="24"/>
          <w:rtl/>
        </w:rPr>
        <w:t>612</w:t>
      </w:r>
      <w:r w:rsidRPr="00C15EC1">
        <w:rPr>
          <w:rFonts w:ascii="Calibri" w:hAnsi="Calibri" w:cs="B Zar" w:hint="cs"/>
          <w:b/>
          <w:bCs/>
          <w:sz w:val="24"/>
          <w:szCs w:val="24"/>
          <w:rtl/>
        </w:rPr>
        <w:t xml:space="preserve"> متر</w:t>
      </w:r>
      <w:r w:rsidR="000A2DE8" w:rsidRPr="000A2DE8">
        <w:rPr>
          <w:rFonts w:ascii="Calibri" w:hAnsi="Calibri" w:cs="B Zar" w:hint="cs"/>
          <w:b/>
          <w:bCs/>
          <w:sz w:val="24"/>
          <w:szCs w:val="24"/>
          <w:rtl/>
        </w:rPr>
        <w:t xml:space="preserve"> چندین مرتبه </w:t>
      </w:r>
    </w:p>
    <w:p w14:paraId="70937380" w14:textId="4A62E212" w:rsidR="00F06506" w:rsidRDefault="00F06506" w:rsidP="000A2DE8">
      <w:pPr>
        <w:rPr>
          <w:rFonts w:ascii="Calibri" w:hAnsi="Calibri" w:cs="B Zar"/>
          <w:sz w:val="24"/>
          <w:szCs w:val="24"/>
        </w:rPr>
      </w:pPr>
      <w:r w:rsidRPr="00F06506">
        <w:rPr>
          <w:rFonts w:ascii="Calibri" w:hAnsi="Calibri" w:cs="B Zar"/>
          <w:noProof/>
          <w:sz w:val="24"/>
          <w:szCs w:val="24"/>
          <w:rtl/>
          <w:lang w:bidi="ar-SA"/>
        </w:rPr>
        <w:drawing>
          <wp:inline distT="0" distB="0" distL="0" distR="0" wp14:anchorId="181937B7" wp14:editId="20F61C56">
            <wp:extent cx="5730229" cy="2583809"/>
            <wp:effectExtent l="0" t="0" r="4445" b="7620"/>
            <wp:docPr id="29" name="Picture 29" descr="F:\عکس ها و فیلم پروفایلی دکتر نظری\۲۰۱۹۱۰۱۸_۱۲۲۱۱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عکس ها و فیلم پروفایلی دکتر نظری\۲۰۱۹۱۰۱۸_۱۲۲۱۱۹.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47055" cy="2591396"/>
                    </a:xfrm>
                    <a:prstGeom prst="rect">
                      <a:avLst/>
                    </a:prstGeom>
                    <a:noFill/>
                    <a:ln>
                      <a:noFill/>
                    </a:ln>
                  </pic:spPr>
                </pic:pic>
              </a:graphicData>
            </a:graphic>
          </wp:inline>
        </w:drawing>
      </w:r>
    </w:p>
    <w:p w14:paraId="63C2E66A" w14:textId="77777777" w:rsidR="00F06506" w:rsidRDefault="00F06506" w:rsidP="00F06506">
      <w:pPr>
        <w:rPr>
          <w:rFonts w:ascii="Calibri" w:hAnsi="Calibri" w:cs="B Zar"/>
          <w:sz w:val="24"/>
          <w:szCs w:val="24"/>
        </w:rPr>
      </w:pPr>
      <w:r w:rsidRPr="00F06506">
        <w:rPr>
          <w:rFonts w:ascii="Calibri" w:hAnsi="Calibri" w:cs="B Zar"/>
          <w:noProof/>
          <w:sz w:val="24"/>
          <w:szCs w:val="24"/>
          <w:rtl/>
          <w:lang w:bidi="ar-SA"/>
        </w:rPr>
        <w:drawing>
          <wp:inline distT="0" distB="0" distL="0" distR="0" wp14:anchorId="017DC6E5" wp14:editId="49571919">
            <wp:extent cx="5730825" cy="2583809"/>
            <wp:effectExtent l="0" t="0" r="3810" b="7620"/>
            <wp:docPr id="30" name="Picture 30" descr="F:\عکس ها و فیلم پروفایلی دکتر نظری\۲۰۱۹۱۰۱۸_۱۲۵۹۲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عکس ها و فیلم پروفایلی دکتر نظری\۲۰۱۹۱۰۱۸_۱۲۵۹۲۰.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45370" cy="2590367"/>
                    </a:xfrm>
                    <a:prstGeom prst="rect">
                      <a:avLst/>
                    </a:prstGeom>
                    <a:noFill/>
                    <a:ln>
                      <a:noFill/>
                    </a:ln>
                  </pic:spPr>
                </pic:pic>
              </a:graphicData>
            </a:graphic>
          </wp:inline>
        </w:drawing>
      </w:r>
    </w:p>
    <w:p w14:paraId="470E6685" w14:textId="77777777" w:rsidR="00F06506" w:rsidRDefault="00F06506" w:rsidP="00F06506">
      <w:pPr>
        <w:rPr>
          <w:rFonts w:ascii="Calibri" w:hAnsi="Calibri" w:cs="B Zar"/>
          <w:sz w:val="24"/>
          <w:szCs w:val="24"/>
        </w:rPr>
      </w:pPr>
    </w:p>
    <w:p w14:paraId="2EFB0394" w14:textId="6552186A" w:rsidR="00F06506" w:rsidRDefault="000A2DE8" w:rsidP="00D33949">
      <w:pPr>
        <w:rPr>
          <w:rFonts w:ascii="Calibri" w:hAnsi="Calibri" w:cs="B Zar"/>
          <w:b/>
          <w:bCs/>
          <w:sz w:val="24"/>
          <w:szCs w:val="24"/>
          <w:rtl/>
        </w:rPr>
      </w:pPr>
      <w:r w:rsidRPr="000A2DE8">
        <w:rPr>
          <w:rFonts w:ascii="Calibri" w:eastAsia="Times New Roman" w:hAnsi="Calibri" w:cs="B Zar"/>
          <w:noProof/>
          <w:sz w:val="24"/>
          <w:szCs w:val="24"/>
          <w:rtl/>
          <w:lang w:bidi="ar-SA"/>
        </w:rPr>
        <w:drawing>
          <wp:inline distT="0" distB="0" distL="0" distR="0" wp14:anchorId="18BC18E9" wp14:editId="3ECAD019">
            <wp:extent cx="5729448" cy="2575421"/>
            <wp:effectExtent l="0" t="0" r="5080" b="0"/>
            <wp:docPr id="96" name="Picture 96" descr="G:\عکس های موبایل\خرداد 99\عکس\۲۰۱۹۰۶۲۱_۱۲۳۱۴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عکس های موبایل\خرداد 99\عکس\۲۰۱۹۰۶۲۱_۱۲۳۱۴۵.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6984" cy="2583304"/>
                    </a:xfrm>
                    <a:prstGeom prst="rect">
                      <a:avLst/>
                    </a:prstGeom>
                    <a:noFill/>
                    <a:ln>
                      <a:noFill/>
                    </a:ln>
                  </pic:spPr>
                </pic:pic>
              </a:graphicData>
            </a:graphic>
          </wp:inline>
        </w:drawing>
      </w:r>
    </w:p>
    <w:p w14:paraId="46BDA2DC" w14:textId="5BF7687B" w:rsidR="007639C9" w:rsidRPr="007639C9" w:rsidRDefault="00F06506" w:rsidP="007639C9">
      <w:pPr>
        <w:rPr>
          <w:rFonts w:ascii="Calibri" w:hAnsi="Calibri" w:cs="B Zar"/>
          <w:b/>
          <w:bCs/>
          <w:sz w:val="24"/>
          <w:szCs w:val="24"/>
          <w:rtl/>
        </w:rPr>
      </w:pPr>
      <w:r w:rsidRPr="00F06506">
        <w:rPr>
          <w:rFonts w:ascii="Calibri" w:hAnsi="Calibri" w:cs="B Zar" w:hint="cs"/>
          <w:b/>
          <w:bCs/>
          <w:sz w:val="24"/>
          <w:szCs w:val="24"/>
          <w:rtl/>
        </w:rPr>
        <w:lastRenderedPageBreak/>
        <w:t xml:space="preserve">صعود به قله </w:t>
      </w:r>
      <w:r>
        <w:rPr>
          <w:rFonts w:ascii="Calibri" w:hAnsi="Calibri" w:cs="B Zar" w:hint="cs"/>
          <w:b/>
          <w:bCs/>
          <w:sz w:val="24"/>
          <w:szCs w:val="24"/>
          <w:rtl/>
        </w:rPr>
        <w:t>اشترانکوه</w:t>
      </w:r>
      <w:r w:rsidR="000A2DE8">
        <w:rPr>
          <w:rFonts w:ascii="Calibri" w:hAnsi="Calibri" w:cs="B Zar" w:hint="cs"/>
          <w:b/>
          <w:bCs/>
          <w:sz w:val="24"/>
          <w:szCs w:val="24"/>
          <w:rtl/>
        </w:rPr>
        <w:t xml:space="preserve">(آلپ ایران) </w:t>
      </w:r>
      <w:r>
        <w:rPr>
          <w:rFonts w:ascii="Calibri" w:hAnsi="Calibri" w:cs="B Zar" w:hint="cs"/>
          <w:b/>
          <w:bCs/>
          <w:sz w:val="24"/>
          <w:szCs w:val="24"/>
          <w:rtl/>
        </w:rPr>
        <w:t>استان لرستان</w:t>
      </w:r>
      <w:r w:rsidRPr="00F06506">
        <w:rPr>
          <w:rFonts w:ascii="Calibri" w:hAnsi="Calibri" w:cs="B Zar" w:hint="cs"/>
          <w:b/>
          <w:bCs/>
          <w:sz w:val="24"/>
          <w:szCs w:val="24"/>
          <w:rtl/>
        </w:rPr>
        <w:t xml:space="preserve"> ارتفاع </w:t>
      </w:r>
      <w:r w:rsidR="000A2DE8">
        <w:rPr>
          <w:rFonts w:ascii="Calibri" w:hAnsi="Calibri" w:cs="B Zar" w:hint="cs"/>
          <w:b/>
          <w:bCs/>
          <w:sz w:val="24"/>
          <w:szCs w:val="24"/>
          <w:rtl/>
        </w:rPr>
        <w:t xml:space="preserve"> 4150</w:t>
      </w:r>
      <w:r w:rsidRPr="00F06506">
        <w:rPr>
          <w:rFonts w:ascii="Calibri" w:hAnsi="Calibri" w:cs="B Zar" w:hint="cs"/>
          <w:b/>
          <w:bCs/>
          <w:sz w:val="24"/>
          <w:szCs w:val="24"/>
          <w:rtl/>
        </w:rPr>
        <w:t>متر</w:t>
      </w:r>
      <w:r w:rsidR="000A2DE8" w:rsidRPr="000A2DE8">
        <w:rPr>
          <w:rFonts w:ascii="Calibri" w:hAnsi="Calibri" w:cs="B Zar" w:hint="cs"/>
          <w:b/>
          <w:bCs/>
          <w:sz w:val="24"/>
          <w:szCs w:val="24"/>
          <w:rtl/>
        </w:rPr>
        <w:t xml:space="preserve"> چندین مرتبه</w:t>
      </w:r>
    </w:p>
    <w:p w14:paraId="1BE06A39" w14:textId="3E3CB995" w:rsidR="00F06506" w:rsidRPr="007639C9" w:rsidRDefault="007639C9" w:rsidP="007639C9">
      <w:pPr>
        <w:rPr>
          <w:rFonts w:ascii="Calibri" w:hAnsi="Calibri" w:cs="B Zar"/>
          <w:b/>
          <w:bCs/>
          <w:sz w:val="24"/>
          <w:szCs w:val="24"/>
          <w:rtl/>
        </w:rPr>
      </w:pPr>
      <w:r w:rsidRPr="007639C9">
        <w:rPr>
          <w:rFonts w:ascii="Calibri" w:hAnsi="Calibri" w:cs="B Zar" w:hint="cs"/>
          <w:b/>
          <w:bCs/>
          <w:sz w:val="24"/>
          <w:szCs w:val="24"/>
          <w:rtl/>
        </w:rPr>
        <w:t>صعود به رشته کوه  زرد دنا (رشته کوه بزرگ دنا) و مدیریت و  سرپرستی همکاران فرهنگی اداره کل آموزش و پرورش استان اصفهان</w:t>
      </w:r>
    </w:p>
    <w:p w14:paraId="0B57D52B" w14:textId="77777777" w:rsidR="00F06506" w:rsidRDefault="00F06506" w:rsidP="00F06506">
      <w:pPr>
        <w:rPr>
          <w:rFonts w:ascii="Calibri" w:hAnsi="Calibri" w:cs="B Zar"/>
          <w:sz w:val="24"/>
          <w:szCs w:val="24"/>
        </w:rPr>
      </w:pPr>
      <w:r w:rsidRPr="00F06506">
        <w:rPr>
          <w:rFonts w:ascii="Calibri" w:hAnsi="Calibri" w:cs="B Zar"/>
          <w:noProof/>
          <w:sz w:val="24"/>
          <w:szCs w:val="24"/>
          <w:rtl/>
          <w:lang w:bidi="ar-SA"/>
        </w:rPr>
        <w:drawing>
          <wp:inline distT="0" distB="0" distL="0" distR="0" wp14:anchorId="342F1969" wp14:editId="0DEEA6A4">
            <wp:extent cx="6099048" cy="3703271"/>
            <wp:effectExtent l="0" t="0" r="0" b="0"/>
            <wp:docPr id="31" name="Picture 31" descr="F:\عکس ها و فیلم پروفایلی دکتر نظری\P106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عکس ها و فیلم پروفایلی دکتر نظری\P106009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07261" cy="3708258"/>
                    </a:xfrm>
                    <a:prstGeom prst="rect">
                      <a:avLst/>
                    </a:prstGeom>
                    <a:noFill/>
                    <a:ln>
                      <a:noFill/>
                    </a:ln>
                  </pic:spPr>
                </pic:pic>
              </a:graphicData>
            </a:graphic>
          </wp:inline>
        </w:drawing>
      </w:r>
    </w:p>
    <w:p w14:paraId="43997889" w14:textId="60479586" w:rsidR="00F06506" w:rsidRDefault="00D33949" w:rsidP="00F06506">
      <w:pPr>
        <w:rPr>
          <w:rFonts w:ascii="Calibri" w:hAnsi="Calibri" w:cs="B Zar"/>
          <w:sz w:val="24"/>
          <w:szCs w:val="24"/>
        </w:rPr>
      </w:pPr>
      <w:r w:rsidRPr="001C59D1">
        <w:rPr>
          <w:rFonts w:ascii="Calibri" w:hAnsi="Calibri" w:cs="B Zar"/>
          <w:noProof/>
          <w:sz w:val="24"/>
          <w:szCs w:val="24"/>
          <w:rtl/>
          <w:lang w:bidi="ar-SA"/>
        </w:rPr>
        <w:drawing>
          <wp:inline distT="0" distB="0" distL="0" distR="0" wp14:anchorId="3540101E" wp14:editId="4E99B4E3">
            <wp:extent cx="6105763" cy="3016577"/>
            <wp:effectExtent l="0" t="0" r="0" b="0"/>
            <wp:docPr id="83" name="Picture 83" descr="E:\بیشتر عکس هست\عکس های کامپیوتر طاها\pecture family\مجتمع و گهر\P106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بیشتر عکس هست\عکس های کامپیوتر طاها\pecture family\مجتمع و گهر\P106023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87672" cy="3057044"/>
                    </a:xfrm>
                    <a:prstGeom prst="rect">
                      <a:avLst/>
                    </a:prstGeom>
                    <a:noFill/>
                    <a:ln>
                      <a:noFill/>
                    </a:ln>
                  </pic:spPr>
                </pic:pic>
              </a:graphicData>
            </a:graphic>
          </wp:inline>
        </w:drawing>
      </w:r>
    </w:p>
    <w:p w14:paraId="53B53771" w14:textId="47C3B6A6" w:rsidR="00376219" w:rsidRPr="007639C9" w:rsidRDefault="00376219" w:rsidP="007639C9">
      <w:pPr>
        <w:rPr>
          <w:rFonts w:ascii="Calibri" w:hAnsi="Calibri" w:cs="B Zar"/>
          <w:sz w:val="24"/>
          <w:szCs w:val="24"/>
          <w:rtl/>
        </w:rPr>
      </w:pPr>
    </w:p>
    <w:p w14:paraId="7D223BD3" w14:textId="4848E8AB" w:rsidR="000A2DE8" w:rsidRDefault="00376219" w:rsidP="00980299">
      <w:pPr>
        <w:rPr>
          <w:rFonts w:ascii="Calibri" w:hAnsi="Calibri" w:cs="B Zar"/>
          <w:b/>
          <w:bCs/>
          <w:sz w:val="24"/>
          <w:szCs w:val="24"/>
          <w:rtl/>
        </w:rPr>
      </w:pPr>
      <w:r w:rsidRPr="00376219">
        <w:rPr>
          <w:rFonts w:ascii="Calibri" w:eastAsia="Times New Roman" w:hAnsi="Calibri" w:cs="B Zar"/>
          <w:noProof/>
          <w:sz w:val="24"/>
          <w:szCs w:val="24"/>
          <w:rtl/>
          <w:lang w:bidi="ar-SA"/>
        </w:rPr>
        <w:lastRenderedPageBreak/>
        <w:drawing>
          <wp:inline distT="0" distB="0" distL="0" distR="0" wp14:anchorId="48F0C548" wp14:editId="147556F0">
            <wp:extent cx="6142904" cy="4383464"/>
            <wp:effectExtent l="0" t="0" r="0" b="0"/>
            <wp:docPr id="16" name="Picture 16" descr="E:\بیشتر عکس هست\عکس های کامپیوتر طاها\pecture family\عکسهای خوابگاهr\كوه نوردي\P101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بیشتر عکس هست\عکس های کامپیوتر طاها\pecture family\عکسهای خوابگاهr\كوه نوردي\P101078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78903" cy="4409152"/>
                    </a:xfrm>
                    <a:prstGeom prst="rect">
                      <a:avLst/>
                    </a:prstGeom>
                    <a:noFill/>
                    <a:ln>
                      <a:noFill/>
                    </a:ln>
                  </pic:spPr>
                </pic:pic>
              </a:graphicData>
            </a:graphic>
          </wp:inline>
        </w:drawing>
      </w:r>
    </w:p>
    <w:p w14:paraId="5DF3068C" w14:textId="37563DA3" w:rsidR="00376219" w:rsidRDefault="007639C9" w:rsidP="00980299">
      <w:pPr>
        <w:rPr>
          <w:rFonts w:ascii="Calibri" w:hAnsi="Calibri" w:cs="B Zar"/>
          <w:b/>
          <w:bCs/>
          <w:sz w:val="24"/>
          <w:szCs w:val="24"/>
          <w:rtl/>
        </w:rPr>
      </w:pPr>
      <w:r w:rsidRPr="00F06506">
        <w:rPr>
          <w:rFonts w:ascii="Calibri" w:hAnsi="Calibri" w:cs="B Zar"/>
          <w:noProof/>
          <w:sz w:val="24"/>
          <w:szCs w:val="24"/>
          <w:rtl/>
          <w:lang w:bidi="ar-SA"/>
        </w:rPr>
        <w:drawing>
          <wp:inline distT="0" distB="0" distL="0" distR="0" wp14:anchorId="29C8BAFC" wp14:editId="0A8DE986">
            <wp:extent cx="6088707" cy="4025246"/>
            <wp:effectExtent l="0" t="0" r="7620" b="0"/>
            <wp:docPr id="32" name="Picture 32" descr="F:\عکس ها و فیلم پروفایلی دکتر نظری\IMG-20200605-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عکس ها و فیلم پروفایلی دکتر نظری\IMG-20200605-WA005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9719" cy="4045748"/>
                    </a:xfrm>
                    <a:prstGeom prst="rect">
                      <a:avLst/>
                    </a:prstGeom>
                    <a:noFill/>
                    <a:ln>
                      <a:noFill/>
                    </a:ln>
                  </pic:spPr>
                </pic:pic>
              </a:graphicData>
            </a:graphic>
          </wp:inline>
        </w:drawing>
      </w:r>
    </w:p>
    <w:p w14:paraId="7696AD62" w14:textId="29B07B84" w:rsidR="00197CE0" w:rsidRPr="00C57546" w:rsidRDefault="00197CE0" w:rsidP="00C57546">
      <w:pPr>
        <w:rPr>
          <w:rFonts w:ascii="Calibri" w:hAnsi="Calibri" w:cs="B Zar"/>
          <w:b/>
          <w:bCs/>
          <w:sz w:val="24"/>
          <w:szCs w:val="24"/>
          <w:rtl/>
        </w:rPr>
      </w:pPr>
      <w:r w:rsidRPr="00197CE0">
        <w:rPr>
          <w:rFonts w:ascii="Calibri" w:hAnsi="Calibri" w:cs="B Zar" w:hint="cs"/>
          <w:b/>
          <w:bCs/>
          <w:sz w:val="24"/>
          <w:szCs w:val="24"/>
          <w:rtl/>
        </w:rPr>
        <w:lastRenderedPageBreak/>
        <w:t xml:space="preserve">صعود به قله </w:t>
      </w:r>
      <w:r>
        <w:rPr>
          <w:rFonts w:ascii="Calibri" w:hAnsi="Calibri" w:cs="B Zar" w:hint="cs"/>
          <w:b/>
          <w:bCs/>
          <w:sz w:val="24"/>
          <w:szCs w:val="24"/>
          <w:rtl/>
        </w:rPr>
        <w:t>الموت</w:t>
      </w:r>
      <w:r w:rsidRPr="00197CE0">
        <w:rPr>
          <w:rFonts w:ascii="Calibri" w:hAnsi="Calibri" w:cs="B Zar" w:hint="cs"/>
          <w:b/>
          <w:bCs/>
          <w:sz w:val="24"/>
          <w:szCs w:val="24"/>
          <w:rtl/>
        </w:rPr>
        <w:t xml:space="preserve"> استان </w:t>
      </w:r>
      <w:r>
        <w:rPr>
          <w:rFonts w:ascii="Calibri" w:hAnsi="Calibri" w:cs="B Zar" w:hint="cs"/>
          <w:b/>
          <w:bCs/>
          <w:sz w:val="24"/>
          <w:szCs w:val="24"/>
          <w:rtl/>
        </w:rPr>
        <w:t>قزوین</w:t>
      </w:r>
      <w:r w:rsidRPr="00197CE0">
        <w:rPr>
          <w:rFonts w:ascii="Calibri" w:hAnsi="Calibri" w:cs="B Zar" w:hint="cs"/>
          <w:b/>
          <w:bCs/>
          <w:sz w:val="24"/>
          <w:szCs w:val="24"/>
          <w:rtl/>
        </w:rPr>
        <w:t xml:space="preserve"> </w:t>
      </w:r>
      <w:r w:rsidRPr="00C57546">
        <w:rPr>
          <w:rFonts w:ascii="Calibri" w:hAnsi="Calibri" w:cs="B Zar" w:hint="cs"/>
          <w:b/>
          <w:bCs/>
          <w:sz w:val="24"/>
          <w:szCs w:val="24"/>
          <w:rtl/>
        </w:rPr>
        <w:t xml:space="preserve">ارتفاع </w:t>
      </w:r>
      <w:r w:rsidR="00C57546" w:rsidRPr="00C57546">
        <w:rPr>
          <w:rFonts w:ascii="Calibri" w:hAnsi="Calibri" w:cs="B Zar" w:hint="cs"/>
          <w:b/>
          <w:bCs/>
          <w:sz w:val="24"/>
          <w:szCs w:val="24"/>
          <w:rtl/>
        </w:rPr>
        <w:t>2</w:t>
      </w:r>
      <w:r w:rsidR="000A2DE8" w:rsidRPr="00C57546">
        <w:rPr>
          <w:rFonts w:ascii="Calibri" w:hAnsi="Calibri" w:cs="B Zar" w:hint="cs"/>
          <w:b/>
          <w:bCs/>
          <w:sz w:val="24"/>
          <w:szCs w:val="24"/>
          <w:rtl/>
        </w:rPr>
        <w:t>1</w:t>
      </w:r>
      <w:r w:rsidR="00C57546" w:rsidRPr="00C57546">
        <w:rPr>
          <w:rFonts w:ascii="Calibri" w:hAnsi="Calibri" w:cs="B Zar" w:hint="cs"/>
          <w:b/>
          <w:bCs/>
          <w:sz w:val="24"/>
          <w:szCs w:val="24"/>
          <w:rtl/>
        </w:rPr>
        <w:t>36</w:t>
      </w:r>
      <w:r w:rsidR="000A2DE8" w:rsidRPr="00C57546">
        <w:rPr>
          <w:rFonts w:ascii="Calibri" w:hAnsi="Calibri" w:cs="B Zar" w:hint="cs"/>
          <w:b/>
          <w:bCs/>
          <w:sz w:val="24"/>
          <w:szCs w:val="24"/>
          <w:rtl/>
        </w:rPr>
        <w:t xml:space="preserve"> م</w:t>
      </w:r>
      <w:r w:rsidR="000A2DE8">
        <w:rPr>
          <w:rFonts w:ascii="Calibri" w:hAnsi="Calibri" w:cs="B Zar" w:hint="cs"/>
          <w:b/>
          <w:bCs/>
          <w:sz w:val="24"/>
          <w:szCs w:val="24"/>
          <w:rtl/>
        </w:rPr>
        <w:t>تر</w:t>
      </w:r>
    </w:p>
    <w:p w14:paraId="7EA8283B" w14:textId="2B15B336" w:rsidR="00197CE0" w:rsidRDefault="00197CE0" w:rsidP="00980299">
      <w:pPr>
        <w:rPr>
          <w:rFonts w:ascii="Calibri" w:hAnsi="Calibri" w:cs="B Zar"/>
          <w:sz w:val="24"/>
          <w:szCs w:val="24"/>
          <w:rtl/>
        </w:rPr>
      </w:pPr>
      <w:r w:rsidRPr="00197CE0">
        <w:rPr>
          <w:rFonts w:ascii="Calibri" w:hAnsi="Calibri" w:cs="B Zar"/>
          <w:noProof/>
          <w:sz w:val="24"/>
          <w:szCs w:val="24"/>
          <w:rtl/>
          <w:lang w:bidi="ar-SA"/>
        </w:rPr>
        <w:drawing>
          <wp:inline distT="0" distB="0" distL="0" distR="0" wp14:anchorId="0FD546C4" wp14:editId="40D1C466">
            <wp:extent cx="5729605" cy="2535810"/>
            <wp:effectExtent l="0" t="0" r="4445" b="0"/>
            <wp:docPr id="35" name="Picture 35" descr="F:\عکس های خانوادگی\دواب سیزده به در امام علی  شهرکرد وشمال - الموتو\P108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عکس های خانوادگی\دواب سیزده به در امام علی  شهرکرد وشمال - الموتو\P108057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8998" cy="2544393"/>
                    </a:xfrm>
                    <a:prstGeom prst="rect">
                      <a:avLst/>
                    </a:prstGeom>
                    <a:noFill/>
                    <a:ln>
                      <a:noFill/>
                    </a:ln>
                  </pic:spPr>
                </pic:pic>
              </a:graphicData>
            </a:graphic>
          </wp:inline>
        </w:drawing>
      </w:r>
    </w:p>
    <w:p w14:paraId="141C5479" w14:textId="77777777" w:rsidR="00197CE0" w:rsidRDefault="00197CE0" w:rsidP="00F06506">
      <w:pPr>
        <w:rPr>
          <w:rFonts w:ascii="Calibri" w:hAnsi="Calibri" w:cs="B Zar"/>
          <w:sz w:val="24"/>
          <w:szCs w:val="24"/>
          <w:rtl/>
        </w:rPr>
      </w:pPr>
      <w:r w:rsidRPr="00197CE0">
        <w:rPr>
          <w:rFonts w:ascii="Calibri" w:hAnsi="Calibri" w:cs="B Zar"/>
          <w:noProof/>
          <w:sz w:val="24"/>
          <w:szCs w:val="24"/>
          <w:rtl/>
          <w:lang w:bidi="ar-SA"/>
        </w:rPr>
        <w:drawing>
          <wp:inline distT="0" distB="0" distL="0" distR="0" wp14:anchorId="5503E778" wp14:editId="049E4F45">
            <wp:extent cx="5730875" cy="2413262"/>
            <wp:effectExtent l="0" t="0" r="3175" b="6350"/>
            <wp:docPr id="36" name="Picture 36" descr="F:\عکس های خانوادگی\دواب سیزده به در امام علی  شهرکرد وشمال - الموتو\P108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عکس های خانوادگی\دواب سیزده به در امام علی  شهرکرد وشمال - الموتو\P108053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40173" cy="2417177"/>
                    </a:xfrm>
                    <a:prstGeom prst="rect">
                      <a:avLst/>
                    </a:prstGeom>
                    <a:noFill/>
                    <a:ln>
                      <a:noFill/>
                    </a:ln>
                  </pic:spPr>
                </pic:pic>
              </a:graphicData>
            </a:graphic>
          </wp:inline>
        </w:drawing>
      </w:r>
    </w:p>
    <w:p w14:paraId="1DE1754F" w14:textId="77777777" w:rsidR="00197CE0" w:rsidRDefault="00197CE0" w:rsidP="00F06506">
      <w:pPr>
        <w:rPr>
          <w:rFonts w:ascii="Calibri" w:hAnsi="Calibri" w:cs="B Zar"/>
          <w:sz w:val="24"/>
          <w:szCs w:val="24"/>
          <w:rtl/>
        </w:rPr>
      </w:pPr>
      <w:r w:rsidRPr="00197CE0">
        <w:rPr>
          <w:rFonts w:ascii="Calibri" w:hAnsi="Calibri" w:cs="B Zar"/>
          <w:noProof/>
          <w:sz w:val="24"/>
          <w:szCs w:val="24"/>
          <w:rtl/>
          <w:lang w:bidi="ar-SA"/>
        </w:rPr>
        <w:drawing>
          <wp:inline distT="0" distB="0" distL="0" distR="0" wp14:anchorId="04536AF2" wp14:editId="44296964">
            <wp:extent cx="5730002" cy="2394408"/>
            <wp:effectExtent l="0" t="0" r="4445" b="6350"/>
            <wp:docPr id="37" name="Picture 37" descr="F:\عکس های خانوادگی\دواب سیزده به در امام علی  شهرکرد وشمال - الموتو\P108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عکس های خانوادگی\دواب سیزده به در امام علی  شهرکرد وشمال - الموتو\P108061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41046" cy="2399023"/>
                    </a:xfrm>
                    <a:prstGeom prst="rect">
                      <a:avLst/>
                    </a:prstGeom>
                    <a:noFill/>
                    <a:ln>
                      <a:noFill/>
                    </a:ln>
                  </pic:spPr>
                </pic:pic>
              </a:graphicData>
            </a:graphic>
          </wp:inline>
        </w:drawing>
      </w:r>
    </w:p>
    <w:p w14:paraId="6D5E18E2" w14:textId="77777777" w:rsidR="00197CE0" w:rsidRDefault="00197CE0" w:rsidP="00F06506">
      <w:pPr>
        <w:rPr>
          <w:rFonts w:ascii="Calibri" w:hAnsi="Calibri" w:cs="B Zar"/>
          <w:sz w:val="24"/>
          <w:szCs w:val="24"/>
          <w:rtl/>
        </w:rPr>
      </w:pPr>
    </w:p>
    <w:p w14:paraId="4DED975A" w14:textId="77777777" w:rsidR="00197CE0" w:rsidRDefault="00197CE0" w:rsidP="00F06506">
      <w:pPr>
        <w:rPr>
          <w:rFonts w:ascii="Calibri" w:hAnsi="Calibri" w:cs="B Zar"/>
          <w:sz w:val="24"/>
          <w:szCs w:val="24"/>
          <w:rtl/>
        </w:rPr>
      </w:pPr>
    </w:p>
    <w:p w14:paraId="369A1A26" w14:textId="776A4352" w:rsidR="00197CE0" w:rsidRDefault="00980299" w:rsidP="00272628">
      <w:pPr>
        <w:rPr>
          <w:rFonts w:ascii="Calibri" w:hAnsi="Calibri" w:cs="B Zar"/>
          <w:sz w:val="24"/>
          <w:szCs w:val="24"/>
        </w:rPr>
      </w:pPr>
      <w:r w:rsidRPr="001C59D1">
        <w:rPr>
          <w:rFonts w:ascii="Calibri" w:hAnsi="Calibri" w:cs="B Zar"/>
          <w:noProof/>
          <w:sz w:val="24"/>
          <w:szCs w:val="24"/>
          <w:rtl/>
          <w:lang w:bidi="ar-SA"/>
        </w:rPr>
        <w:drawing>
          <wp:inline distT="0" distB="0" distL="0" distR="0" wp14:anchorId="032DC617" wp14:editId="5B08F605">
            <wp:extent cx="6115050" cy="3941064"/>
            <wp:effectExtent l="0" t="0" r="0" b="2540"/>
            <wp:docPr id="82" name="Picture 82" descr="E:\بیشتر عکس هست\عکس های کامپیوتر طاها\pecture family\مجتمع و گهر\P106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بیشتر عکس هست\عکس های کامپیوتر طاها\pecture family\مجتمع و گهر\P106034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1387" cy="3945148"/>
                    </a:xfrm>
                    <a:prstGeom prst="rect">
                      <a:avLst/>
                    </a:prstGeom>
                    <a:noFill/>
                    <a:ln>
                      <a:noFill/>
                    </a:ln>
                  </pic:spPr>
                </pic:pic>
              </a:graphicData>
            </a:graphic>
          </wp:inline>
        </w:drawing>
      </w:r>
    </w:p>
    <w:p w14:paraId="37A7B0F9" w14:textId="485F1B58" w:rsidR="00A408B9" w:rsidRPr="00272628" w:rsidRDefault="00F06506" w:rsidP="00272628">
      <w:pPr>
        <w:rPr>
          <w:rFonts w:ascii="Calibri" w:hAnsi="Calibri" w:cs="B Zar"/>
          <w:sz w:val="24"/>
          <w:szCs w:val="24"/>
          <w:rtl/>
        </w:rPr>
      </w:pPr>
      <w:r w:rsidRPr="00F06506">
        <w:rPr>
          <w:rFonts w:ascii="Calibri" w:hAnsi="Calibri" w:cs="B Zar" w:hint="cs"/>
          <w:b/>
          <w:bCs/>
          <w:sz w:val="24"/>
          <w:szCs w:val="24"/>
          <w:rtl/>
        </w:rPr>
        <w:t xml:space="preserve">صعود به قله </w:t>
      </w:r>
      <w:r w:rsidR="00E019F7">
        <w:rPr>
          <w:rFonts w:ascii="Calibri" w:hAnsi="Calibri" w:cs="B Zar" w:hint="cs"/>
          <w:b/>
          <w:bCs/>
          <w:sz w:val="24"/>
          <w:szCs w:val="24"/>
          <w:rtl/>
        </w:rPr>
        <w:t xml:space="preserve">زاکرس استان </w:t>
      </w:r>
      <w:r w:rsidRPr="00F06506">
        <w:rPr>
          <w:rFonts w:ascii="Calibri" w:hAnsi="Calibri" w:cs="B Zar" w:hint="cs"/>
          <w:b/>
          <w:bCs/>
          <w:sz w:val="24"/>
          <w:szCs w:val="24"/>
          <w:rtl/>
        </w:rPr>
        <w:t>لرستان ارتفاع 3612 متر</w:t>
      </w:r>
      <w:r w:rsidR="00272628" w:rsidRPr="0023654E">
        <w:rPr>
          <w:rFonts w:ascii="Calibri" w:hAnsi="Calibri" w:cs="B Zar"/>
          <w:noProof/>
          <w:sz w:val="24"/>
          <w:szCs w:val="24"/>
          <w:rtl/>
          <w:lang w:bidi="ar-SA"/>
        </w:rPr>
        <w:drawing>
          <wp:inline distT="0" distB="0" distL="0" distR="0" wp14:anchorId="580756D4" wp14:editId="5DE22981">
            <wp:extent cx="5976620" cy="3721608"/>
            <wp:effectExtent l="0" t="0" r="5080" b="0"/>
            <wp:docPr id="95" name="Picture 95" descr="G:\عکس های موبایل\خرداد 99\عکس های ابشار چکان\IMG-20200605-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عکس های موبایل\خرداد 99\عکس های ابشار چکان\IMG-20200605-WA005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03407" cy="3738288"/>
                    </a:xfrm>
                    <a:prstGeom prst="rect">
                      <a:avLst/>
                    </a:prstGeom>
                    <a:noFill/>
                    <a:ln>
                      <a:noFill/>
                    </a:ln>
                  </pic:spPr>
                </pic:pic>
              </a:graphicData>
            </a:graphic>
          </wp:inline>
        </w:drawing>
      </w:r>
    </w:p>
    <w:p w14:paraId="0450EC04" w14:textId="1FAD71A4" w:rsidR="00E019F7" w:rsidRPr="00A408B9" w:rsidRDefault="00A408B9" w:rsidP="00A408B9">
      <w:pPr>
        <w:rPr>
          <w:rFonts w:ascii="Calibri" w:hAnsi="Calibri" w:cs="B Zar"/>
          <w:sz w:val="24"/>
          <w:szCs w:val="24"/>
          <w:rtl/>
        </w:rPr>
      </w:pPr>
      <w:r w:rsidRPr="00D33949">
        <w:rPr>
          <w:rFonts w:ascii="Calibri" w:hAnsi="Calibri" w:cs="B Zar" w:hint="cs"/>
          <w:b/>
          <w:bCs/>
          <w:sz w:val="24"/>
          <w:szCs w:val="24"/>
          <w:rtl/>
        </w:rPr>
        <w:lastRenderedPageBreak/>
        <w:t>صعود به رشته کوه سبلان استان اردبیل به ارتفاع 4811 متر</w:t>
      </w:r>
    </w:p>
    <w:p w14:paraId="44E173F9" w14:textId="35A37895" w:rsidR="00163E0F" w:rsidRPr="008D1428" w:rsidRDefault="001C59D1" w:rsidP="008D1428">
      <w:pPr>
        <w:rPr>
          <w:rFonts w:ascii="Calibri" w:hAnsi="Calibri" w:cs="B Zar"/>
          <w:sz w:val="24"/>
          <w:szCs w:val="24"/>
          <w:rtl/>
        </w:rPr>
      </w:pPr>
      <w:r w:rsidRPr="001C59D1">
        <w:rPr>
          <w:rFonts w:ascii="Calibri" w:hAnsi="Calibri" w:cs="B Zar"/>
          <w:noProof/>
          <w:sz w:val="24"/>
          <w:szCs w:val="24"/>
          <w:rtl/>
          <w:lang w:bidi="ar-SA"/>
        </w:rPr>
        <w:drawing>
          <wp:inline distT="0" distB="0" distL="0" distR="0" wp14:anchorId="4D421380" wp14:editId="0B577801">
            <wp:extent cx="5731086" cy="3280096"/>
            <wp:effectExtent l="0" t="0" r="3175" b="0"/>
            <wp:docPr id="84" name="Picture 84" descr="E:\بیشتر عکس هست\عکس های مسابقاتتهران و اردبیل\102MSDCF\عکس های اردبیل 1394\DSC01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بیشتر عکس هست\عکس های مسابقاتتهران و اردبیل\102MSDCF\عکس های اردبیل 1394\DSC0109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37195" cy="3283592"/>
                    </a:xfrm>
                    <a:prstGeom prst="rect">
                      <a:avLst/>
                    </a:prstGeom>
                    <a:noFill/>
                    <a:ln>
                      <a:noFill/>
                    </a:ln>
                  </pic:spPr>
                </pic:pic>
              </a:graphicData>
            </a:graphic>
          </wp:inline>
        </w:drawing>
      </w:r>
    </w:p>
    <w:p w14:paraId="75B85DF7" w14:textId="77777777" w:rsidR="00163E0F" w:rsidRDefault="00163E0F" w:rsidP="00F06506">
      <w:pPr>
        <w:rPr>
          <w:rFonts w:ascii="Calibri" w:hAnsi="Calibri" w:cs="B Zar"/>
          <w:b/>
          <w:bCs/>
          <w:sz w:val="24"/>
          <w:szCs w:val="24"/>
          <w:rtl/>
        </w:rPr>
      </w:pPr>
    </w:p>
    <w:p w14:paraId="3CF9CDAF" w14:textId="03A8E4E0" w:rsidR="00D72CDC" w:rsidRPr="00E019F7" w:rsidRDefault="00E019F7" w:rsidP="00272628">
      <w:pPr>
        <w:rPr>
          <w:rFonts w:ascii="Calibri" w:hAnsi="Calibri" w:cs="B Zar"/>
          <w:b/>
          <w:bCs/>
          <w:sz w:val="24"/>
          <w:szCs w:val="24"/>
          <w:rtl/>
        </w:rPr>
      </w:pPr>
      <w:r w:rsidRPr="00E019F7">
        <w:rPr>
          <w:rFonts w:ascii="Calibri" w:hAnsi="Calibri" w:cs="B Zar" w:hint="cs"/>
          <w:b/>
          <w:bCs/>
          <w:sz w:val="24"/>
          <w:szCs w:val="24"/>
          <w:rtl/>
        </w:rPr>
        <w:t>کویر مرنجاب استان اصفهان شهرستان آران و بیدگل</w:t>
      </w:r>
      <w:r>
        <w:rPr>
          <w:rFonts w:ascii="Calibri" w:hAnsi="Calibri" w:cs="B Zar" w:hint="cs"/>
          <w:b/>
          <w:bCs/>
          <w:sz w:val="24"/>
          <w:szCs w:val="24"/>
          <w:rtl/>
        </w:rPr>
        <w:t xml:space="preserve"> و مدیریت اردوی همکاران اداره کل آموزش و پرورش استان اصفهان</w:t>
      </w:r>
    </w:p>
    <w:p w14:paraId="56547D47" w14:textId="77777777" w:rsidR="00D72CDC" w:rsidRDefault="00E019F7" w:rsidP="001340E2">
      <w:pPr>
        <w:rPr>
          <w:rFonts w:ascii="Calibri" w:hAnsi="Calibri" w:cs="B Zar"/>
          <w:sz w:val="24"/>
          <w:szCs w:val="24"/>
          <w:rtl/>
        </w:rPr>
      </w:pPr>
      <w:r w:rsidRPr="00E019F7">
        <w:rPr>
          <w:rFonts w:ascii="Calibri" w:hAnsi="Calibri" w:cs="B Zar"/>
          <w:noProof/>
          <w:sz w:val="24"/>
          <w:szCs w:val="24"/>
          <w:rtl/>
          <w:lang w:bidi="ar-SA"/>
        </w:rPr>
        <w:drawing>
          <wp:inline distT="0" distB="0" distL="0" distR="0" wp14:anchorId="0F3A68CA" wp14:editId="5633F59C">
            <wp:extent cx="5730321" cy="3634154"/>
            <wp:effectExtent l="0" t="0" r="3810" b="4445"/>
            <wp:docPr id="48" name="Picture 48" descr="E:\بیشتر عکس هست\عکس کربلا\2011-02-19\kaver\2011-04-27\DSC01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بیشتر عکس هست\عکس کربلا\2011-02-19\kaver\2011-04-27\DSC0126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37543" cy="3638734"/>
                    </a:xfrm>
                    <a:prstGeom prst="rect">
                      <a:avLst/>
                    </a:prstGeom>
                    <a:noFill/>
                    <a:ln>
                      <a:noFill/>
                    </a:ln>
                  </pic:spPr>
                </pic:pic>
              </a:graphicData>
            </a:graphic>
          </wp:inline>
        </w:drawing>
      </w:r>
    </w:p>
    <w:p w14:paraId="44F8C555" w14:textId="080D009C" w:rsidR="006D7648" w:rsidRPr="007639C9" w:rsidRDefault="006D7648" w:rsidP="007639C9">
      <w:pPr>
        <w:rPr>
          <w:rFonts w:ascii="Calibri" w:hAnsi="Calibri" w:cs="B Zar"/>
          <w:sz w:val="24"/>
          <w:szCs w:val="24"/>
        </w:rPr>
      </w:pPr>
    </w:p>
    <w:sectPr w:rsidR="006D7648" w:rsidRPr="007639C9" w:rsidSect="00C14D06">
      <w:headerReference w:type="default" r:id="rId70"/>
      <w:footerReference w:type="default" r:id="rId71"/>
      <w:pgSz w:w="11906" w:h="16838"/>
      <w:pgMar w:top="1440" w:right="1440" w:bottom="1440" w:left="144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F0C587" w14:textId="77777777" w:rsidR="00C55988" w:rsidRDefault="00C55988" w:rsidP="002D4507">
      <w:pPr>
        <w:spacing w:after="0" w:line="240" w:lineRule="auto"/>
      </w:pPr>
      <w:r>
        <w:separator/>
      </w:r>
    </w:p>
  </w:endnote>
  <w:endnote w:type="continuationSeparator" w:id="0">
    <w:p w14:paraId="077413AD" w14:textId="77777777" w:rsidR="00C55988" w:rsidRDefault="00C55988" w:rsidP="002D45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B Zar">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2  Zar">
    <w:altName w:val="Arial"/>
    <w:charset w:val="B2"/>
    <w:family w:val="auto"/>
    <w:pitch w:val="variable"/>
    <w:sig w:usb0="00002001" w:usb1="80000000" w:usb2="00000008" w:usb3="00000000" w:csb0="00000040" w:csb1="00000000"/>
  </w:font>
  <w:font w:name="2  Lotus">
    <w:altName w:val="Arial"/>
    <w:charset w:val="B2"/>
    <w:family w:val="auto"/>
    <w:pitch w:val="variable"/>
    <w:sig w:usb0="00002001" w:usb1="80000000" w:usb2="00000008" w:usb3="00000000" w:csb0="00000040" w:csb1="00000000"/>
  </w:font>
  <w:font w:name="Traditional Arabic">
    <w:altName w:val="Times New Roman"/>
    <w:panose1 w:val="02020603050405020304"/>
    <w:charset w:val="00"/>
    <w:family w:val="roman"/>
    <w:pitch w:val="variable"/>
    <w:sig w:usb0="00002003" w:usb1="80000000" w:usb2="00000008" w:usb3="00000000" w:csb0="00000041" w:csb1="00000000"/>
  </w:font>
  <w:font w:name="B Nazanin">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7D7E1D" w14:textId="77777777" w:rsidR="00CB1675" w:rsidRDefault="00CB1675">
    <w:pPr>
      <w:pStyle w:val="Footer"/>
      <w:rPr>
        <w:rtl/>
      </w:rPr>
    </w:pPr>
  </w:p>
  <w:p w14:paraId="7F5BD3BB" w14:textId="77777777" w:rsidR="00CB1675" w:rsidRDefault="00CB1675">
    <w:pPr>
      <w:pStyle w:val="Footer"/>
      <w:rPr>
        <w:rtl/>
      </w:rPr>
    </w:pPr>
  </w:p>
  <w:p w14:paraId="00D6ABCB" w14:textId="77777777" w:rsidR="00CB1675" w:rsidRDefault="00CB1675">
    <w:pPr>
      <w:pStyle w:val="Footer"/>
      <w:rPr>
        <w:rtl/>
      </w:rPr>
    </w:pPr>
  </w:p>
  <w:p w14:paraId="46892BCA" w14:textId="77777777" w:rsidR="00CB1675" w:rsidRDefault="00CB16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F6ED54" w14:textId="77777777" w:rsidR="00C55988" w:rsidRDefault="00C55988" w:rsidP="002D4507">
      <w:pPr>
        <w:spacing w:after="0" w:line="240" w:lineRule="auto"/>
      </w:pPr>
      <w:r>
        <w:separator/>
      </w:r>
    </w:p>
  </w:footnote>
  <w:footnote w:type="continuationSeparator" w:id="0">
    <w:p w14:paraId="7F882C77" w14:textId="77777777" w:rsidR="00C55988" w:rsidRDefault="00C55988" w:rsidP="002D450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203675332"/>
      <w:docPartObj>
        <w:docPartGallery w:val="Page Numbers (Top of Page)"/>
        <w:docPartUnique/>
      </w:docPartObj>
    </w:sdtPr>
    <w:sdtEndPr/>
    <w:sdtContent>
      <w:p w14:paraId="5914573E" w14:textId="0A8EE035" w:rsidR="00CB1675" w:rsidRDefault="00CB1675" w:rsidP="00D33949">
        <w:pPr>
          <w:pStyle w:val="Header"/>
          <w:tabs>
            <w:tab w:val="left" w:pos="1139"/>
          </w:tabs>
        </w:pPr>
        <w:r>
          <w:rPr>
            <w:rtl/>
          </w:rPr>
          <w:tab/>
        </w:r>
        <w:r>
          <w:rPr>
            <w:rtl/>
          </w:rPr>
          <w:tab/>
        </w:r>
        <w:r>
          <w:fldChar w:fldCharType="begin"/>
        </w:r>
        <w:r>
          <w:instrText xml:space="preserve"> PAGE   \* MERGEFORMAT </w:instrText>
        </w:r>
        <w:r>
          <w:fldChar w:fldCharType="separate"/>
        </w:r>
        <w:r w:rsidR="00FE29AA">
          <w:rPr>
            <w:noProof/>
            <w:rtl/>
          </w:rPr>
          <w:t>11</w:t>
        </w:r>
        <w:r>
          <w:rPr>
            <w:noProof/>
          </w:rPr>
          <w:fldChar w:fldCharType="end"/>
        </w:r>
      </w:p>
    </w:sdtContent>
  </w:sdt>
  <w:p w14:paraId="7C63C0A2" w14:textId="77777777" w:rsidR="00CB1675" w:rsidRDefault="00CB167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96025C"/>
    <w:multiLevelType w:val="hybridMultilevel"/>
    <w:tmpl w:val="210ADC10"/>
    <w:lvl w:ilvl="0" w:tplc="92A0A80A">
      <w:start w:val="1"/>
      <w:numFmt w:val="decimal"/>
      <w:lvlText w:val="%1-"/>
      <w:lvlJc w:val="left"/>
      <w:pPr>
        <w:ind w:left="237" w:hanging="360"/>
      </w:pPr>
      <w:rPr>
        <w:rFonts w:ascii="Calibri" w:eastAsiaTheme="minorHAnsi" w:hAnsi="Calibri" w:hint="default"/>
        <w:b/>
        <w:color w:val="000000"/>
      </w:rPr>
    </w:lvl>
    <w:lvl w:ilvl="1" w:tplc="04090019" w:tentative="1">
      <w:start w:val="1"/>
      <w:numFmt w:val="lowerLetter"/>
      <w:lvlText w:val="%2."/>
      <w:lvlJc w:val="left"/>
      <w:pPr>
        <w:ind w:left="957" w:hanging="360"/>
      </w:pPr>
    </w:lvl>
    <w:lvl w:ilvl="2" w:tplc="0409001B" w:tentative="1">
      <w:start w:val="1"/>
      <w:numFmt w:val="lowerRoman"/>
      <w:lvlText w:val="%3."/>
      <w:lvlJc w:val="right"/>
      <w:pPr>
        <w:ind w:left="1677" w:hanging="180"/>
      </w:pPr>
    </w:lvl>
    <w:lvl w:ilvl="3" w:tplc="0409000F" w:tentative="1">
      <w:start w:val="1"/>
      <w:numFmt w:val="decimal"/>
      <w:lvlText w:val="%4."/>
      <w:lvlJc w:val="left"/>
      <w:pPr>
        <w:ind w:left="2397" w:hanging="360"/>
      </w:pPr>
    </w:lvl>
    <w:lvl w:ilvl="4" w:tplc="04090019" w:tentative="1">
      <w:start w:val="1"/>
      <w:numFmt w:val="lowerLetter"/>
      <w:lvlText w:val="%5."/>
      <w:lvlJc w:val="left"/>
      <w:pPr>
        <w:ind w:left="3117" w:hanging="360"/>
      </w:pPr>
    </w:lvl>
    <w:lvl w:ilvl="5" w:tplc="0409001B" w:tentative="1">
      <w:start w:val="1"/>
      <w:numFmt w:val="lowerRoman"/>
      <w:lvlText w:val="%6."/>
      <w:lvlJc w:val="right"/>
      <w:pPr>
        <w:ind w:left="3837" w:hanging="180"/>
      </w:pPr>
    </w:lvl>
    <w:lvl w:ilvl="6" w:tplc="0409000F" w:tentative="1">
      <w:start w:val="1"/>
      <w:numFmt w:val="decimal"/>
      <w:lvlText w:val="%7."/>
      <w:lvlJc w:val="left"/>
      <w:pPr>
        <w:ind w:left="4557" w:hanging="360"/>
      </w:pPr>
    </w:lvl>
    <w:lvl w:ilvl="7" w:tplc="04090019" w:tentative="1">
      <w:start w:val="1"/>
      <w:numFmt w:val="lowerLetter"/>
      <w:lvlText w:val="%8."/>
      <w:lvlJc w:val="left"/>
      <w:pPr>
        <w:ind w:left="5277" w:hanging="360"/>
      </w:pPr>
    </w:lvl>
    <w:lvl w:ilvl="8" w:tplc="0409001B" w:tentative="1">
      <w:start w:val="1"/>
      <w:numFmt w:val="lowerRoman"/>
      <w:lvlText w:val="%9."/>
      <w:lvlJc w:val="right"/>
      <w:pPr>
        <w:ind w:left="5997" w:hanging="180"/>
      </w:pPr>
    </w:lvl>
  </w:abstractNum>
  <w:abstractNum w:abstractNumId="1">
    <w:nsid w:val="10AE19B0"/>
    <w:multiLevelType w:val="hybridMultilevel"/>
    <w:tmpl w:val="BCD0FC90"/>
    <w:lvl w:ilvl="0" w:tplc="D3945A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F14761"/>
    <w:multiLevelType w:val="hybridMultilevel"/>
    <w:tmpl w:val="C7BC0502"/>
    <w:lvl w:ilvl="0" w:tplc="32AEB6D0">
      <w:start w:val="1"/>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3">
    <w:nsid w:val="151B4F06"/>
    <w:multiLevelType w:val="hybridMultilevel"/>
    <w:tmpl w:val="F1DC22C6"/>
    <w:lvl w:ilvl="0" w:tplc="15223F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97E303E"/>
    <w:multiLevelType w:val="hybridMultilevel"/>
    <w:tmpl w:val="209A195E"/>
    <w:lvl w:ilvl="0" w:tplc="B0ECC070">
      <w:start w:val="1"/>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5">
    <w:nsid w:val="26676555"/>
    <w:multiLevelType w:val="hybridMultilevel"/>
    <w:tmpl w:val="5EC2B822"/>
    <w:lvl w:ilvl="0" w:tplc="82C098DC">
      <w:start w:val="1"/>
      <w:numFmt w:val="decimal"/>
      <w:lvlText w:val="%1-"/>
      <w:lvlJc w:val="left"/>
      <w:pPr>
        <w:ind w:left="9" w:hanging="360"/>
      </w:pPr>
      <w:rPr>
        <w:rFonts w:ascii="Arial" w:eastAsia="Times New Roman" w:hAnsi="Arial" w:cs="B Zar"/>
      </w:rPr>
    </w:lvl>
    <w:lvl w:ilvl="1" w:tplc="04090019" w:tentative="1">
      <w:start w:val="1"/>
      <w:numFmt w:val="lowerLetter"/>
      <w:lvlText w:val="%2."/>
      <w:lvlJc w:val="left"/>
      <w:pPr>
        <w:ind w:left="729" w:hanging="360"/>
      </w:pPr>
    </w:lvl>
    <w:lvl w:ilvl="2" w:tplc="0409001B" w:tentative="1">
      <w:start w:val="1"/>
      <w:numFmt w:val="lowerRoman"/>
      <w:lvlText w:val="%3."/>
      <w:lvlJc w:val="right"/>
      <w:pPr>
        <w:ind w:left="1449" w:hanging="180"/>
      </w:pPr>
    </w:lvl>
    <w:lvl w:ilvl="3" w:tplc="0409000F" w:tentative="1">
      <w:start w:val="1"/>
      <w:numFmt w:val="decimal"/>
      <w:lvlText w:val="%4."/>
      <w:lvlJc w:val="left"/>
      <w:pPr>
        <w:ind w:left="2169" w:hanging="360"/>
      </w:pPr>
    </w:lvl>
    <w:lvl w:ilvl="4" w:tplc="04090019" w:tentative="1">
      <w:start w:val="1"/>
      <w:numFmt w:val="lowerLetter"/>
      <w:lvlText w:val="%5."/>
      <w:lvlJc w:val="left"/>
      <w:pPr>
        <w:ind w:left="2889" w:hanging="360"/>
      </w:pPr>
    </w:lvl>
    <w:lvl w:ilvl="5" w:tplc="0409001B" w:tentative="1">
      <w:start w:val="1"/>
      <w:numFmt w:val="lowerRoman"/>
      <w:lvlText w:val="%6."/>
      <w:lvlJc w:val="right"/>
      <w:pPr>
        <w:ind w:left="3609" w:hanging="180"/>
      </w:pPr>
    </w:lvl>
    <w:lvl w:ilvl="6" w:tplc="0409000F" w:tentative="1">
      <w:start w:val="1"/>
      <w:numFmt w:val="decimal"/>
      <w:lvlText w:val="%7."/>
      <w:lvlJc w:val="left"/>
      <w:pPr>
        <w:ind w:left="4329" w:hanging="360"/>
      </w:pPr>
    </w:lvl>
    <w:lvl w:ilvl="7" w:tplc="04090019" w:tentative="1">
      <w:start w:val="1"/>
      <w:numFmt w:val="lowerLetter"/>
      <w:lvlText w:val="%8."/>
      <w:lvlJc w:val="left"/>
      <w:pPr>
        <w:ind w:left="5049" w:hanging="360"/>
      </w:pPr>
    </w:lvl>
    <w:lvl w:ilvl="8" w:tplc="0409001B" w:tentative="1">
      <w:start w:val="1"/>
      <w:numFmt w:val="lowerRoman"/>
      <w:lvlText w:val="%9."/>
      <w:lvlJc w:val="right"/>
      <w:pPr>
        <w:ind w:left="5769" w:hanging="180"/>
      </w:pPr>
    </w:lvl>
  </w:abstractNum>
  <w:abstractNum w:abstractNumId="6">
    <w:nsid w:val="296B3552"/>
    <w:multiLevelType w:val="hybridMultilevel"/>
    <w:tmpl w:val="B7B886AC"/>
    <w:lvl w:ilvl="0" w:tplc="B5D06E3E">
      <w:start w:val="1"/>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7">
    <w:nsid w:val="359678F8"/>
    <w:multiLevelType w:val="hybridMultilevel"/>
    <w:tmpl w:val="81703452"/>
    <w:lvl w:ilvl="0" w:tplc="636CA7CA">
      <w:start w:val="7"/>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8">
    <w:nsid w:val="35FC4138"/>
    <w:multiLevelType w:val="hybridMultilevel"/>
    <w:tmpl w:val="89DE720A"/>
    <w:lvl w:ilvl="0" w:tplc="64EE6094">
      <w:start w:val="1"/>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9">
    <w:nsid w:val="3B753A22"/>
    <w:multiLevelType w:val="hybridMultilevel"/>
    <w:tmpl w:val="4E44E27E"/>
    <w:lvl w:ilvl="0" w:tplc="91980DEA">
      <w:numFmt w:val="bullet"/>
      <w:lvlText w:val="-"/>
      <w:lvlJc w:val="left"/>
      <w:pPr>
        <w:ind w:left="-123" w:hanging="360"/>
      </w:pPr>
      <w:rPr>
        <w:rFonts w:ascii="Arial" w:eastAsia="Times New Roman" w:hAnsi="Arial" w:cs="B Zar" w:hint="default"/>
      </w:rPr>
    </w:lvl>
    <w:lvl w:ilvl="1" w:tplc="04090003" w:tentative="1">
      <w:start w:val="1"/>
      <w:numFmt w:val="bullet"/>
      <w:lvlText w:val="o"/>
      <w:lvlJc w:val="left"/>
      <w:pPr>
        <w:ind w:left="597" w:hanging="360"/>
      </w:pPr>
      <w:rPr>
        <w:rFonts w:ascii="Courier New" w:hAnsi="Courier New" w:cs="Courier New" w:hint="default"/>
      </w:rPr>
    </w:lvl>
    <w:lvl w:ilvl="2" w:tplc="04090005" w:tentative="1">
      <w:start w:val="1"/>
      <w:numFmt w:val="bullet"/>
      <w:lvlText w:val=""/>
      <w:lvlJc w:val="left"/>
      <w:pPr>
        <w:ind w:left="1317" w:hanging="360"/>
      </w:pPr>
      <w:rPr>
        <w:rFonts w:ascii="Wingdings" w:hAnsi="Wingdings" w:hint="default"/>
      </w:rPr>
    </w:lvl>
    <w:lvl w:ilvl="3" w:tplc="04090001" w:tentative="1">
      <w:start w:val="1"/>
      <w:numFmt w:val="bullet"/>
      <w:lvlText w:val=""/>
      <w:lvlJc w:val="left"/>
      <w:pPr>
        <w:ind w:left="2037" w:hanging="360"/>
      </w:pPr>
      <w:rPr>
        <w:rFonts w:ascii="Symbol" w:hAnsi="Symbol" w:hint="default"/>
      </w:rPr>
    </w:lvl>
    <w:lvl w:ilvl="4" w:tplc="04090003" w:tentative="1">
      <w:start w:val="1"/>
      <w:numFmt w:val="bullet"/>
      <w:lvlText w:val="o"/>
      <w:lvlJc w:val="left"/>
      <w:pPr>
        <w:ind w:left="2757" w:hanging="360"/>
      </w:pPr>
      <w:rPr>
        <w:rFonts w:ascii="Courier New" w:hAnsi="Courier New" w:cs="Courier New" w:hint="default"/>
      </w:rPr>
    </w:lvl>
    <w:lvl w:ilvl="5" w:tplc="04090005" w:tentative="1">
      <w:start w:val="1"/>
      <w:numFmt w:val="bullet"/>
      <w:lvlText w:val=""/>
      <w:lvlJc w:val="left"/>
      <w:pPr>
        <w:ind w:left="3477" w:hanging="360"/>
      </w:pPr>
      <w:rPr>
        <w:rFonts w:ascii="Wingdings" w:hAnsi="Wingdings" w:hint="default"/>
      </w:rPr>
    </w:lvl>
    <w:lvl w:ilvl="6" w:tplc="04090001" w:tentative="1">
      <w:start w:val="1"/>
      <w:numFmt w:val="bullet"/>
      <w:lvlText w:val=""/>
      <w:lvlJc w:val="left"/>
      <w:pPr>
        <w:ind w:left="4197" w:hanging="360"/>
      </w:pPr>
      <w:rPr>
        <w:rFonts w:ascii="Symbol" w:hAnsi="Symbol" w:hint="default"/>
      </w:rPr>
    </w:lvl>
    <w:lvl w:ilvl="7" w:tplc="04090003" w:tentative="1">
      <w:start w:val="1"/>
      <w:numFmt w:val="bullet"/>
      <w:lvlText w:val="o"/>
      <w:lvlJc w:val="left"/>
      <w:pPr>
        <w:ind w:left="4917" w:hanging="360"/>
      </w:pPr>
      <w:rPr>
        <w:rFonts w:ascii="Courier New" w:hAnsi="Courier New" w:cs="Courier New" w:hint="default"/>
      </w:rPr>
    </w:lvl>
    <w:lvl w:ilvl="8" w:tplc="04090005" w:tentative="1">
      <w:start w:val="1"/>
      <w:numFmt w:val="bullet"/>
      <w:lvlText w:val=""/>
      <w:lvlJc w:val="left"/>
      <w:pPr>
        <w:ind w:left="5637" w:hanging="360"/>
      </w:pPr>
      <w:rPr>
        <w:rFonts w:ascii="Wingdings" w:hAnsi="Wingdings" w:hint="default"/>
      </w:rPr>
    </w:lvl>
  </w:abstractNum>
  <w:abstractNum w:abstractNumId="10">
    <w:nsid w:val="41C604C4"/>
    <w:multiLevelType w:val="hybridMultilevel"/>
    <w:tmpl w:val="F1DC22C6"/>
    <w:lvl w:ilvl="0" w:tplc="15223F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28367C8"/>
    <w:multiLevelType w:val="hybridMultilevel"/>
    <w:tmpl w:val="F212207A"/>
    <w:lvl w:ilvl="0" w:tplc="CC6604BC">
      <w:start w:val="1"/>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12">
    <w:nsid w:val="47676ED6"/>
    <w:multiLevelType w:val="hybridMultilevel"/>
    <w:tmpl w:val="82904EE6"/>
    <w:lvl w:ilvl="0" w:tplc="419C6040">
      <w:start w:val="1"/>
      <w:numFmt w:val="decimal"/>
      <w:lvlText w:val="%1-"/>
      <w:lvlJc w:val="left"/>
      <w:pPr>
        <w:ind w:left="-123" w:hanging="360"/>
      </w:pPr>
      <w:rPr>
        <w:rFonts w:hint="default"/>
        <w:b/>
        <w:bCs/>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13">
    <w:nsid w:val="49463B75"/>
    <w:multiLevelType w:val="hybridMultilevel"/>
    <w:tmpl w:val="C4D01972"/>
    <w:lvl w:ilvl="0" w:tplc="C450D4EA">
      <w:start w:val="7"/>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14">
    <w:nsid w:val="56EB39B9"/>
    <w:multiLevelType w:val="hybridMultilevel"/>
    <w:tmpl w:val="F1DC22C6"/>
    <w:lvl w:ilvl="0" w:tplc="15223F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67880A06"/>
    <w:multiLevelType w:val="hybridMultilevel"/>
    <w:tmpl w:val="210ADC10"/>
    <w:lvl w:ilvl="0" w:tplc="92A0A80A">
      <w:start w:val="1"/>
      <w:numFmt w:val="decimal"/>
      <w:lvlText w:val="%1-"/>
      <w:lvlJc w:val="left"/>
      <w:pPr>
        <w:ind w:left="540" w:hanging="360"/>
      </w:pPr>
      <w:rPr>
        <w:rFonts w:ascii="Calibri" w:eastAsiaTheme="minorHAnsi" w:hAnsi="Calibri" w:hint="default"/>
        <w:b/>
        <w:color w:val="000000"/>
      </w:rPr>
    </w:lvl>
    <w:lvl w:ilvl="1" w:tplc="04090019" w:tentative="1">
      <w:start w:val="1"/>
      <w:numFmt w:val="lowerLetter"/>
      <w:lvlText w:val="%2."/>
      <w:lvlJc w:val="left"/>
      <w:pPr>
        <w:ind w:left="957" w:hanging="360"/>
      </w:pPr>
    </w:lvl>
    <w:lvl w:ilvl="2" w:tplc="0409001B" w:tentative="1">
      <w:start w:val="1"/>
      <w:numFmt w:val="lowerRoman"/>
      <w:lvlText w:val="%3."/>
      <w:lvlJc w:val="right"/>
      <w:pPr>
        <w:ind w:left="1677" w:hanging="180"/>
      </w:pPr>
    </w:lvl>
    <w:lvl w:ilvl="3" w:tplc="0409000F" w:tentative="1">
      <w:start w:val="1"/>
      <w:numFmt w:val="decimal"/>
      <w:lvlText w:val="%4."/>
      <w:lvlJc w:val="left"/>
      <w:pPr>
        <w:ind w:left="2397" w:hanging="360"/>
      </w:pPr>
    </w:lvl>
    <w:lvl w:ilvl="4" w:tplc="04090019" w:tentative="1">
      <w:start w:val="1"/>
      <w:numFmt w:val="lowerLetter"/>
      <w:lvlText w:val="%5."/>
      <w:lvlJc w:val="left"/>
      <w:pPr>
        <w:ind w:left="3117" w:hanging="360"/>
      </w:pPr>
    </w:lvl>
    <w:lvl w:ilvl="5" w:tplc="0409001B" w:tentative="1">
      <w:start w:val="1"/>
      <w:numFmt w:val="lowerRoman"/>
      <w:lvlText w:val="%6."/>
      <w:lvlJc w:val="right"/>
      <w:pPr>
        <w:ind w:left="3837" w:hanging="180"/>
      </w:pPr>
    </w:lvl>
    <w:lvl w:ilvl="6" w:tplc="0409000F" w:tentative="1">
      <w:start w:val="1"/>
      <w:numFmt w:val="decimal"/>
      <w:lvlText w:val="%7."/>
      <w:lvlJc w:val="left"/>
      <w:pPr>
        <w:ind w:left="4557" w:hanging="360"/>
      </w:pPr>
    </w:lvl>
    <w:lvl w:ilvl="7" w:tplc="04090019" w:tentative="1">
      <w:start w:val="1"/>
      <w:numFmt w:val="lowerLetter"/>
      <w:lvlText w:val="%8."/>
      <w:lvlJc w:val="left"/>
      <w:pPr>
        <w:ind w:left="5277" w:hanging="360"/>
      </w:pPr>
    </w:lvl>
    <w:lvl w:ilvl="8" w:tplc="0409001B" w:tentative="1">
      <w:start w:val="1"/>
      <w:numFmt w:val="lowerRoman"/>
      <w:lvlText w:val="%9."/>
      <w:lvlJc w:val="right"/>
      <w:pPr>
        <w:ind w:left="5997" w:hanging="180"/>
      </w:pPr>
    </w:lvl>
  </w:abstractNum>
  <w:abstractNum w:abstractNumId="16">
    <w:nsid w:val="70F54682"/>
    <w:multiLevelType w:val="hybridMultilevel"/>
    <w:tmpl w:val="1B4A48C4"/>
    <w:lvl w:ilvl="0" w:tplc="5E380250">
      <w:start w:val="1"/>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17">
    <w:nsid w:val="76EC0471"/>
    <w:multiLevelType w:val="hybridMultilevel"/>
    <w:tmpl w:val="DA32718C"/>
    <w:lvl w:ilvl="0" w:tplc="A1B63F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7FF45BF"/>
    <w:multiLevelType w:val="hybridMultilevel"/>
    <w:tmpl w:val="DD7A1506"/>
    <w:lvl w:ilvl="0" w:tplc="3840673C">
      <w:start w:val="8"/>
      <w:numFmt w:val="decimal"/>
      <w:lvlText w:val="%1-"/>
      <w:lvlJc w:val="left"/>
      <w:pPr>
        <w:ind w:left="-123" w:hanging="360"/>
      </w:pPr>
      <w:rPr>
        <w:rFonts w:hint="default"/>
      </w:rPr>
    </w:lvl>
    <w:lvl w:ilvl="1" w:tplc="04090019" w:tentative="1">
      <w:start w:val="1"/>
      <w:numFmt w:val="lowerLetter"/>
      <w:lvlText w:val="%2."/>
      <w:lvlJc w:val="left"/>
      <w:pPr>
        <w:ind w:left="597" w:hanging="360"/>
      </w:pPr>
    </w:lvl>
    <w:lvl w:ilvl="2" w:tplc="0409001B" w:tentative="1">
      <w:start w:val="1"/>
      <w:numFmt w:val="lowerRoman"/>
      <w:lvlText w:val="%3."/>
      <w:lvlJc w:val="right"/>
      <w:pPr>
        <w:ind w:left="1317" w:hanging="180"/>
      </w:pPr>
    </w:lvl>
    <w:lvl w:ilvl="3" w:tplc="0409000F" w:tentative="1">
      <w:start w:val="1"/>
      <w:numFmt w:val="decimal"/>
      <w:lvlText w:val="%4."/>
      <w:lvlJc w:val="left"/>
      <w:pPr>
        <w:ind w:left="2037" w:hanging="360"/>
      </w:pPr>
    </w:lvl>
    <w:lvl w:ilvl="4" w:tplc="04090019" w:tentative="1">
      <w:start w:val="1"/>
      <w:numFmt w:val="lowerLetter"/>
      <w:lvlText w:val="%5."/>
      <w:lvlJc w:val="left"/>
      <w:pPr>
        <w:ind w:left="2757" w:hanging="360"/>
      </w:pPr>
    </w:lvl>
    <w:lvl w:ilvl="5" w:tplc="0409001B" w:tentative="1">
      <w:start w:val="1"/>
      <w:numFmt w:val="lowerRoman"/>
      <w:lvlText w:val="%6."/>
      <w:lvlJc w:val="right"/>
      <w:pPr>
        <w:ind w:left="3477" w:hanging="180"/>
      </w:pPr>
    </w:lvl>
    <w:lvl w:ilvl="6" w:tplc="0409000F" w:tentative="1">
      <w:start w:val="1"/>
      <w:numFmt w:val="decimal"/>
      <w:lvlText w:val="%7."/>
      <w:lvlJc w:val="left"/>
      <w:pPr>
        <w:ind w:left="4197" w:hanging="360"/>
      </w:pPr>
    </w:lvl>
    <w:lvl w:ilvl="7" w:tplc="04090019" w:tentative="1">
      <w:start w:val="1"/>
      <w:numFmt w:val="lowerLetter"/>
      <w:lvlText w:val="%8."/>
      <w:lvlJc w:val="left"/>
      <w:pPr>
        <w:ind w:left="4917" w:hanging="360"/>
      </w:pPr>
    </w:lvl>
    <w:lvl w:ilvl="8" w:tplc="0409001B" w:tentative="1">
      <w:start w:val="1"/>
      <w:numFmt w:val="lowerRoman"/>
      <w:lvlText w:val="%9."/>
      <w:lvlJc w:val="right"/>
      <w:pPr>
        <w:ind w:left="5637" w:hanging="180"/>
      </w:pPr>
    </w:lvl>
  </w:abstractNum>
  <w:abstractNum w:abstractNumId="19">
    <w:nsid w:val="78756101"/>
    <w:multiLevelType w:val="hybridMultilevel"/>
    <w:tmpl w:val="210ADC10"/>
    <w:lvl w:ilvl="0" w:tplc="92A0A80A">
      <w:start w:val="1"/>
      <w:numFmt w:val="decimal"/>
      <w:lvlText w:val="%1-"/>
      <w:lvlJc w:val="left"/>
      <w:pPr>
        <w:ind w:left="237" w:hanging="360"/>
      </w:pPr>
      <w:rPr>
        <w:rFonts w:ascii="Calibri" w:eastAsiaTheme="minorHAnsi" w:hAnsi="Calibri" w:hint="default"/>
        <w:b/>
        <w:color w:val="000000"/>
      </w:rPr>
    </w:lvl>
    <w:lvl w:ilvl="1" w:tplc="04090019" w:tentative="1">
      <w:start w:val="1"/>
      <w:numFmt w:val="lowerLetter"/>
      <w:lvlText w:val="%2."/>
      <w:lvlJc w:val="left"/>
      <w:pPr>
        <w:ind w:left="957" w:hanging="360"/>
      </w:pPr>
    </w:lvl>
    <w:lvl w:ilvl="2" w:tplc="0409001B" w:tentative="1">
      <w:start w:val="1"/>
      <w:numFmt w:val="lowerRoman"/>
      <w:lvlText w:val="%3."/>
      <w:lvlJc w:val="right"/>
      <w:pPr>
        <w:ind w:left="1677" w:hanging="180"/>
      </w:pPr>
    </w:lvl>
    <w:lvl w:ilvl="3" w:tplc="0409000F" w:tentative="1">
      <w:start w:val="1"/>
      <w:numFmt w:val="decimal"/>
      <w:lvlText w:val="%4."/>
      <w:lvlJc w:val="left"/>
      <w:pPr>
        <w:ind w:left="2397" w:hanging="360"/>
      </w:pPr>
    </w:lvl>
    <w:lvl w:ilvl="4" w:tplc="04090019" w:tentative="1">
      <w:start w:val="1"/>
      <w:numFmt w:val="lowerLetter"/>
      <w:lvlText w:val="%5."/>
      <w:lvlJc w:val="left"/>
      <w:pPr>
        <w:ind w:left="3117" w:hanging="360"/>
      </w:pPr>
    </w:lvl>
    <w:lvl w:ilvl="5" w:tplc="0409001B" w:tentative="1">
      <w:start w:val="1"/>
      <w:numFmt w:val="lowerRoman"/>
      <w:lvlText w:val="%6."/>
      <w:lvlJc w:val="right"/>
      <w:pPr>
        <w:ind w:left="3837" w:hanging="180"/>
      </w:pPr>
    </w:lvl>
    <w:lvl w:ilvl="6" w:tplc="0409000F" w:tentative="1">
      <w:start w:val="1"/>
      <w:numFmt w:val="decimal"/>
      <w:lvlText w:val="%7."/>
      <w:lvlJc w:val="left"/>
      <w:pPr>
        <w:ind w:left="4557" w:hanging="360"/>
      </w:pPr>
    </w:lvl>
    <w:lvl w:ilvl="7" w:tplc="04090019" w:tentative="1">
      <w:start w:val="1"/>
      <w:numFmt w:val="lowerLetter"/>
      <w:lvlText w:val="%8."/>
      <w:lvlJc w:val="left"/>
      <w:pPr>
        <w:ind w:left="5277" w:hanging="360"/>
      </w:pPr>
    </w:lvl>
    <w:lvl w:ilvl="8" w:tplc="0409001B" w:tentative="1">
      <w:start w:val="1"/>
      <w:numFmt w:val="lowerRoman"/>
      <w:lvlText w:val="%9."/>
      <w:lvlJc w:val="right"/>
      <w:pPr>
        <w:ind w:left="5997" w:hanging="180"/>
      </w:pPr>
    </w:lvl>
  </w:abstractNum>
  <w:num w:numId="1">
    <w:abstractNumId w:val="9"/>
  </w:num>
  <w:num w:numId="2">
    <w:abstractNumId w:val="12"/>
  </w:num>
  <w:num w:numId="3">
    <w:abstractNumId w:val="1"/>
  </w:num>
  <w:num w:numId="4">
    <w:abstractNumId w:val="4"/>
  </w:num>
  <w:num w:numId="5">
    <w:abstractNumId w:val="18"/>
  </w:num>
  <w:num w:numId="6">
    <w:abstractNumId w:val="13"/>
  </w:num>
  <w:num w:numId="7">
    <w:abstractNumId w:val="5"/>
  </w:num>
  <w:num w:numId="8">
    <w:abstractNumId w:val="2"/>
  </w:num>
  <w:num w:numId="9">
    <w:abstractNumId w:val="6"/>
  </w:num>
  <w:num w:numId="10">
    <w:abstractNumId w:val="16"/>
  </w:num>
  <w:num w:numId="11">
    <w:abstractNumId w:val="11"/>
  </w:num>
  <w:num w:numId="12">
    <w:abstractNumId w:val="8"/>
  </w:num>
  <w:num w:numId="13">
    <w:abstractNumId w:val="15"/>
  </w:num>
  <w:num w:numId="14">
    <w:abstractNumId w:val="10"/>
  </w:num>
  <w:num w:numId="15">
    <w:abstractNumId w:val="3"/>
  </w:num>
  <w:num w:numId="16">
    <w:abstractNumId w:val="14"/>
  </w:num>
  <w:num w:numId="17">
    <w:abstractNumId w:val="19"/>
  </w:num>
  <w:num w:numId="18">
    <w:abstractNumId w:val="0"/>
  </w:num>
  <w:num w:numId="19">
    <w:abstractNumId w:val="17"/>
  </w:num>
  <w:num w:numId="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4507"/>
    <w:rsid w:val="000123C3"/>
    <w:rsid w:val="00021687"/>
    <w:rsid w:val="0003344C"/>
    <w:rsid w:val="000A2DE8"/>
    <w:rsid w:val="000C3881"/>
    <w:rsid w:val="001340E2"/>
    <w:rsid w:val="00142408"/>
    <w:rsid w:val="00163E0F"/>
    <w:rsid w:val="00173FE9"/>
    <w:rsid w:val="00197CE0"/>
    <w:rsid w:val="001A153C"/>
    <w:rsid w:val="001B4669"/>
    <w:rsid w:val="001C10FD"/>
    <w:rsid w:val="001C59D1"/>
    <w:rsid w:val="001E0ED2"/>
    <w:rsid w:val="00212B36"/>
    <w:rsid w:val="0023654E"/>
    <w:rsid w:val="00241B55"/>
    <w:rsid w:val="00272628"/>
    <w:rsid w:val="0027336E"/>
    <w:rsid w:val="00290CD9"/>
    <w:rsid w:val="00296645"/>
    <w:rsid w:val="002A0CF7"/>
    <w:rsid w:val="002B622F"/>
    <w:rsid w:val="002C48D7"/>
    <w:rsid w:val="002D027D"/>
    <w:rsid w:val="002D25B3"/>
    <w:rsid w:val="002D4507"/>
    <w:rsid w:val="002F6A2F"/>
    <w:rsid w:val="00316232"/>
    <w:rsid w:val="00323F48"/>
    <w:rsid w:val="00376219"/>
    <w:rsid w:val="003947A6"/>
    <w:rsid w:val="003F3C50"/>
    <w:rsid w:val="00475518"/>
    <w:rsid w:val="004860D2"/>
    <w:rsid w:val="004E1A23"/>
    <w:rsid w:val="00584B7D"/>
    <w:rsid w:val="0058545A"/>
    <w:rsid w:val="005B3267"/>
    <w:rsid w:val="005C7180"/>
    <w:rsid w:val="005C7909"/>
    <w:rsid w:val="005D0AD7"/>
    <w:rsid w:val="005E64CA"/>
    <w:rsid w:val="00620D0A"/>
    <w:rsid w:val="00621EE9"/>
    <w:rsid w:val="00647343"/>
    <w:rsid w:val="00666BCA"/>
    <w:rsid w:val="006C580A"/>
    <w:rsid w:val="006D7648"/>
    <w:rsid w:val="007162C9"/>
    <w:rsid w:val="00731EE5"/>
    <w:rsid w:val="00740662"/>
    <w:rsid w:val="007639C9"/>
    <w:rsid w:val="00774D35"/>
    <w:rsid w:val="007838F7"/>
    <w:rsid w:val="00785A49"/>
    <w:rsid w:val="007A0E87"/>
    <w:rsid w:val="007B775E"/>
    <w:rsid w:val="007C2265"/>
    <w:rsid w:val="007E0D18"/>
    <w:rsid w:val="007E64D7"/>
    <w:rsid w:val="0088787A"/>
    <w:rsid w:val="008D1428"/>
    <w:rsid w:val="008D33D2"/>
    <w:rsid w:val="009002E0"/>
    <w:rsid w:val="0094204F"/>
    <w:rsid w:val="0096448F"/>
    <w:rsid w:val="00980299"/>
    <w:rsid w:val="009B3CAC"/>
    <w:rsid w:val="009C58AE"/>
    <w:rsid w:val="009C682F"/>
    <w:rsid w:val="009F4564"/>
    <w:rsid w:val="00A30F4D"/>
    <w:rsid w:val="00A408B9"/>
    <w:rsid w:val="00AC09ED"/>
    <w:rsid w:val="00AE5D6C"/>
    <w:rsid w:val="00B15002"/>
    <w:rsid w:val="00B25A36"/>
    <w:rsid w:val="00B401A8"/>
    <w:rsid w:val="00B43FE0"/>
    <w:rsid w:val="00BF2F1D"/>
    <w:rsid w:val="00C14D06"/>
    <w:rsid w:val="00C15EC1"/>
    <w:rsid w:val="00C23D7A"/>
    <w:rsid w:val="00C30986"/>
    <w:rsid w:val="00C4518F"/>
    <w:rsid w:val="00C55988"/>
    <w:rsid w:val="00C57546"/>
    <w:rsid w:val="00C80FD2"/>
    <w:rsid w:val="00CB1675"/>
    <w:rsid w:val="00CB7FD2"/>
    <w:rsid w:val="00CE47FD"/>
    <w:rsid w:val="00CE6A71"/>
    <w:rsid w:val="00D272E8"/>
    <w:rsid w:val="00D33949"/>
    <w:rsid w:val="00D520F1"/>
    <w:rsid w:val="00D719EE"/>
    <w:rsid w:val="00D72CDC"/>
    <w:rsid w:val="00D951BA"/>
    <w:rsid w:val="00DD787C"/>
    <w:rsid w:val="00DE056C"/>
    <w:rsid w:val="00E0066A"/>
    <w:rsid w:val="00E019F7"/>
    <w:rsid w:val="00E24019"/>
    <w:rsid w:val="00E81646"/>
    <w:rsid w:val="00EB7E5A"/>
    <w:rsid w:val="00EC2B89"/>
    <w:rsid w:val="00F06506"/>
    <w:rsid w:val="00F55425"/>
    <w:rsid w:val="00F71145"/>
    <w:rsid w:val="00FB569F"/>
    <w:rsid w:val="00FC1EC2"/>
    <w:rsid w:val="00FE29AA"/>
    <w:rsid w:val="00FF02B6"/>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8F5E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D45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D4507"/>
  </w:style>
  <w:style w:type="paragraph" w:styleId="Footer">
    <w:name w:val="footer"/>
    <w:basedOn w:val="Normal"/>
    <w:link w:val="FooterChar"/>
    <w:uiPriority w:val="99"/>
    <w:unhideWhenUsed/>
    <w:rsid w:val="002D45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D4507"/>
  </w:style>
  <w:style w:type="paragraph" w:styleId="ListParagraph">
    <w:name w:val="List Paragraph"/>
    <w:basedOn w:val="Normal"/>
    <w:uiPriority w:val="34"/>
    <w:qFormat/>
    <w:rsid w:val="009002E0"/>
    <w:pPr>
      <w:ind w:left="720"/>
      <w:contextualSpacing/>
    </w:pPr>
  </w:style>
  <w:style w:type="table" w:styleId="TableGrid">
    <w:name w:val="Table Grid"/>
    <w:basedOn w:val="TableNormal"/>
    <w:uiPriority w:val="39"/>
    <w:rsid w:val="009002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
    <w:name w:val="Grid Table 1 Light"/>
    <w:basedOn w:val="TableNormal"/>
    <w:uiPriority w:val="46"/>
    <w:rsid w:val="00666BC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1LightAccent5">
    <w:name w:val="List Table 1 Light Accent 5"/>
    <w:basedOn w:val="TableNormal"/>
    <w:uiPriority w:val="46"/>
    <w:rsid w:val="00666BCA"/>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
    <w:name w:val="List Table 2 Accent 5"/>
    <w:basedOn w:val="TableNormal"/>
    <w:uiPriority w:val="47"/>
    <w:rsid w:val="00666BCA"/>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2">
    <w:name w:val="List Table 2 Accent 2"/>
    <w:basedOn w:val="TableNormal"/>
    <w:uiPriority w:val="47"/>
    <w:rsid w:val="00666BCA"/>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
    <w:name w:val="List Table 2"/>
    <w:basedOn w:val="TableNormal"/>
    <w:uiPriority w:val="47"/>
    <w:rsid w:val="00666BC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1">
    <w:name w:val="Grid Table 1 Light Accent 1"/>
    <w:basedOn w:val="TableNormal"/>
    <w:uiPriority w:val="46"/>
    <w:rsid w:val="00666BCA"/>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numbering" w:customStyle="1" w:styleId="NoList1">
    <w:name w:val="No List1"/>
    <w:next w:val="NoList"/>
    <w:uiPriority w:val="99"/>
    <w:semiHidden/>
    <w:unhideWhenUsed/>
    <w:rsid w:val="00CB1675"/>
  </w:style>
  <w:style w:type="table" w:customStyle="1" w:styleId="TableGrid1">
    <w:name w:val="Table Grid1"/>
    <w:basedOn w:val="TableNormal"/>
    <w:next w:val="TableGrid"/>
    <w:uiPriority w:val="39"/>
    <w:rsid w:val="00CB16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next w:val="GridTable1Light"/>
    <w:uiPriority w:val="46"/>
    <w:rsid w:val="00CB167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1Light-Accent51">
    <w:name w:val="List Table 1 Light - Accent 51"/>
    <w:basedOn w:val="TableNormal"/>
    <w:next w:val="ListTable1LightAccent5"/>
    <w:uiPriority w:val="46"/>
    <w:rsid w:val="00CB1675"/>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1">
    <w:name w:val="List Table 2 - Accent 51"/>
    <w:basedOn w:val="TableNormal"/>
    <w:next w:val="ListTable2Accent5"/>
    <w:uiPriority w:val="47"/>
    <w:rsid w:val="00CB1675"/>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21">
    <w:name w:val="List Table 2 - Accent 21"/>
    <w:basedOn w:val="TableNormal"/>
    <w:next w:val="ListTable2Accent2"/>
    <w:uiPriority w:val="47"/>
    <w:rsid w:val="00CB1675"/>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1">
    <w:name w:val="List Table 21"/>
    <w:basedOn w:val="TableNormal"/>
    <w:next w:val="ListTable2"/>
    <w:uiPriority w:val="47"/>
    <w:rsid w:val="00CB1675"/>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11">
    <w:name w:val="Grid Table 1 Light - Accent 11"/>
    <w:basedOn w:val="TableNormal"/>
    <w:next w:val="GridTable1LightAccent1"/>
    <w:uiPriority w:val="46"/>
    <w:rsid w:val="00CB167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FE29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29AA"/>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D450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D4507"/>
  </w:style>
  <w:style w:type="paragraph" w:styleId="Footer">
    <w:name w:val="footer"/>
    <w:basedOn w:val="Normal"/>
    <w:link w:val="FooterChar"/>
    <w:uiPriority w:val="99"/>
    <w:unhideWhenUsed/>
    <w:rsid w:val="002D450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D4507"/>
  </w:style>
  <w:style w:type="paragraph" w:styleId="ListParagraph">
    <w:name w:val="List Paragraph"/>
    <w:basedOn w:val="Normal"/>
    <w:uiPriority w:val="34"/>
    <w:qFormat/>
    <w:rsid w:val="009002E0"/>
    <w:pPr>
      <w:ind w:left="720"/>
      <w:contextualSpacing/>
    </w:pPr>
  </w:style>
  <w:style w:type="table" w:styleId="TableGrid">
    <w:name w:val="Table Grid"/>
    <w:basedOn w:val="TableNormal"/>
    <w:uiPriority w:val="39"/>
    <w:rsid w:val="009002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
    <w:name w:val="Grid Table 1 Light"/>
    <w:basedOn w:val="TableNormal"/>
    <w:uiPriority w:val="46"/>
    <w:rsid w:val="00666BC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1LightAccent5">
    <w:name w:val="List Table 1 Light Accent 5"/>
    <w:basedOn w:val="TableNormal"/>
    <w:uiPriority w:val="46"/>
    <w:rsid w:val="00666BCA"/>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
    <w:name w:val="List Table 2 Accent 5"/>
    <w:basedOn w:val="TableNormal"/>
    <w:uiPriority w:val="47"/>
    <w:rsid w:val="00666BCA"/>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2">
    <w:name w:val="List Table 2 Accent 2"/>
    <w:basedOn w:val="TableNormal"/>
    <w:uiPriority w:val="47"/>
    <w:rsid w:val="00666BCA"/>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
    <w:name w:val="List Table 2"/>
    <w:basedOn w:val="TableNormal"/>
    <w:uiPriority w:val="47"/>
    <w:rsid w:val="00666BCA"/>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1">
    <w:name w:val="Grid Table 1 Light Accent 1"/>
    <w:basedOn w:val="TableNormal"/>
    <w:uiPriority w:val="46"/>
    <w:rsid w:val="00666BCA"/>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numbering" w:customStyle="1" w:styleId="NoList1">
    <w:name w:val="No List1"/>
    <w:next w:val="NoList"/>
    <w:uiPriority w:val="99"/>
    <w:semiHidden/>
    <w:unhideWhenUsed/>
    <w:rsid w:val="00CB1675"/>
  </w:style>
  <w:style w:type="table" w:customStyle="1" w:styleId="TableGrid1">
    <w:name w:val="Table Grid1"/>
    <w:basedOn w:val="TableNormal"/>
    <w:next w:val="TableGrid"/>
    <w:uiPriority w:val="39"/>
    <w:rsid w:val="00CB16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next w:val="GridTable1Light"/>
    <w:uiPriority w:val="46"/>
    <w:rsid w:val="00CB167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1Light-Accent51">
    <w:name w:val="List Table 1 Light - Accent 51"/>
    <w:basedOn w:val="TableNormal"/>
    <w:next w:val="ListTable1LightAccent5"/>
    <w:uiPriority w:val="46"/>
    <w:rsid w:val="00CB1675"/>
    <w:pPr>
      <w:spacing w:after="0" w:line="240" w:lineRule="auto"/>
    </w:pPr>
    <w:tblPr>
      <w:tblStyleRowBandSize w:val="1"/>
      <w:tblStyleColBandSize w:val="1"/>
    </w:tblPr>
    <w:tblStylePr w:type="firstRow">
      <w:rPr>
        <w:b/>
        <w:bCs/>
      </w:rPr>
      <w:tblPr/>
      <w:tcPr>
        <w:tcBorders>
          <w:bottom w:val="single" w:sz="4" w:space="0" w:color="8EAADB" w:themeColor="accent5" w:themeTint="99"/>
        </w:tcBorders>
      </w:tcPr>
    </w:tblStylePr>
    <w:tblStylePr w:type="lastRow">
      <w:rPr>
        <w:b/>
        <w:bCs/>
      </w:rPr>
      <w:tblPr/>
      <w:tcPr>
        <w:tcBorders>
          <w:top w:val="sing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1">
    <w:name w:val="List Table 2 - Accent 51"/>
    <w:basedOn w:val="TableNormal"/>
    <w:next w:val="ListTable2Accent5"/>
    <w:uiPriority w:val="47"/>
    <w:rsid w:val="00CB1675"/>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21">
    <w:name w:val="List Table 2 - Accent 21"/>
    <w:basedOn w:val="TableNormal"/>
    <w:next w:val="ListTable2Accent2"/>
    <w:uiPriority w:val="47"/>
    <w:rsid w:val="00CB1675"/>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21">
    <w:name w:val="List Table 21"/>
    <w:basedOn w:val="TableNormal"/>
    <w:next w:val="ListTable2"/>
    <w:uiPriority w:val="47"/>
    <w:rsid w:val="00CB1675"/>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1Light-Accent11">
    <w:name w:val="Grid Table 1 Light - Accent 11"/>
    <w:basedOn w:val="TableNormal"/>
    <w:next w:val="GridTable1LightAccent1"/>
    <w:uiPriority w:val="46"/>
    <w:rsid w:val="00CB1675"/>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BalloonText">
    <w:name w:val="Balloon Text"/>
    <w:basedOn w:val="Normal"/>
    <w:link w:val="BalloonTextChar"/>
    <w:uiPriority w:val="99"/>
    <w:semiHidden/>
    <w:unhideWhenUsed/>
    <w:rsid w:val="00FE29A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E29A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http://www.confpress.ir/%d8%a7%d8%b9%d8%b6%d8%a7%db%8c-%da%a9%d9%85%db%8c%d8%aa%d9%87-%d8%b9%d9%84%d9%85%db%8c-%da%a9%d9%86%d9%81%d8%b1%d8%a7%d9%86%d8%b3-%d9%85%d9%84%db%8c-%d8%a7%d9%82%db%8c%d8%a7%d9%86%d9%88%d8%b3-%d9%85/"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5" Type="http://schemas.openxmlformats.org/officeDocument/2006/relationships/settings" Target="settings.xml"/><Relationship Id="rId61" Type="http://schemas.openxmlformats.org/officeDocument/2006/relationships/image" Target="media/image50.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european-science.com"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yperlink" Target="mailto:nazari1387@yahoo.com"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 Type="http://schemas.openxmlformats.org/officeDocument/2006/relationships/footnotes" Target="footnotes.xml"/><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502A40-799F-4E69-B4CD-54B9B2134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5806</Words>
  <Characters>33097</Characters>
  <Application>Microsoft Office Word</Application>
  <DocSecurity>0</DocSecurity>
  <Lines>275</Lines>
  <Paragraphs>77</Paragraphs>
  <ScaleCrop>false</ScaleCrop>
  <HeadingPairs>
    <vt:vector size="2" baseType="variant">
      <vt:variant>
        <vt:lpstr>Title</vt:lpstr>
      </vt:variant>
      <vt:variant>
        <vt:i4>1</vt:i4>
      </vt:variant>
    </vt:vector>
  </HeadingPairs>
  <TitlesOfParts>
    <vt:vector size="1" baseType="lpstr">
      <vt:lpstr/>
    </vt:vector>
  </TitlesOfParts>
  <Company>Nothing1010.blogspot.com</Company>
  <LinksUpToDate>false</LinksUpToDate>
  <CharactersWithSpaces>38826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Almas Rayaneh</dc:creator>
  <cp:lastModifiedBy>Mohammad</cp:lastModifiedBy>
  <cp:revision>2</cp:revision>
  <dcterms:created xsi:type="dcterms:W3CDTF">2022-07-25T04:38:00Z</dcterms:created>
  <dcterms:modified xsi:type="dcterms:W3CDTF">2022-07-25T04:38:00Z</dcterms:modified>
</cp:coreProperties>
</file>