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822ED" w14:textId="4A296D37" w:rsidR="00D47BAB" w:rsidRDefault="00D47BAB" w:rsidP="00214FBC">
      <w:pPr>
        <w:bidi w:val="0"/>
        <w:spacing w:before="360" w:after="360"/>
        <w:ind w:left="36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D47BAB">
        <w:rPr>
          <w:rFonts w:asciiTheme="majorBidi" w:hAnsiTheme="majorBidi" w:cstheme="majorBidi"/>
          <w:b/>
          <w:bCs/>
          <w:sz w:val="28"/>
          <w:szCs w:val="28"/>
        </w:rPr>
        <w:t xml:space="preserve">Full Title in </w:t>
      </w:r>
      <w:r w:rsidR="00657A3D">
        <w:rPr>
          <w:rFonts w:asciiTheme="majorBidi" w:hAnsiTheme="majorBidi" w:cstheme="majorBidi"/>
          <w:b/>
          <w:bCs/>
          <w:sz w:val="28"/>
          <w:szCs w:val="28"/>
        </w:rPr>
        <w:t>English</w:t>
      </w:r>
      <w:r w:rsidRPr="00D47BAB">
        <w:rPr>
          <w:rFonts w:asciiTheme="majorBidi" w:hAnsiTheme="majorBidi" w:cstheme="majorBidi"/>
          <w:b/>
          <w:bCs/>
          <w:sz w:val="28"/>
          <w:szCs w:val="28"/>
        </w:rPr>
        <w:t xml:space="preserve"> with Times New Roman font 14, Bold, at most in two lines (population and research sample are not to be included in the Title)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3815"/>
      </w:tblGrid>
      <w:tr w:rsidR="00AF41FC" w14:paraId="31BF4E89" w14:textId="77777777" w:rsidTr="001D4B31">
        <w:tc>
          <w:tcPr>
            <w:tcW w:w="2977" w:type="dxa"/>
            <w:tcBorders>
              <w:right w:val="threeDEmboss" w:sz="18" w:space="0" w:color="BDD6EE" w:themeColor="accent1" w:themeTint="66"/>
            </w:tcBorders>
            <w:vAlign w:val="center"/>
          </w:tcPr>
          <w:p w14:paraId="3BB09BB0" w14:textId="77777777" w:rsidR="00AF41FC" w:rsidRDefault="00AF41FC" w:rsidP="00AF41FC">
            <w:pPr>
              <w:bidi w:val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F35769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First author's full name</w:t>
            </w:r>
          </w:p>
        </w:tc>
        <w:tc>
          <w:tcPr>
            <w:tcW w:w="3815" w:type="dxa"/>
            <w:tcBorders>
              <w:left w:val="threeDEmboss" w:sz="18" w:space="0" w:color="BDD6EE" w:themeColor="accent1" w:themeTint="66"/>
            </w:tcBorders>
            <w:vAlign w:val="center"/>
          </w:tcPr>
          <w:p w14:paraId="0151949F" w14:textId="77777777" w:rsidR="00AF41FC" w:rsidRPr="00AF41FC" w:rsidRDefault="00AF41FC" w:rsidP="00AF41FC">
            <w:pPr>
              <w:bidi w:val="0"/>
              <w:rPr>
                <w:rFonts w:asciiTheme="majorBidi" w:hAnsiTheme="majorBidi" w:cstheme="majorBidi"/>
                <w:noProof/>
                <w:vertAlign w:val="superscript"/>
              </w:rPr>
            </w:pPr>
            <w:r w:rsidRPr="00F35769">
              <w:rPr>
                <w:rFonts w:asciiTheme="majorBidi" w:hAnsiTheme="majorBidi" w:cstheme="majorBidi"/>
              </w:rPr>
              <w:t xml:space="preserve">Organizational Affiliation of the First Author (Times New Roman, 9, according to </w:t>
            </w:r>
            <w:hyperlink w:anchor="_Appendix_1._Author's" w:history="1">
              <w:r w:rsidRPr="00F35769">
                <w:rPr>
                  <w:rStyle w:val="Hyperlink"/>
                  <w:rFonts w:asciiTheme="majorBidi" w:hAnsiTheme="majorBidi" w:cstheme="majorBidi"/>
                </w:rPr>
                <w:t>Appendix 1</w:t>
              </w:r>
            </w:hyperlink>
            <w:r>
              <w:rPr>
                <w:rFonts w:asciiTheme="majorBidi" w:hAnsiTheme="majorBidi" w:cstheme="majorBidi"/>
              </w:rPr>
              <w:t>)</w:t>
            </w:r>
            <w:hyperlink w:anchor="_Appendix_1._Author's" w:history="1"/>
          </w:p>
        </w:tc>
      </w:tr>
      <w:tr w:rsidR="00AF41FC" w14:paraId="33CF60DD" w14:textId="77777777" w:rsidTr="00AF41FC">
        <w:tc>
          <w:tcPr>
            <w:tcW w:w="2977" w:type="dxa"/>
            <w:vAlign w:val="center"/>
          </w:tcPr>
          <w:p w14:paraId="1334AF25" w14:textId="77777777" w:rsidR="00AF41FC" w:rsidRPr="00AF41FC" w:rsidRDefault="00AF41FC" w:rsidP="00AF41FC">
            <w:pPr>
              <w:bidi w:val="0"/>
              <w:rPr>
                <w:rFonts w:asciiTheme="majorBidi" w:hAnsiTheme="majorBidi" w:cstheme="majorBidi"/>
                <w:b/>
                <w:bCs/>
                <w:noProof/>
                <w:sz w:val="12"/>
                <w:szCs w:val="12"/>
              </w:rPr>
            </w:pPr>
          </w:p>
        </w:tc>
        <w:tc>
          <w:tcPr>
            <w:tcW w:w="3815" w:type="dxa"/>
            <w:vAlign w:val="center"/>
          </w:tcPr>
          <w:p w14:paraId="672FE775" w14:textId="77777777" w:rsidR="00AF41FC" w:rsidRPr="00AF41FC" w:rsidRDefault="00AF41FC" w:rsidP="00AF41FC">
            <w:pPr>
              <w:bidi w:val="0"/>
              <w:rPr>
                <w:rFonts w:asciiTheme="majorBidi" w:hAnsiTheme="majorBidi" w:cstheme="majorBidi"/>
                <w:sz w:val="12"/>
                <w:szCs w:val="12"/>
              </w:rPr>
            </w:pPr>
          </w:p>
        </w:tc>
      </w:tr>
      <w:tr w:rsidR="00AF41FC" w14:paraId="1132E633" w14:textId="77777777" w:rsidTr="001D4B31">
        <w:tc>
          <w:tcPr>
            <w:tcW w:w="2977" w:type="dxa"/>
            <w:tcBorders>
              <w:right w:val="threeDEmboss" w:sz="18" w:space="0" w:color="BDD6EE" w:themeColor="accent1" w:themeTint="66"/>
            </w:tcBorders>
            <w:vAlign w:val="center"/>
          </w:tcPr>
          <w:p w14:paraId="35C3C8EA" w14:textId="77777777" w:rsidR="00AF41FC" w:rsidRDefault="00AF41FC" w:rsidP="00AF41FC">
            <w:pPr>
              <w:bidi w:val="0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F35769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Second author's full name</w:t>
            </w:r>
            <w:r w:rsidRPr="00F35769">
              <w:rPr>
                <w:rStyle w:val="FootnoteReference"/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</w:rPr>
              <w:footnoteReference w:customMarkFollows="1" w:id="1"/>
              <w:sym w:font="Symbol" w:char="F02A"/>
            </w:r>
          </w:p>
        </w:tc>
        <w:tc>
          <w:tcPr>
            <w:tcW w:w="3815" w:type="dxa"/>
            <w:tcBorders>
              <w:left w:val="threeDEmboss" w:sz="18" w:space="0" w:color="BDD6EE" w:themeColor="accent1" w:themeTint="66"/>
            </w:tcBorders>
            <w:vAlign w:val="center"/>
          </w:tcPr>
          <w:p w14:paraId="32FF8F8D" w14:textId="77777777" w:rsidR="00AF41FC" w:rsidRPr="00AF41FC" w:rsidRDefault="00AF41FC" w:rsidP="00AF41FC">
            <w:pPr>
              <w:bidi w:val="0"/>
              <w:rPr>
                <w:rFonts w:asciiTheme="majorBidi" w:hAnsiTheme="majorBidi" w:cstheme="majorBidi"/>
                <w:noProof/>
                <w:vertAlign w:val="superscript"/>
              </w:rPr>
            </w:pPr>
            <w:r w:rsidRPr="00F35769">
              <w:rPr>
                <w:rFonts w:asciiTheme="majorBidi" w:hAnsiTheme="majorBidi" w:cstheme="majorBidi"/>
              </w:rPr>
              <w:t>Organizational Affiliation of the Se</w:t>
            </w:r>
            <w:r>
              <w:rPr>
                <w:rFonts w:asciiTheme="majorBidi" w:hAnsiTheme="majorBidi" w:cstheme="majorBidi"/>
              </w:rPr>
              <w:t>cond Author (Times New Roman, 9</w:t>
            </w:r>
            <w:r w:rsidRPr="00F35769">
              <w:rPr>
                <w:rFonts w:asciiTheme="majorBidi" w:hAnsiTheme="majorBidi" w:cstheme="majorBidi"/>
              </w:rPr>
              <w:t>)</w:t>
            </w:r>
          </w:p>
        </w:tc>
      </w:tr>
      <w:tr w:rsidR="00AF41FC" w14:paraId="130B7CA0" w14:textId="77777777" w:rsidTr="00AF41FC">
        <w:tc>
          <w:tcPr>
            <w:tcW w:w="2977" w:type="dxa"/>
            <w:vAlign w:val="center"/>
          </w:tcPr>
          <w:p w14:paraId="68B5DB10" w14:textId="77777777" w:rsidR="00AF41FC" w:rsidRPr="00AF41FC" w:rsidRDefault="00AF41FC" w:rsidP="00AF41FC">
            <w:pPr>
              <w:bidi w:val="0"/>
              <w:rPr>
                <w:rFonts w:asciiTheme="majorBidi" w:hAnsiTheme="majorBidi" w:cstheme="majorBidi"/>
                <w:b/>
                <w:bCs/>
                <w:noProof/>
                <w:sz w:val="12"/>
                <w:szCs w:val="12"/>
              </w:rPr>
            </w:pPr>
          </w:p>
        </w:tc>
        <w:tc>
          <w:tcPr>
            <w:tcW w:w="3815" w:type="dxa"/>
            <w:vAlign w:val="center"/>
          </w:tcPr>
          <w:p w14:paraId="23A1D8EB" w14:textId="77777777" w:rsidR="00AF41FC" w:rsidRPr="00AF41FC" w:rsidRDefault="00AF41FC" w:rsidP="00AF41FC">
            <w:pPr>
              <w:bidi w:val="0"/>
              <w:rPr>
                <w:rFonts w:asciiTheme="majorBidi" w:hAnsiTheme="majorBidi" w:cstheme="majorBidi"/>
                <w:sz w:val="12"/>
                <w:szCs w:val="12"/>
              </w:rPr>
            </w:pPr>
          </w:p>
        </w:tc>
      </w:tr>
      <w:tr w:rsidR="00AF41FC" w14:paraId="2E067797" w14:textId="77777777" w:rsidTr="001D4B31">
        <w:tc>
          <w:tcPr>
            <w:tcW w:w="2977" w:type="dxa"/>
            <w:tcBorders>
              <w:right w:val="threeDEmboss" w:sz="18" w:space="0" w:color="BDD6EE" w:themeColor="accent1" w:themeTint="66"/>
            </w:tcBorders>
            <w:vAlign w:val="center"/>
          </w:tcPr>
          <w:p w14:paraId="3AB8C404" w14:textId="77777777" w:rsidR="00AF41FC" w:rsidRPr="00AF41FC" w:rsidRDefault="00AF41FC" w:rsidP="00AF41FC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F35769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Third author's full name (</w:t>
            </w:r>
            <w:r w:rsidRPr="00F3576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Times New Roman</w:t>
            </w:r>
            <w:r w:rsidRPr="00F35769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, 12)</w:t>
            </w:r>
          </w:p>
        </w:tc>
        <w:tc>
          <w:tcPr>
            <w:tcW w:w="3815" w:type="dxa"/>
            <w:tcBorders>
              <w:left w:val="threeDEmboss" w:sz="18" w:space="0" w:color="BDD6EE" w:themeColor="accent1" w:themeTint="66"/>
            </w:tcBorders>
            <w:vAlign w:val="center"/>
          </w:tcPr>
          <w:p w14:paraId="5D44A8A4" w14:textId="77777777" w:rsidR="00AF41FC" w:rsidRPr="00AF41FC" w:rsidRDefault="00AF41FC" w:rsidP="00AF41FC">
            <w:pPr>
              <w:bidi w:val="0"/>
              <w:rPr>
                <w:rFonts w:asciiTheme="majorBidi" w:hAnsiTheme="majorBidi" w:cstheme="majorBidi"/>
                <w:noProof/>
                <w:vertAlign w:val="superscript"/>
              </w:rPr>
            </w:pPr>
            <w:r w:rsidRPr="00F35769">
              <w:rPr>
                <w:rFonts w:asciiTheme="majorBidi" w:hAnsiTheme="majorBidi" w:cstheme="majorBidi"/>
              </w:rPr>
              <w:t>Organizational Affiliation of the Second Author (Times New Roman, 9)</w:t>
            </w:r>
          </w:p>
        </w:tc>
      </w:tr>
    </w:tbl>
    <w:p w14:paraId="4926B7CB" w14:textId="77777777" w:rsidR="00D47BAB" w:rsidRPr="00D47BAB" w:rsidRDefault="00D47BAB" w:rsidP="00214FBC">
      <w:pPr>
        <w:pStyle w:val="a3"/>
        <w:bidi w:val="0"/>
        <w:spacing w:before="360"/>
        <w:rPr>
          <w:rFonts w:asciiTheme="majorBidi" w:hAnsiTheme="majorBidi" w:cstheme="majorBidi"/>
          <w:sz w:val="24"/>
          <w:szCs w:val="24"/>
        </w:rPr>
      </w:pPr>
      <w:r w:rsidRPr="00D47BAB">
        <w:rPr>
          <w:rFonts w:asciiTheme="majorBidi" w:hAnsiTheme="majorBidi" w:cstheme="majorBidi"/>
          <w:sz w:val="24"/>
          <w:szCs w:val="24"/>
        </w:rPr>
        <w:t>Abstract (Times New Roman font, 12- with 150-250 words)</w:t>
      </w:r>
    </w:p>
    <w:p w14:paraId="6D65BBB6" w14:textId="77777777" w:rsidR="00D47BAB" w:rsidRPr="00793AA4" w:rsidRDefault="00D47BAB" w:rsidP="00D47BAB">
      <w:pPr>
        <w:bidi w:val="0"/>
        <w:jc w:val="lowKashida"/>
        <w:rPr>
          <w:rFonts w:asciiTheme="majorBidi" w:hAnsiTheme="majorBidi" w:cstheme="majorBidi"/>
        </w:rPr>
      </w:pPr>
      <w:r w:rsidRPr="00793AA4">
        <w:rPr>
          <w:rFonts w:asciiTheme="majorBidi" w:hAnsiTheme="majorBidi" w:cstheme="majorBidi"/>
        </w:rPr>
        <w:t>Abstract should be written in one paragraph and the subject matter (one or two sentences)</w:t>
      </w:r>
      <w:r w:rsidRPr="00793AA4">
        <w:rPr>
          <w:rFonts w:asciiTheme="majorBidi" w:hAnsiTheme="majorBidi" w:cstheme="majorBidi"/>
          <w:rtl/>
        </w:rPr>
        <w:t>,</w:t>
      </w:r>
      <w:r>
        <w:rPr>
          <w:rFonts w:asciiTheme="majorBidi" w:hAnsiTheme="majorBidi" w:cstheme="majorBidi"/>
        </w:rPr>
        <w:t xml:space="preserve"> </w:t>
      </w:r>
      <w:r w:rsidRPr="00793AA4">
        <w:rPr>
          <w:rFonts w:asciiTheme="majorBidi" w:hAnsiTheme="majorBidi" w:cstheme="majorBidi"/>
        </w:rPr>
        <w:t>purpose (one sentence), method (in two to three sentences including research design, statistical</w:t>
      </w:r>
      <w:r>
        <w:rPr>
          <w:rFonts w:asciiTheme="majorBidi" w:hAnsiTheme="majorBidi" w:cstheme="majorBidi"/>
        </w:rPr>
        <w:t xml:space="preserve"> </w:t>
      </w:r>
      <w:r w:rsidRPr="00793AA4">
        <w:rPr>
          <w:rFonts w:asciiTheme="majorBidi" w:hAnsiTheme="majorBidi" w:cstheme="majorBidi"/>
        </w:rPr>
        <w:t>population, sample number, sampling method, intervention, instruments (Full name of the</w:t>
      </w:r>
      <w:r>
        <w:rPr>
          <w:rFonts w:asciiTheme="majorBidi" w:hAnsiTheme="majorBidi" w:cstheme="majorBidi"/>
        </w:rPr>
        <w:t xml:space="preserve"> </w:t>
      </w:r>
      <w:r w:rsidRPr="00793AA4">
        <w:rPr>
          <w:rFonts w:asciiTheme="majorBidi" w:hAnsiTheme="majorBidi" w:cstheme="majorBidi"/>
        </w:rPr>
        <w:t>instrument, designer's name, and year of the design}, data analysis method ( the name of the</w:t>
      </w:r>
      <w:r>
        <w:rPr>
          <w:rFonts w:asciiTheme="majorBidi" w:hAnsiTheme="majorBidi" w:cstheme="majorBidi"/>
        </w:rPr>
        <w:t xml:space="preserve"> </w:t>
      </w:r>
      <w:r w:rsidRPr="00793AA4">
        <w:rPr>
          <w:rFonts w:asciiTheme="majorBidi" w:hAnsiTheme="majorBidi" w:cstheme="majorBidi"/>
        </w:rPr>
        <w:t>software used should not be stated), results (two to three sentences including key findings</w:t>
      </w:r>
      <w:r>
        <w:rPr>
          <w:rFonts w:asciiTheme="majorBidi" w:hAnsiTheme="majorBidi" w:cstheme="majorBidi"/>
        </w:rPr>
        <w:t xml:space="preserve"> </w:t>
      </w:r>
      <w:r w:rsidRPr="00793AA4">
        <w:rPr>
          <w:rFonts w:asciiTheme="majorBidi" w:hAnsiTheme="majorBidi" w:cstheme="majorBidi"/>
        </w:rPr>
        <w:t>without mentioning the numbers) and conclusions (two sentences) (Verbs should be in past</w:t>
      </w:r>
      <w:r>
        <w:rPr>
          <w:rFonts w:asciiTheme="majorBidi" w:hAnsiTheme="majorBidi" w:cstheme="majorBidi"/>
        </w:rPr>
        <w:t xml:space="preserve"> </w:t>
      </w:r>
      <w:r w:rsidRPr="00793AA4">
        <w:rPr>
          <w:rFonts w:asciiTheme="majorBidi" w:hAnsiTheme="majorBidi" w:cstheme="majorBidi"/>
        </w:rPr>
        <w:t>tense</w:t>
      </w:r>
      <w:r w:rsidRPr="00793AA4">
        <w:rPr>
          <w:rFonts w:asciiTheme="majorBidi" w:hAnsiTheme="majorBidi" w:cstheme="majorBidi"/>
          <w:rtl/>
        </w:rPr>
        <w:t>.</w:t>
      </w:r>
      <w:r w:rsidRPr="00793AA4">
        <w:rPr>
          <w:rFonts w:asciiTheme="majorBidi" w:hAnsiTheme="majorBidi" w:cstheme="majorBidi"/>
        </w:rPr>
        <w:t>)</w:t>
      </w:r>
    </w:p>
    <w:p w14:paraId="72DF3491" w14:textId="77777777" w:rsidR="00D47BAB" w:rsidRPr="00D47BAB" w:rsidRDefault="00D47BAB" w:rsidP="00214FBC">
      <w:pPr>
        <w:bidi w:val="0"/>
        <w:spacing w:before="24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D47BAB">
        <w:rPr>
          <w:rFonts w:asciiTheme="majorBidi" w:hAnsiTheme="majorBidi" w:cstheme="majorBidi"/>
          <w:b/>
          <w:bCs/>
          <w:sz w:val="24"/>
          <w:szCs w:val="24"/>
        </w:rPr>
        <w:t xml:space="preserve">Keywords: </w:t>
      </w:r>
      <w:r w:rsidRPr="00D47BAB">
        <w:rPr>
          <w:rFonts w:asciiTheme="majorBidi" w:hAnsiTheme="majorBidi" w:cstheme="majorBidi"/>
          <w:sz w:val="24"/>
          <w:szCs w:val="24"/>
        </w:rPr>
        <w:t>Times New Roman</w:t>
      </w:r>
      <w:r w:rsidR="004C3F1F">
        <w:rPr>
          <w:rFonts w:asciiTheme="majorBidi" w:hAnsiTheme="majorBidi" w:cstheme="majorBidi"/>
          <w:sz w:val="24"/>
          <w:szCs w:val="24"/>
        </w:rPr>
        <w:t xml:space="preserve"> 12</w:t>
      </w:r>
      <w:r w:rsidRPr="00D47BAB">
        <w:rPr>
          <w:rFonts w:asciiTheme="majorBidi" w:hAnsiTheme="majorBidi" w:cstheme="majorBidi"/>
          <w:sz w:val="24"/>
          <w:szCs w:val="24"/>
        </w:rPr>
        <w:t>, separated by commas and should be between 4 to 7 words</w:t>
      </w:r>
      <w:r w:rsidRPr="00D47BAB">
        <w:rPr>
          <w:rFonts w:asciiTheme="majorBidi" w:hAnsiTheme="majorBidi" w:cstheme="majorBidi"/>
          <w:sz w:val="24"/>
          <w:szCs w:val="24"/>
          <w:rtl/>
        </w:rPr>
        <w:t>.</w:t>
      </w:r>
    </w:p>
    <w:p w14:paraId="77F09DD3" w14:textId="77777777" w:rsidR="00D53855" w:rsidRDefault="00D53855" w:rsidP="00D53855">
      <w:pPr>
        <w:rPr>
          <w:rtl/>
        </w:rPr>
      </w:pPr>
    </w:p>
    <w:p w14:paraId="64E3B14B" w14:textId="77777777" w:rsidR="00D53855" w:rsidRDefault="00D53855" w:rsidP="00D53855">
      <w:pPr>
        <w:rPr>
          <w:rtl/>
        </w:rPr>
      </w:pPr>
    </w:p>
    <w:p w14:paraId="0E157E04" w14:textId="77777777" w:rsidR="00D53855" w:rsidRPr="00D53855" w:rsidRDefault="00D53855" w:rsidP="00D53855">
      <w:pPr>
        <w:rPr>
          <w:rFonts w:cs="Times New Roman"/>
          <w:rtl/>
        </w:rPr>
        <w:sectPr w:rsidR="00D53855" w:rsidRPr="00D53855" w:rsidSect="001C1597">
          <w:headerReference w:type="even" r:id="rId8"/>
          <w:headerReference w:type="default" r:id="rId9"/>
          <w:headerReference w:type="first" r:id="rId10"/>
          <w:footnotePr>
            <w:numRestart w:val="eachPage"/>
          </w:footnotePr>
          <w:pgSz w:w="11906" w:h="16838"/>
          <w:pgMar w:top="3005" w:right="2552" w:bottom="3005" w:left="2552" w:header="2381" w:footer="720" w:gutter="0"/>
          <w:cols w:space="720"/>
          <w:titlePg/>
          <w:bidi/>
          <w:rtlGutter/>
          <w:docGrid w:linePitch="360"/>
        </w:sectPr>
      </w:pPr>
    </w:p>
    <w:p w14:paraId="7BE498E7" w14:textId="39259EED" w:rsidR="005B02CA" w:rsidRDefault="00D53855" w:rsidP="00367558">
      <w:pPr>
        <w:pStyle w:val="a8"/>
        <w:jc w:val="left"/>
        <w:rPr>
          <w:rtl/>
        </w:rPr>
      </w:pPr>
      <w:r w:rsidRPr="00D53855">
        <w:rPr>
          <w:rFonts w:hint="cs"/>
          <w:rtl/>
        </w:rPr>
        <w:lastRenderedPageBreak/>
        <w:t>عنوان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کامل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مقاله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به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فارسی</w:t>
      </w:r>
      <w:r w:rsidRPr="00D53855">
        <w:rPr>
          <w:rtl/>
        </w:rPr>
        <w:t xml:space="preserve"> </w:t>
      </w:r>
      <w:r w:rsidR="005B02CA" w:rsidRPr="005B02CA">
        <w:rPr>
          <w:rFonts w:hint="cs"/>
          <w:color w:val="FF0000"/>
          <w:sz w:val="20"/>
          <w:szCs w:val="22"/>
          <w:rtl/>
        </w:rPr>
        <w:t>(</w:t>
      </w:r>
      <w:r w:rsidRPr="005B02CA">
        <w:rPr>
          <w:rFonts w:hint="cs"/>
          <w:color w:val="FF0000"/>
          <w:sz w:val="20"/>
          <w:szCs w:val="22"/>
          <w:rtl/>
        </w:rPr>
        <w:t>با</w:t>
      </w:r>
      <w:r w:rsidRPr="005B02CA">
        <w:rPr>
          <w:color w:val="FF0000"/>
          <w:sz w:val="20"/>
          <w:szCs w:val="22"/>
          <w:rtl/>
        </w:rPr>
        <w:t xml:space="preserve"> </w:t>
      </w:r>
      <w:r w:rsidRPr="005B02CA">
        <w:rPr>
          <w:rFonts w:hint="cs"/>
          <w:color w:val="FF0000"/>
          <w:sz w:val="20"/>
          <w:szCs w:val="22"/>
          <w:rtl/>
        </w:rPr>
        <w:t>قلم</w:t>
      </w:r>
      <w:r w:rsidRPr="005B02CA">
        <w:rPr>
          <w:color w:val="FF0000"/>
          <w:sz w:val="20"/>
          <w:szCs w:val="22"/>
          <w:rtl/>
        </w:rPr>
        <w:t xml:space="preserve"> </w:t>
      </w:r>
      <w:r w:rsidRPr="005B02CA">
        <w:rPr>
          <w:rFonts w:hint="cs"/>
          <w:color w:val="FF0000"/>
          <w:sz w:val="20"/>
          <w:szCs w:val="22"/>
          <w:rtl/>
        </w:rPr>
        <w:t>ب</w:t>
      </w:r>
      <w:r w:rsidR="00367558">
        <w:rPr>
          <w:rFonts w:hint="cs"/>
          <w:color w:val="FF0000"/>
          <w:sz w:val="20"/>
          <w:szCs w:val="22"/>
          <w:rtl/>
        </w:rPr>
        <w:t>ی</w:t>
      </w:r>
      <w:r w:rsidRPr="005B02CA">
        <w:rPr>
          <w:color w:val="FF0000"/>
          <w:sz w:val="20"/>
          <w:szCs w:val="22"/>
          <w:rtl/>
        </w:rPr>
        <w:t xml:space="preserve"> </w:t>
      </w:r>
      <w:r w:rsidRPr="005B02CA">
        <w:rPr>
          <w:rFonts w:hint="cs"/>
          <w:color w:val="FF0000"/>
          <w:sz w:val="20"/>
          <w:szCs w:val="22"/>
          <w:rtl/>
        </w:rPr>
        <w:t>زر</w:t>
      </w:r>
      <w:r w:rsidRPr="005B02CA">
        <w:rPr>
          <w:color w:val="FF0000"/>
          <w:sz w:val="20"/>
          <w:szCs w:val="22"/>
          <w:rtl/>
        </w:rPr>
        <w:t xml:space="preserve"> </w:t>
      </w:r>
      <w:r w:rsidRPr="005B02CA">
        <w:rPr>
          <w:rFonts w:hint="cs"/>
          <w:color w:val="FF0000"/>
          <w:sz w:val="20"/>
          <w:szCs w:val="22"/>
          <w:rtl/>
        </w:rPr>
        <w:t>15</w:t>
      </w:r>
      <w:r w:rsidRPr="005B02CA">
        <w:rPr>
          <w:color w:val="FF0000"/>
          <w:sz w:val="20"/>
          <w:szCs w:val="22"/>
          <w:rtl/>
        </w:rPr>
        <w:t xml:space="preserve"> </w:t>
      </w:r>
      <w:r w:rsidRPr="005B02CA">
        <w:rPr>
          <w:rFonts w:hint="cs"/>
          <w:color w:val="FF0000"/>
          <w:sz w:val="20"/>
          <w:szCs w:val="22"/>
          <w:rtl/>
        </w:rPr>
        <w:t>ضخیم</w:t>
      </w:r>
      <w:r w:rsidRPr="005B02CA">
        <w:rPr>
          <w:color w:val="FF0000"/>
          <w:sz w:val="20"/>
          <w:szCs w:val="22"/>
          <w:rtl/>
        </w:rPr>
        <w:t xml:space="preserve"> </w:t>
      </w:r>
      <w:r w:rsidRPr="005B02CA">
        <w:rPr>
          <w:rFonts w:hint="cs"/>
          <w:color w:val="FF0000"/>
          <w:sz w:val="20"/>
          <w:szCs w:val="22"/>
          <w:rtl/>
        </w:rPr>
        <w:t>وسط‌چین</w:t>
      </w:r>
      <w:r w:rsidRPr="005B02CA">
        <w:rPr>
          <w:color w:val="FF0000"/>
          <w:sz w:val="20"/>
          <w:szCs w:val="22"/>
          <w:rtl/>
        </w:rPr>
        <w:t xml:space="preserve"> </w:t>
      </w:r>
      <w:r w:rsidRPr="005B02CA">
        <w:rPr>
          <w:rFonts w:hint="cs"/>
          <w:color w:val="FF0000"/>
          <w:sz w:val="20"/>
          <w:szCs w:val="22"/>
          <w:rtl/>
        </w:rPr>
        <w:t>حداکثر</w:t>
      </w:r>
      <w:r w:rsidRPr="005B02CA">
        <w:rPr>
          <w:color w:val="FF0000"/>
          <w:sz w:val="20"/>
          <w:szCs w:val="22"/>
          <w:rtl/>
        </w:rPr>
        <w:t xml:space="preserve"> </w:t>
      </w:r>
      <w:r w:rsidRPr="005B02CA">
        <w:rPr>
          <w:rFonts w:hint="cs"/>
          <w:color w:val="FF0000"/>
          <w:sz w:val="20"/>
          <w:szCs w:val="22"/>
          <w:rtl/>
        </w:rPr>
        <w:t>در</w:t>
      </w:r>
      <w:r w:rsidRPr="005B02CA">
        <w:rPr>
          <w:color w:val="FF0000"/>
          <w:sz w:val="20"/>
          <w:szCs w:val="22"/>
          <w:rtl/>
        </w:rPr>
        <w:t xml:space="preserve"> </w:t>
      </w:r>
      <w:r w:rsidRPr="005B02CA">
        <w:rPr>
          <w:rFonts w:hint="cs"/>
          <w:color w:val="FF0000"/>
          <w:sz w:val="20"/>
          <w:szCs w:val="22"/>
          <w:rtl/>
        </w:rPr>
        <w:t>دو</w:t>
      </w:r>
      <w:r w:rsidRPr="005B02CA">
        <w:rPr>
          <w:color w:val="FF0000"/>
          <w:sz w:val="20"/>
          <w:szCs w:val="22"/>
          <w:rtl/>
        </w:rPr>
        <w:t xml:space="preserve"> </w:t>
      </w:r>
      <w:r w:rsidR="00FF3ACC">
        <w:rPr>
          <w:rFonts w:hint="cs"/>
          <w:color w:val="FF0000"/>
          <w:sz w:val="20"/>
          <w:szCs w:val="22"/>
          <w:rtl/>
        </w:rPr>
        <w:t xml:space="preserve"> خط</w:t>
      </w:r>
      <w:r w:rsidRPr="005B02CA">
        <w:rPr>
          <w:color w:val="FF0000"/>
          <w:sz w:val="20"/>
          <w:szCs w:val="22"/>
          <w:rtl/>
        </w:rPr>
        <w:t xml:space="preserve"> </w:t>
      </w:r>
      <w:r w:rsidRPr="005B02CA">
        <w:rPr>
          <w:rFonts w:hint="cs"/>
          <w:color w:val="FF0000"/>
          <w:sz w:val="20"/>
          <w:szCs w:val="22"/>
          <w:rtl/>
        </w:rPr>
        <w:t>نوشته</w:t>
      </w:r>
      <w:r w:rsidRPr="005B02CA">
        <w:rPr>
          <w:color w:val="FF0000"/>
          <w:sz w:val="20"/>
          <w:szCs w:val="22"/>
          <w:rtl/>
        </w:rPr>
        <w:t xml:space="preserve"> </w:t>
      </w:r>
      <w:r w:rsidRPr="005B02CA">
        <w:rPr>
          <w:rFonts w:hint="cs"/>
          <w:color w:val="FF0000"/>
          <w:sz w:val="20"/>
          <w:szCs w:val="22"/>
          <w:rtl/>
        </w:rPr>
        <w:t>شود</w:t>
      </w:r>
      <w:r w:rsidR="005B02CA" w:rsidRPr="005B02CA">
        <w:rPr>
          <w:rFonts w:hint="cs"/>
          <w:color w:val="FF0000"/>
          <w:sz w:val="20"/>
          <w:szCs w:val="22"/>
          <w:rtl/>
        </w:rPr>
        <w:t>)</w:t>
      </w:r>
      <w:r w:rsidRPr="005B02CA">
        <w:rPr>
          <w:color w:val="FF0000"/>
          <w:sz w:val="20"/>
          <w:szCs w:val="22"/>
          <w:rtl/>
        </w:rPr>
        <w:t xml:space="preserve"> </w:t>
      </w:r>
    </w:p>
    <w:p w14:paraId="7D2DC756" w14:textId="77777777" w:rsidR="00367558" w:rsidRDefault="00D53855" w:rsidP="00531940">
      <w:pPr>
        <w:pStyle w:val="a8"/>
        <w:rPr>
          <w:rtl/>
        </w:rPr>
      </w:pPr>
      <w:r w:rsidRPr="00D53855">
        <w:rPr>
          <w:rtl/>
        </w:rPr>
        <w:t>(</w:t>
      </w:r>
      <w:r w:rsidRPr="00D53855">
        <w:rPr>
          <w:rFonts w:hint="cs"/>
          <w:rtl/>
        </w:rPr>
        <w:t>در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عنوان</w:t>
      </w:r>
      <w:r w:rsidR="005238F6">
        <w:rPr>
          <w:rFonts w:hint="cs"/>
          <w:rtl/>
        </w:rPr>
        <w:t xml:space="preserve"> کلمات بررسی و مطالعه،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جامعه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و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نمونه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پژوهش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نوشته</w:t>
      </w:r>
      <w:r w:rsidRPr="00D53855">
        <w:rPr>
          <w:rtl/>
        </w:rPr>
        <w:t xml:space="preserve"> </w:t>
      </w:r>
      <w:r w:rsidRPr="00D53855">
        <w:rPr>
          <w:rFonts w:hint="cs"/>
          <w:rtl/>
        </w:rPr>
        <w:t>نمی‌شود</w:t>
      </w:r>
      <w:r w:rsidRPr="00D53855">
        <w:rPr>
          <w:rtl/>
        </w:rPr>
        <w:t>)</w:t>
      </w:r>
    </w:p>
    <w:p w14:paraId="699004EA" w14:textId="1F6EEAAE" w:rsidR="00C6489B" w:rsidRDefault="00EA198D" w:rsidP="00531940">
      <w:pPr>
        <w:pStyle w:val="a8"/>
        <w:rPr>
          <w:rtl/>
        </w:rPr>
      </w:pPr>
      <w:r w:rsidRPr="00EA198D">
        <w:rPr>
          <w:rStyle w:val="FootnoteReference"/>
          <w:rtl/>
        </w:rPr>
        <w:footnoteReference w:customMarkFollows="1" w:id="2"/>
        <w:sym w:font="Symbol" w:char="F020"/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9"/>
        <w:gridCol w:w="5103"/>
      </w:tblGrid>
      <w:tr w:rsidR="00531940" w14:paraId="4E32F455" w14:textId="77777777" w:rsidTr="001D4B31">
        <w:tc>
          <w:tcPr>
            <w:tcW w:w="1689" w:type="dxa"/>
            <w:tcBorders>
              <w:right w:val="threeDEmboss" w:sz="18" w:space="0" w:color="BDD6EE" w:themeColor="accent1" w:themeTint="66"/>
            </w:tcBorders>
            <w:vAlign w:val="center"/>
          </w:tcPr>
          <w:p w14:paraId="55197E51" w14:textId="77777777" w:rsidR="00531940" w:rsidRPr="00531940" w:rsidRDefault="00531940" w:rsidP="00D47F87">
            <w:pPr>
              <w:pStyle w:val="a7"/>
              <w:jc w:val="left"/>
              <w:rPr>
                <w:rFonts w:asciiTheme="majorBidi" w:hAnsiTheme="majorBidi"/>
                <w:rtl/>
              </w:rPr>
            </w:pPr>
            <w:r w:rsidRPr="0056474D">
              <w:rPr>
                <w:rFonts w:hint="cs"/>
                <w:rtl/>
              </w:rPr>
              <w:t>نویسنده اول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20EC188" wp14:editId="0B2330FD">
                  <wp:extent cx="168910" cy="161925"/>
                  <wp:effectExtent l="19050" t="0" r="2540" b="0"/>
                  <wp:docPr id="8" name="Picture 2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36B8">
              <w:rPr>
                <w:rFonts w:hint="cs"/>
                <w:rtl/>
              </w:rPr>
              <w:t xml:space="preserve"> </w:t>
            </w:r>
            <w:r w:rsidRPr="00D236B8">
              <w:rPr>
                <w:rFonts w:hint="cs"/>
                <w:sz w:val="20"/>
                <w:szCs w:val="20"/>
                <w:rtl/>
              </w:rPr>
              <w:t xml:space="preserve">  </w:t>
            </w:r>
          </w:p>
        </w:tc>
        <w:tc>
          <w:tcPr>
            <w:tcW w:w="5103" w:type="dxa"/>
            <w:tcBorders>
              <w:left w:val="threeDEmboss" w:sz="18" w:space="0" w:color="BDD6EE" w:themeColor="accent1" w:themeTint="66"/>
            </w:tcBorders>
            <w:vAlign w:val="center"/>
          </w:tcPr>
          <w:p w14:paraId="4E0FC630" w14:textId="77777777" w:rsidR="00531940" w:rsidRDefault="00531940" w:rsidP="00531940">
            <w:pPr>
              <w:pStyle w:val="a9"/>
              <w:jc w:val="left"/>
              <w:rPr>
                <w:rtl/>
              </w:rPr>
            </w:pPr>
            <w:r w:rsidRPr="00D236B8">
              <w:rPr>
                <w:rFonts w:hint="cs"/>
                <w:rtl/>
              </w:rPr>
              <w:t>دانشجوی</w:t>
            </w:r>
            <w:r w:rsidRPr="00D236B8">
              <w:rPr>
                <w:rtl/>
              </w:rPr>
              <w:t xml:space="preserve"> </w:t>
            </w:r>
            <w:r w:rsidRPr="00D236B8">
              <w:rPr>
                <w:rFonts w:hint="cs"/>
                <w:rtl/>
              </w:rPr>
              <w:t>دکتری</w:t>
            </w:r>
            <w:r>
              <w:rPr>
                <w:rFonts w:hint="cs"/>
                <w:rtl/>
              </w:rPr>
              <w:t xml:space="preserve"> رشته</w:t>
            </w:r>
            <w:r w:rsidRPr="00D236B8">
              <w:rPr>
                <w:rtl/>
              </w:rPr>
              <w:t xml:space="preserve"> </w:t>
            </w:r>
            <w:r w:rsidRPr="00D236B8">
              <w:rPr>
                <w:rFonts w:hint="cs"/>
                <w:rtl/>
              </w:rPr>
              <w:t>...،</w:t>
            </w:r>
            <w:r w:rsidRPr="00D236B8">
              <w:rPr>
                <w:rtl/>
              </w:rPr>
              <w:t xml:space="preserve"> </w:t>
            </w:r>
            <w:r w:rsidRPr="00D236B8">
              <w:rPr>
                <w:rFonts w:hint="cs"/>
                <w:rtl/>
              </w:rPr>
              <w:t>دانشگاه</w:t>
            </w:r>
            <w:r w:rsidRPr="00D236B8">
              <w:rPr>
                <w:rtl/>
              </w:rPr>
              <w:t xml:space="preserve"> </w:t>
            </w:r>
            <w:r w:rsidRPr="00D236B8">
              <w:rPr>
                <w:rFonts w:hint="cs"/>
                <w:rtl/>
              </w:rPr>
              <w:t>...،</w:t>
            </w:r>
            <w:r w:rsidRPr="00D236B8">
              <w:rPr>
                <w:rtl/>
              </w:rPr>
              <w:t xml:space="preserve"> </w:t>
            </w:r>
            <w:r w:rsidRPr="00D236B8">
              <w:rPr>
                <w:rFonts w:hint="cs"/>
                <w:rtl/>
              </w:rPr>
              <w:t>تهران،</w:t>
            </w:r>
            <w:r w:rsidRPr="00D236B8">
              <w:rPr>
                <w:rtl/>
              </w:rPr>
              <w:t xml:space="preserve"> </w:t>
            </w:r>
            <w:r w:rsidR="001D4B31">
              <w:rPr>
                <w:rFonts w:hint="cs"/>
                <w:rtl/>
              </w:rPr>
              <w:t>ایران</w:t>
            </w:r>
            <w:r w:rsidRPr="00D236B8">
              <w:rPr>
                <w:rtl/>
              </w:rPr>
              <w:t xml:space="preserve"> </w:t>
            </w:r>
            <w:r w:rsidRPr="00D236B8">
              <w:rPr>
                <w:rFonts w:hint="cs"/>
                <w:color w:val="FF0000"/>
                <w:rtl/>
              </w:rPr>
              <w:t>(قلم بی کامپست، سایز 10)</w:t>
            </w:r>
          </w:p>
        </w:tc>
      </w:tr>
      <w:tr w:rsidR="00531940" w14:paraId="1FC3E49B" w14:textId="77777777" w:rsidTr="00531940">
        <w:tc>
          <w:tcPr>
            <w:tcW w:w="1689" w:type="dxa"/>
            <w:vAlign w:val="center"/>
          </w:tcPr>
          <w:p w14:paraId="13D43301" w14:textId="77777777" w:rsidR="00531940" w:rsidRPr="00D47F87" w:rsidRDefault="00531940" w:rsidP="00D47F87">
            <w:pPr>
              <w:pStyle w:val="a7"/>
              <w:spacing w:before="0"/>
              <w:jc w:val="left"/>
              <w:rPr>
                <w:sz w:val="12"/>
                <w:szCs w:val="12"/>
                <w:rtl/>
              </w:rPr>
            </w:pPr>
          </w:p>
        </w:tc>
        <w:tc>
          <w:tcPr>
            <w:tcW w:w="5103" w:type="dxa"/>
            <w:vAlign w:val="center"/>
          </w:tcPr>
          <w:p w14:paraId="4EB563D6" w14:textId="77777777" w:rsidR="00531940" w:rsidRPr="00D47F87" w:rsidRDefault="00531940" w:rsidP="00D47F87">
            <w:pPr>
              <w:pStyle w:val="a9"/>
              <w:jc w:val="left"/>
              <w:rPr>
                <w:sz w:val="4"/>
                <w:szCs w:val="4"/>
                <w:rtl/>
              </w:rPr>
            </w:pPr>
          </w:p>
        </w:tc>
      </w:tr>
      <w:tr w:rsidR="00531940" w14:paraId="13E085FD" w14:textId="77777777" w:rsidTr="001D4B31">
        <w:tc>
          <w:tcPr>
            <w:tcW w:w="1689" w:type="dxa"/>
            <w:tcBorders>
              <w:right w:val="threeDEmboss" w:sz="18" w:space="0" w:color="BDD6EE" w:themeColor="accent1" w:themeTint="66"/>
            </w:tcBorders>
            <w:vAlign w:val="center"/>
          </w:tcPr>
          <w:p w14:paraId="3925DC4F" w14:textId="77777777" w:rsidR="00531940" w:rsidRDefault="00531940" w:rsidP="00531940">
            <w:pPr>
              <w:pStyle w:val="a7"/>
              <w:jc w:val="left"/>
              <w:rPr>
                <w:rtl/>
              </w:rPr>
            </w:pPr>
            <w:r w:rsidRPr="0056474D">
              <w:rPr>
                <w:rFonts w:hint="cs"/>
                <w:rtl/>
              </w:rPr>
              <w:t>نویسنده دوم</w:t>
            </w:r>
            <w:r>
              <w:rPr>
                <w:rFonts w:hint="cs"/>
                <w:rtl/>
              </w:rPr>
              <w:t xml:space="preserve"> </w:t>
            </w:r>
            <w:r w:rsidRPr="00F66DBD">
              <w:rPr>
                <w:rStyle w:val="FootnoteReference"/>
                <w:rtl/>
              </w:rPr>
              <w:footnoteReference w:customMarkFollows="1" w:id="3"/>
              <w:sym w:font="Wingdings" w:char="F0AF"/>
            </w:r>
            <w:r>
              <w:rPr>
                <w:noProof/>
              </w:rPr>
              <w:drawing>
                <wp:inline distT="0" distB="0" distL="0" distR="0" wp14:anchorId="601AFE53" wp14:editId="069BB1A1">
                  <wp:extent cx="168910" cy="161925"/>
                  <wp:effectExtent l="19050" t="0" r="2540" b="0"/>
                  <wp:docPr id="1" name="Picture 2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left w:val="threeDEmboss" w:sz="18" w:space="0" w:color="BDD6EE" w:themeColor="accent1" w:themeTint="66"/>
            </w:tcBorders>
            <w:vAlign w:val="center"/>
          </w:tcPr>
          <w:p w14:paraId="7C819FE8" w14:textId="77777777" w:rsidR="00531940" w:rsidRDefault="00531940" w:rsidP="001D4B31">
            <w:pPr>
              <w:pStyle w:val="a9"/>
              <w:jc w:val="left"/>
              <w:rPr>
                <w:rtl/>
              </w:rPr>
            </w:pPr>
            <w:r w:rsidRPr="00D236B8">
              <w:rPr>
                <w:rFonts w:hint="cs"/>
                <w:rtl/>
              </w:rPr>
              <w:t xml:space="preserve">استادیار </w:t>
            </w:r>
            <w:r w:rsidR="001D4B31">
              <w:rPr>
                <w:rFonts w:hint="cs"/>
                <w:rtl/>
              </w:rPr>
              <w:t>...، دانشگاه ....، تهران، ایران</w:t>
            </w:r>
            <w:r w:rsidRPr="00D236B8">
              <w:rPr>
                <w:rFonts w:hint="cs"/>
                <w:rtl/>
              </w:rPr>
              <w:t xml:space="preserve"> </w:t>
            </w:r>
          </w:p>
        </w:tc>
      </w:tr>
      <w:tr w:rsidR="00531940" w14:paraId="4AECE6DB" w14:textId="77777777" w:rsidTr="00D47F87">
        <w:trPr>
          <w:trHeight w:val="57"/>
        </w:trPr>
        <w:tc>
          <w:tcPr>
            <w:tcW w:w="1689" w:type="dxa"/>
            <w:vAlign w:val="center"/>
          </w:tcPr>
          <w:p w14:paraId="2780F462" w14:textId="77777777" w:rsidR="00531940" w:rsidRPr="00D47F87" w:rsidRDefault="00531940" w:rsidP="00D47F87">
            <w:pPr>
              <w:pStyle w:val="a7"/>
              <w:spacing w:before="0"/>
              <w:jc w:val="left"/>
              <w:rPr>
                <w:sz w:val="12"/>
                <w:szCs w:val="12"/>
                <w:rtl/>
              </w:rPr>
            </w:pPr>
          </w:p>
        </w:tc>
        <w:tc>
          <w:tcPr>
            <w:tcW w:w="5103" w:type="dxa"/>
            <w:vAlign w:val="center"/>
          </w:tcPr>
          <w:p w14:paraId="192C134B" w14:textId="77777777" w:rsidR="00531940" w:rsidRPr="00D47F87" w:rsidRDefault="00531940" w:rsidP="00D47F87">
            <w:pPr>
              <w:pStyle w:val="a9"/>
              <w:jc w:val="left"/>
              <w:rPr>
                <w:sz w:val="4"/>
                <w:szCs w:val="4"/>
                <w:rtl/>
              </w:rPr>
            </w:pPr>
          </w:p>
        </w:tc>
      </w:tr>
      <w:tr w:rsidR="00531940" w14:paraId="6908433F" w14:textId="77777777" w:rsidTr="001D4B31">
        <w:tc>
          <w:tcPr>
            <w:tcW w:w="1689" w:type="dxa"/>
            <w:tcBorders>
              <w:right w:val="threeDEmboss" w:sz="18" w:space="0" w:color="BDD6EE" w:themeColor="accent1" w:themeTint="66"/>
            </w:tcBorders>
            <w:vAlign w:val="center"/>
          </w:tcPr>
          <w:p w14:paraId="7D614BC0" w14:textId="77777777" w:rsidR="00531940" w:rsidRDefault="00531940" w:rsidP="00531940">
            <w:pPr>
              <w:pStyle w:val="a7"/>
              <w:jc w:val="left"/>
              <w:rPr>
                <w:rtl/>
              </w:rPr>
            </w:pPr>
            <w:r w:rsidRPr="0056474D">
              <w:rPr>
                <w:rFonts w:hint="cs"/>
                <w:rtl/>
              </w:rPr>
              <w:t>نویسنده سوم</w:t>
            </w:r>
            <w:r>
              <w:rPr>
                <w:noProof/>
              </w:rPr>
              <w:drawing>
                <wp:inline distT="0" distB="0" distL="0" distR="0" wp14:anchorId="1DFA1EDE" wp14:editId="1F7EF907">
                  <wp:extent cx="168910" cy="161925"/>
                  <wp:effectExtent l="19050" t="0" r="2540" b="0"/>
                  <wp:docPr id="2" name="Picture 2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left w:val="threeDEmboss" w:sz="18" w:space="0" w:color="BDD6EE" w:themeColor="accent1" w:themeTint="66"/>
            </w:tcBorders>
            <w:vAlign w:val="center"/>
          </w:tcPr>
          <w:p w14:paraId="18A4100B" w14:textId="77777777" w:rsidR="00531940" w:rsidRDefault="00531940" w:rsidP="00D47F87">
            <w:pPr>
              <w:pStyle w:val="a9"/>
              <w:jc w:val="left"/>
              <w:rPr>
                <w:rtl/>
              </w:rPr>
            </w:pPr>
            <w:r w:rsidRPr="00D236B8">
              <w:rPr>
                <w:rFonts w:hint="cs"/>
                <w:rtl/>
              </w:rPr>
              <w:t>استادیار .</w:t>
            </w:r>
            <w:r w:rsidR="001D4B31">
              <w:rPr>
                <w:rFonts w:hint="cs"/>
                <w:rtl/>
              </w:rPr>
              <w:t>..، دانشگاه ....، تهران، ایران</w:t>
            </w:r>
          </w:p>
        </w:tc>
      </w:tr>
    </w:tbl>
    <w:p w14:paraId="7D08AC23" w14:textId="77777777" w:rsidR="00E36209" w:rsidRDefault="00000000" w:rsidP="000E7753">
      <w:pPr>
        <w:pStyle w:val="Heading2"/>
        <w:spacing w:line="216" w:lineRule="auto"/>
        <w:jc w:val="center"/>
        <w:rPr>
          <w:rFonts w:cs="B Zar"/>
          <w:color w:val="5B9BD5" w:themeColor="accent1"/>
          <w:rtl/>
        </w:rPr>
      </w:pPr>
      <w:hyperlink w:anchor="_الگوی_مشخصات_به‌صورت" w:history="1">
        <w:r w:rsidR="0056474D" w:rsidRPr="00F66DBD">
          <w:rPr>
            <w:rStyle w:val="Hyperlink"/>
            <w:rFonts w:cs="B Zar" w:hint="cs"/>
            <w:highlight w:val="yellow"/>
            <w:rtl/>
          </w:rPr>
          <w:t>(پیوست 1 ملاحظه شود</w:t>
        </w:r>
        <w:r w:rsidR="0056474D" w:rsidRPr="00F66DBD">
          <w:rPr>
            <w:rStyle w:val="Hyperlink"/>
            <w:rFonts w:cs="B Compset" w:hint="cs"/>
            <w:b/>
            <w:bCs/>
            <w:sz w:val="24"/>
            <w:szCs w:val="24"/>
            <w:highlight w:val="yellow"/>
            <w:rtl/>
          </w:rPr>
          <w:t>)</w:t>
        </w:r>
      </w:hyperlink>
    </w:p>
    <w:p w14:paraId="70058D5A" w14:textId="77777777" w:rsidR="001B01C2" w:rsidRDefault="001B01C2" w:rsidP="00F35769">
      <w:pPr>
        <w:pStyle w:val="a3"/>
        <w:rPr>
          <w:rtl/>
        </w:rPr>
      </w:pPr>
    </w:p>
    <w:p w14:paraId="50C0BC44" w14:textId="1C291B35" w:rsidR="00DC5F6A" w:rsidRDefault="001E5D0D" w:rsidP="00F35769">
      <w:pPr>
        <w:pStyle w:val="a3"/>
        <w:rPr>
          <w:rtl/>
        </w:rPr>
      </w:pPr>
      <w:r w:rsidRPr="00D770A6">
        <w:rPr>
          <w:rFonts w:cs="2  Titr" w:hint="cs"/>
          <w:rtl/>
        </w:rPr>
        <w:t>چکیده</w:t>
      </w:r>
      <w:r w:rsidR="00DC5F6A" w:rsidRPr="00D770A6">
        <w:rPr>
          <w:rFonts w:cs="2  Titr" w:hint="cs"/>
          <w:rtl/>
        </w:rPr>
        <w:t xml:space="preserve"> </w:t>
      </w:r>
      <w:r w:rsidR="00DC5F6A" w:rsidRPr="00DC5F6A">
        <w:rPr>
          <w:rFonts w:hint="cs"/>
          <w:rtl/>
        </w:rPr>
        <w:t>(قلم بی لوتوس، سایز 14 پررنگ)</w:t>
      </w:r>
      <w:r w:rsidR="00E36209">
        <w:rPr>
          <w:rFonts w:hint="cs"/>
          <w:rtl/>
        </w:rPr>
        <w:t xml:space="preserve"> </w:t>
      </w:r>
    </w:p>
    <w:p w14:paraId="0D0358CB" w14:textId="77777777" w:rsidR="001E5D0D" w:rsidRDefault="00D71207" w:rsidP="00D71207">
      <w:pPr>
        <w:pStyle w:val="a6"/>
        <w:rPr>
          <w:b/>
          <w:bCs/>
          <w:color w:val="FF0000"/>
        </w:rPr>
      </w:pPr>
      <w:r w:rsidRPr="00D71207">
        <w:rPr>
          <w:rFonts w:hint="cs"/>
          <w:rtl/>
        </w:rPr>
        <w:t>چکیده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باید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در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یک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پاراگراف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تنظیم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شود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و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بدون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آنکه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عناوین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مجزایی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داشته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باشد</w:t>
      </w:r>
      <w:r w:rsidRPr="00D71207">
        <w:rPr>
          <w:rtl/>
        </w:rPr>
        <w:t xml:space="preserve">، </w:t>
      </w:r>
      <w:r w:rsidRPr="00D71207">
        <w:rPr>
          <w:rFonts w:hint="cs"/>
          <w:rtl/>
        </w:rPr>
        <w:t>لازم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است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در</w:t>
      </w:r>
      <w:r w:rsidRPr="00D71207">
        <w:rPr>
          <w:rtl/>
        </w:rPr>
        <w:t xml:space="preserve"> </w:t>
      </w:r>
      <w:r w:rsidRPr="00D71207">
        <w:rPr>
          <w:rFonts w:hint="cs"/>
          <w:rtl/>
        </w:rPr>
        <w:t>آن</w:t>
      </w:r>
      <w:r>
        <w:rPr>
          <w:rFonts w:hint="cs"/>
          <w:rtl/>
        </w:rPr>
        <w:t xml:space="preserve"> </w:t>
      </w:r>
      <w:r w:rsidR="00A8286D" w:rsidRPr="00A8286D">
        <w:rPr>
          <w:rFonts w:hint="cs"/>
          <w:rtl/>
        </w:rPr>
        <w:t>زمینه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مسئله</w:t>
      </w:r>
      <w:r w:rsidR="00A8286D" w:rsidRPr="00A8286D">
        <w:rPr>
          <w:rtl/>
        </w:rPr>
        <w:t xml:space="preserve"> (</w:t>
      </w:r>
      <w:r w:rsidR="00A8286D" w:rsidRPr="00A8286D">
        <w:rPr>
          <w:rFonts w:hint="cs"/>
          <w:rtl/>
        </w:rPr>
        <w:t>یک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یا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دو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جمله</w:t>
      </w:r>
      <w:r w:rsidR="00A8286D" w:rsidRPr="00A8286D">
        <w:rPr>
          <w:rtl/>
        </w:rPr>
        <w:t xml:space="preserve">)، </w:t>
      </w:r>
      <w:r w:rsidR="00A8286D" w:rsidRPr="00A8286D">
        <w:rPr>
          <w:rFonts w:hint="cs"/>
          <w:rtl/>
        </w:rPr>
        <w:t>هدف</w:t>
      </w:r>
      <w:r w:rsidR="00A8286D" w:rsidRPr="00A8286D">
        <w:rPr>
          <w:rtl/>
        </w:rPr>
        <w:t xml:space="preserve"> (</w:t>
      </w:r>
      <w:r w:rsidR="00A8286D" w:rsidRPr="00A8286D">
        <w:rPr>
          <w:rFonts w:hint="cs"/>
          <w:rtl/>
        </w:rPr>
        <w:t>یک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جمله</w:t>
      </w:r>
      <w:r w:rsidR="00A8286D" w:rsidRPr="00A8286D">
        <w:rPr>
          <w:rtl/>
        </w:rPr>
        <w:t>)</w:t>
      </w:r>
      <w:r w:rsidR="00ED33DD">
        <w:rPr>
          <w:rFonts w:hint="cs"/>
          <w:rtl/>
        </w:rPr>
        <w:t>،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روش</w:t>
      </w:r>
      <w:r w:rsidR="00A8286D" w:rsidRPr="00A8286D">
        <w:rPr>
          <w:rtl/>
        </w:rPr>
        <w:t xml:space="preserve"> (</w:t>
      </w:r>
      <w:r w:rsidR="00A8286D" w:rsidRPr="00A8286D">
        <w:rPr>
          <w:rFonts w:hint="cs"/>
          <w:rtl/>
        </w:rPr>
        <w:t>در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دو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تا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سه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جمله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و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شامل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طرح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پژوهش</w:t>
      </w:r>
      <w:r w:rsidR="00A8286D" w:rsidRPr="00A8286D">
        <w:rPr>
          <w:rtl/>
        </w:rPr>
        <w:t xml:space="preserve">، </w:t>
      </w:r>
      <w:r w:rsidR="00A8286D" w:rsidRPr="00A8286D">
        <w:rPr>
          <w:rFonts w:hint="cs"/>
          <w:rtl/>
        </w:rPr>
        <w:t>جامعه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آماری</w:t>
      </w:r>
      <w:r w:rsidR="00A8286D" w:rsidRPr="00A8286D">
        <w:rPr>
          <w:rtl/>
        </w:rPr>
        <w:t xml:space="preserve">، </w:t>
      </w:r>
      <w:r w:rsidR="00A8286D" w:rsidRPr="00A8286D">
        <w:rPr>
          <w:rFonts w:hint="cs"/>
          <w:rtl/>
        </w:rPr>
        <w:t>تعداد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نمونه</w:t>
      </w:r>
      <w:r w:rsidR="00A8286D" w:rsidRPr="00A8286D">
        <w:rPr>
          <w:rtl/>
        </w:rPr>
        <w:t xml:space="preserve">، </w:t>
      </w:r>
      <w:r w:rsidR="00A8286D" w:rsidRPr="00A8286D">
        <w:rPr>
          <w:rFonts w:hint="cs"/>
          <w:rtl/>
        </w:rPr>
        <w:t>روش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نمونه‌گیری</w:t>
      </w:r>
      <w:r w:rsidR="00A8286D" w:rsidRPr="00A8286D">
        <w:rPr>
          <w:rtl/>
        </w:rPr>
        <w:t xml:space="preserve">، </w:t>
      </w:r>
      <w:r w:rsidR="00A8286D" w:rsidRPr="00A8286D">
        <w:rPr>
          <w:rFonts w:hint="cs"/>
          <w:rtl/>
        </w:rPr>
        <w:t>مداخله</w:t>
      </w:r>
      <w:r w:rsidR="00A8286D" w:rsidRPr="00A8286D">
        <w:rPr>
          <w:rtl/>
        </w:rPr>
        <w:t xml:space="preserve">، </w:t>
      </w:r>
      <w:r w:rsidR="00A8286D" w:rsidRPr="00A8286D">
        <w:rPr>
          <w:rFonts w:hint="cs"/>
          <w:rtl/>
        </w:rPr>
        <w:t>ابزار</w:t>
      </w:r>
      <w:r w:rsidR="00A8286D" w:rsidRPr="00A8286D">
        <w:rPr>
          <w:rtl/>
        </w:rPr>
        <w:t xml:space="preserve"> {</w:t>
      </w:r>
      <w:r w:rsidR="00A8286D" w:rsidRPr="00A8286D">
        <w:rPr>
          <w:rFonts w:hint="cs"/>
          <w:rtl/>
        </w:rPr>
        <w:t>نام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کامل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ابزار</w:t>
      </w:r>
      <w:r w:rsidR="00A8286D" w:rsidRPr="00A8286D">
        <w:rPr>
          <w:rtl/>
        </w:rPr>
        <w:t xml:space="preserve">، </w:t>
      </w:r>
      <w:r w:rsidR="00A8286D" w:rsidRPr="00A8286D">
        <w:rPr>
          <w:rFonts w:hint="cs"/>
          <w:rtl/>
        </w:rPr>
        <w:t>نام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سازنده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و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سال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ساخت</w:t>
      </w:r>
      <w:r w:rsidR="00A8286D" w:rsidRPr="00A8286D">
        <w:rPr>
          <w:rtl/>
        </w:rPr>
        <w:t xml:space="preserve">}، </w:t>
      </w:r>
      <w:r w:rsidR="00A8286D" w:rsidRPr="00A8286D">
        <w:rPr>
          <w:rFonts w:hint="cs"/>
          <w:rtl/>
        </w:rPr>
        <w:t>روش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تحلیل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داده‌ها</w:t>
      </w:r>
      <w:r w:rsidR="00A8286D" w:rsidRPr="00A8286D">
        <w:rPr>
          <w:rtl/>
        </w:rPr>
        <w:t xml:space="preserve"> {</w:t>
      </w:r>
      <w:r w:rsidR="00A8286D" w:rsidRPr="00A8286D">
        <w:rPr>
          <w:rFonts w:hint="cs"/>
          <w:rtl/>
        </w:rPr>
        <w:t>نام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نرم‌افزار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قید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نشود</w:t>
      </w:r>
      <w:r w:rsidR="00A8286D" w:rsidRPr="00A8286D">
        <w:rPr>
          <w:rtl/>
        </w:rPr>
        <w:t xml:space="preserve">})، </w:t>
      </w:r>
      <w:r w:rsidR="00A8286D" w:rsidRPr="00A8286D">
        <w:rPr>
          <w:rFonts w:hint="cs"/>
          <w:rtl/>
        </w:rPr>
        <w:t>نتایج</w:t>
      </w:r>
      <w:r w:rsidR="00A8286D" w:rsidRPr="00A8286D">
        <w:rPr>
          <w:rtl/>
        </w:rPr>
        <w:t xml:space="preserve"> (</w:t>
      </w:r>
      <w:r w:rsidR="00A8286D" w:rsidRPr="00A8286D">
        <w:rPr>
          <w:rFonts w:hint="cs"/>
          <w:rtl/>
        </w:rPr>
        <w:t>دو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تا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سه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جمله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و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شامل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یافته‌های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اصلی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بدون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ذکر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اعداد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و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ارقام</w:t>
      </w:r>
      <w:r w:rsidR="00A8286D" w:rsidRPr="00A8286D">
        <w:rPr>
          <w:rtl/>
        </w:rPr>
        <w:t xml:space="preserve">) </w:t>
      </w:r>
      <w:r w:rsidR="00A8286D" w:rsidRPr="00A8286D">
        <w:rPr>
          <w:rFonts w:hint="cs"/>
          <w:rtl/>
        </w:rPr>
        <w:t>و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نتیجه‌گیری</w:t>
      </w:r>
      <w:r w:rsidR="00A8286D" w:rsidRPr="00A8286D">
        <w:rPr>
          <w:rtl/>
        </w:rPr>
        <w:t xml:space="preserve"> (</w:t>
      </w:r>
      <w:r w:rsidR="00A8286D" w:rsidRPr="00A8286D">
        <w:rPr>
          <w:rFonts w:hint="cs"/>
          <w:rtl/>
        </w:rPr>
        <w:t>دو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جمله</w:t>
      </w:r>
      <w:r w:rsidR="00A8286D" w:rsidRPr="00A8286D">
        <w:rPr>
          <w:rtl/>
        </w:rPr>
        <w:t xml:space="preserve">) </w:t>
      </w:r>
      <w:r w:rsidR="00A8286D" w:rsidRPr="00A8286D">
        <w:rPr>
          <w:rFonts w:hint="cs"/>
          <w:rtl/>
        </w:rPr>
        <w:t>نوشته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شود</w:t>
      </w:r>
      <w:r w:rsidR="00562812">
        <w:rPr>
          <w:rFonts w:hint="cs"/>
          <w:rtl/>
        </w:rPr>
        <w:t xml:space="preserve"> </w:t>
      </w:r>
      <w:r w:rsidR="00562812" w:rsidRPr="00562812">
        <w:rPr>
          <w:rtl/>
        </w:rPr>
        <w:t>(</w:t>
      </w:r>
      <w:r w:rsidR="00562812" w:rsidRPr="00562812">
        <w:rPr>
          <w:rFonts w:hint="cs"/>
          <w:rtl/>
        </w:rPr>
        <w:t>متن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چکیده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روایتی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است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و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ذکر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عنوان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و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بخش‌بندی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در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آن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مجاز</w:t>
      </w:r>
      <w:r w:rsidR="00562812" w:rsidRPr="00562812">
        <w:rPr>
          <w:rtl/>
        </w:rPr>
        <w:t xml:space="preserve"> </w:t>
      </w:r>
      <w:r w:rsidR="00562812" w:rsidRPr="00562812">
        <w:rPr>
          <w:rFonts w:hint="cs"/>
          <w:rtl/>
        </w:rPr>
        <w:t>نیست</w:t>
      </w:r>
      <w:r w:rsidR="00562812" w:rsidRPr="00562812">
        <w:rPr>
          <w:rtl/>
        </w:rPr>
        <w:t>).</w:t>
      </w:r>
      <w:r w:rsidR="00562812">
        <w:rPr>
          <w:rFonts w:hint="cs"/>
          <w:rtl/>
        </w:rPr>
        <w:t xml:space="preserve"> </w:t>
      </w:r>
      <w:r w:rsidR="00ED33DD" w:rsidRPr="00ED33DD">
        <w:rPr>
          <w:rFonts w:hint="cs"/>
          <w:rtl/>
        </w:rPr>
        <w:t>تعداد</w:t>
      </w:r>
      <w:r w:rsidR="00ED33DD" w:rsidRPr="00ED33DD">
        <w:rPr>
          <w:rtl/>
        </w:rPr>
        <w:t xml:space="preserve"> </w:t>
      </w:r>
      <w:r w:rsidR="00ED33DD" w:rsidRPr="00ED33DD">
        <w:rPr>
          <w:rFonts w:hint="cs"/>
          <w:rtl/>
        </w:rPr>
        <w:t>کلمات</w:t>
      </w:r>
      <w:r w:rsidR="00ED33DD" w:rsidRPr="00ED33DD">
        <w:rPr>
          <w:rtl/>
        </w:rPr>
        <w:t xml:space="preserve"> </w:t>
      </w:r>
      <w:r w:rsidR="00ED33DD" w:rsidRPr="00ED33DD">
        <w:rPr>
          <w:rFonts w:hint="cs"/>
          <w:rtl/>
        </w:rPr>
        <w:t>چکیده</w:t>
      </w:r>
      <w:r w:rsidR="00ED33DD" w:rsidRPr="00ED33DD">
        <w:rPr>
          <w:rtl/>
        </w:rPr>
        <w:t xml:space="preserve"> </w:t>
      </w:r>
      <w:r w:rsidR="00ED33DD" w:rsidRPr="00ED33DD">
        <w:rPr>
          <w:rFonts w:hint="cs"/>
          <w:rtl/>
        </w:rPr>
        <w:t>بین</w:t>
      </w:r>
      <w:r w:rsidR="00ED33DD" w:rsidRPr="00ED33DD">
        <w:rPr>
          <w:rtl/>
        </w:rPr>
        <w:t xml:space="preserve"> 150-250 </w:t>
      </w:r>
      <w:r w:rsidR="00ED33DD" w:rsidRPr="00ED33DD">
        <w:rPr>
          <w:rFonts w:hint="cs"/>
          <w:rtl/>
        </w:rPr>
        <w:t>باشد</w:t>
      </w:r>
      <w:r w:rsidR="00ED33DD" w:rsidRPr="00ED33DD">
        <w:rPr>
          <w:rtl/>
        </w:rPr>
        <w:t>.</w:t>
      </w:r>
      <w:r w:rsidR="00A8286D" w:rsidRPr="00A8286D">
        <w:rPr>
          <w:rtl/>
        </w:rPr>
        <w:t xml:space="preserve"> (</w:t>
      </w:r>
      <w:r w:rsidR="00A8286D" w:rsidRPr="00A8286D">
        <w:rPr>
          <w:rFonts w:hint="cs"/>
          <w:rtl/>
        </w:rPr>
        <w:t>افعال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چکیده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به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زمان</w:t>
      </w:r>
      <w:r w:rsidR="00A8286D" w:rsidRPr="00A8286D">
        <w:rPr>
          <w:rtl/>
        </w:rPr>
        <w:t xml:space="preserve"> </w:t>
      </w:r>
      <w:r w:rsidR="00A8286D" w:rsidRPr="00A8286D">
        <w:rPr>
          <w:rFonts w:hint="cs"/>
          <w:rtl/>
        </w:rPr>
        <w:t>گذشته</w:t>
      </w:r>
      <w:r w:rsidR="00A8286D" w:rsidRPr="00A8286D">
        <w:rPr>
          <w:rtl/>
        </w:rPr>
        <w:t xml:space="preserve"> </w:t>
      </w:r>
      <w:r w:rsidR="00ED33DD">
        <w:rPr>
          <w:rFonts w:hint="cs"/>
          <w:rtl/>
        </w:rPr>
        <w:t>باشند.)</w:t>
      </w:r>
      <w:r w:rsidR="00562812" w:rsidRPr="00562812">
        <w:rPr>
          <w:rtl/>
        </w:rPr>
        <w:t xml:space="preserve"> </w:t>
      </w:r>
      <w:r w:rsidR="00EF673E">
        <w:rPr>
          <w:rFonts w:hint="cs"/>
          <w:rtl/>
        </w:rPr>
        <w:t xml:space="preserve"> </w:t>
      </w:r>
      <w:r w:rsidR="00EF673E" w:rsidRPr="00EF673E">
        <w:rPr>
          <w:rFonts w:hint="cs"/>
          <w:color w:val="FF0000"/>
          <w:rtl/>
        </w:rPr>
        <w:t xml:space="preserve">(قلم بی زر، سایز 11) </w:t>
      </w:r>
    </w:p>
    <w:p w14:paraId="5472204A" w14:textId="77777777" w:rsidR="001E5D0D" w:rsidRDefault="001E5D0D" w:rsidP="00ED33DD">
      <w:pPr>
        <w:pStyle w:val="ListParagraph"/>
        <w:spacing w:before="240" w:after="0" w:line="216" w:lineRule="auto"/>
        <w:rPr>
          <w:rFonts w:asciiTheme="majorBidi" w:hAnsiTheme="majorBidi" w:cs="B Zar"/>
          <w:rtl/>
        </w:rPr>
      </w:pPr>
      <w:r w:rsidRPr="00DC5F6A">
        <w:rPr>
          <w:rFonts w:hint="cs"/>
          <w:sz w:val="24"/>
          <w:szCs w:val="24"/>
          <w:rtl/>
        </w:rPr>
        <w:t>کلید</w:t>
      </w:r>
      <w:r w:rsidR="00F66DBD">
        <w:rPr>
          <w:rFonts w:hint="cs"/>
          <w:sz w:val="24"/>
          <w:szCs w:val="24"/>
          <w:rtl/>
        </w:rPr>
        <w:t>واژه‌ها</w:t>
      </w:r>
      <w:r w:rsidRPr="00DC5F6A">
        <w:rPr>
          <w:rFonts w:hint="cs"/>
          <w:sz w:val="24"/>
          <w:szCs w:val="24"/>
          <w:rtl/>
        </w:rPr>
        <w:t>:</w:t>
      </w:r>
      <w:r w:rsidR="00DC5F6A">
        <w:rPr>
          <w:rFonts w:hint="cs"/>
          <w:b w:val="0"/>
          <w:bCs w:val="0"/>
          <w:sz w:val="24"/>
          <w:szCs w:val="24"/>
          <w:rtl/>
        </w:rPr>
        <w:t xml:space="preserve"> </w:t>
      </w:r>
      <w:r w:rsidR="00A54483" w:rsidRPr="00A54483">
        <w:rPr>
          <w:rFonts w:hint="cs"/>
          <w:b w:val="0"/>
          <w:bCs w:val="0"/>
          <w:sz w:val="24"/>
          <w:szCs w:val="24"/>
          <w:rtl/>
        </w:rPr>
        <w:t>تعداد</w:t>
      </w:r>
      <w:r w:rsidR="00A54483" w:rsidRPr="00A54483">
        <w:rPr>
          <w:b w:val="0"/>
          <w:bCs w:val="0"/>
          <w:sz w:val="24"/>
          <w:szCs w:val="24"/>
          <w:rtl/>
        </w:rPr>
        <w:t xml:space="preserve"> </w:t>
      </w:r>
      <w:r w:rsidR="00A54483">
        <w:rPr>
          <w:rFonts w:hint="cs"/>
          <w:b w:val="0"/>
          <w:bCs w:val="0"/>
          <w:sz w:val="24"/>
          <w:szCs w:val="24"/>
          <w:rtl/>
        </w:rPr>
        <w:t>کلیدواژه‌ها</w:t>
      </w:r>
      <w:r w:rsidR="00A54483" w:rsidRPr="00A54483">
        <w:rPr>
          <w:b w:val="0"/>
          <w:bCs w:val="0"/>
          <w:sz w:val="24"/>
          <w:szCs w:val="24"/>
          <w:rtl/>
        </w:rPr>
        <w:t xml:space="preserve"> </w:t>
      </w:r>
      <w:r w:rsidR="00A54483" w:rsidRPr="00A54483">
        <w:rPr>
          <w:rFonts w:hint="cs"/>
          <w:b w:val="0"/>
          <w:bCs w:val="0"/>
          <w:sz w:val="24"/>
          <w:szCs w:val="24"/>
          <w:rtl/>
        </w:rPr>
        <w:t>بین</w:t>
      </w:r>
      <w:r w:rsidR="00A54483" w:rsidRPr="00A54483">
        <w:rPr>
          <w:b w:val="0"/>
          <w:bCs w:val="0"/>
          <w:sz w:val="24"/>
          <w:szCs w:val="24"/>
          <w:rtl/>
        </w:rPr>
        <w:t xml:space="preserve"> 4 </w:t>
      </w:r>
      <w:r w:rsidR="00A54483" w:rsidRPr="00A54483">
        <w:rPr>
          <w:rFonts w:ascii="Sakkal Majalla" w:hAnsi="Sakkal Majalla" w:cs="Sakkal Majalla" w:hint="cs"/>
          <w:b w:val="0"/>
          <w:bCs w:val="0"/>
          <w:sz w:val="24"/>
          <w:szCs w:val="24"/>
          <w:rtl/>
        </w:rPr>
        <w:t>–</w:t>
      </w:r>
      <w:r w:rsidR="00A54483" w:rsidRPr="00A54483">
        <w:rPr>
          <w:b w:val="0"/>
          <w:bCs w:val="0"/>
          <w:sz w:val="24"/>
          <w:szCs w:val="24"/>
          <w:rtl/>
        </w:rPr>
        <w:t xml:space="preserve"> </w:t>
      </w:r>
      <w:r w:rsidR="00A54483">
        <w:rPr>
          <w:rFonts w:hint="cs"/>
          <w:b w:val="0"/>
          <w:bCs w:val="0"/>
          <w:sz w:val="24"/>
          <w:szCs w:val="24"/>
          <w:rtl/>
        </w:rPr>
        <w:t>7</w:t>
      </w:r>
      <w:r w:rsidR="00A54483" w:rsidRPr="00A54483">
        <w:rPr>
          <w:b w:val="0"/>
          <w:bCs w:val="0"/>
          <w:sz w:val="24"/>
          <w:szCs w:val="24"/>
          <w:rtl/>
        </w:rPr>
        <w:t xml:space="preserve"> </w:t>
      </w:r>
      <w:r w:rsidR="00ED33DD">
        <w:rPr>
          <w:rFonts w:hint="cs"/>
          <w:b w:val="0"/>
          <w:bCs w:val="0"/>
          <w:sz w:val="24"/>
          <w:szCs w:val="24"/>
          <w:rtl/>
        </w:rPr>
        <w:t>باشد و با ویرگول از یکدیگر جدا شود</w:t>
      </w:r>
      <w:r w:rsidR="00A54483" w:rsidRPr="00A54483">
        <w:rPr>
          <w:b w:val="0"/>
          <w:bCs w:val="0"/>
          <w:sz w:val="24"/>
          <w:szCs w:val="24"/>
          <w:rtl/>
        </w:rPr>
        <w:t>.</w:t>
      </w:r>
      <w:r w:rsidR="00DC5F6A">
        <w:rPr>
          <w:rFonts w:hint="cs"/>
          <w:b w:val="0"/>
          <w:bCs w:val="0"/>
          <w:sz w:val="24"/>
          <w:szCs w:val="24"/>
          <w:rtl/>
        </w:rPr>
        <w:t xml:space="preserve"> </w:t>
      </w:r>
      <w:r w:rsidR="00DC5F6A" w:rsidRPr="00DC5F6A">
        <w:rPr>
          <w:b w:val="0"/>
          <w:bCs w:val="0"/>
          <w:color w:val="FF0000"/>
          <w:sz w:val="24"/>
          <w:szCs w:val="24"/>
          <w:rtl/>
        </w:rPr>
        <w:t>(</w:t>
      </w:r>
      <w:r w:rsidR="00DC5F6A" w:rsidRPr="00DC5F6A">
        <w:rPr>
          <w:rFonts w:hint="cs"/>
          <w:b w:val="0"/>
          <w:bCs w:val="0"/>
          <w:color w:val="FF0000"/>
          <w:sz w:val="24"/>
          <w:szCs w:val="24"/>
          <w:rtl/>
        </w:rPr>
        <w:t>قلم</w:t>
      </w:r>
      <w:r w:rsidR="00DC5F6A" w:rsidRPr="00DC5F6A">
        <w:rPr>
          <w:b w:val="0"/>
          <w:bCs w:val="0"/>
          <w:color w:val="FF0000"/>
          <w:sz w:val="24"/>
          <w:szCs w:val="24"/>
          <w:rtl/>
        </w:rPr>
        <w:t xml:space="preserve"> </w:t>
      </w:r>
      <w:r w:rsidR="00DC5F6A" w:rsidRPr="00DC5F6A">
        <w:rPr>
          <w:rFonts w:hint="cs"/>
          <w:b w:val="0"/>
          <w:bCs w:val="0"/>
          <w:color w:val="FF0000"/>
          <w:sz w:val="24"/>
          <w:szCs w:val="24"/>
          <w:rtl/>
        </w:rPr>
        <w:t>بی</w:t>
      </w:r>
      <w:r w:rsidR="00DC5F6A" w:rsidRPr="00DC5F6A">
        <w:rPr>
          <w:b w:val="0"/>
          <w:bCs w:val="0"/>
          <w:color w:val="FF0000"/>
          <w:sz w:val="24"/>
          <w:szCs w:val="24"/>
          <w:rtl/>
        </w:rPr>
        <w:t xml:space="preserve"> </w:t>
      </w:r>
      <w:r w:rsidR="00DC5F6A" w:rsidRPr="00DC5F6A">
        <w:rPr>
          <w:rFonts w:hint="cs"/>
          <w:b w:val="0"/>
          <w:bCs w:val="0"/>
          <w:color w:val="FF0000"/>
          <w:sz w:val="24"/>
          <w:szCs w:val="24"/>
          <w:rtl/>
        </w:rPr>
        <w:t>لوتوس،</w:t>
      </w:r>
      <w:r w:rsidR="00DC5F6A" w:rsidRPr="00DC5F6A">
        <w:rPr>
          <w:b w:val="0"/>
          <w:bCs w:val="0"/>
          <w:color w:val="FF0000"/>
          <w:sz w:val="24"/>
          <w:szCs w:val="24"/>
          <w:rtl/>
        </w:rPr>
        <w:t xml:space="preserve"> </w:t>
      </w:r>
      <w:r w:rsidR="00DC5F6A" w:rsidRPr="00DC5F6A">
        <w:rPr>
          <w:rFonts w:hint="cs"/>
          <w:b w:val="0"/>
          <w:bCs w:val="0"/>
          <w:color w:val="FF0000"/>
          <w:sz w:val="24"/>
          <w:szCs w:val="24"/>
          <w:rtl/>
        </w:rPr>
        <w:t>سایز</w:t>
      </w:r>
      <w:r w:rsidR="00DC5F6A" w:rsidRPr="00DC5F6A">
        <w:rPr>
          <w:b w:val="0"/>
          <w:bCs w:val="0"/>
          <w:color w:val="FF0000"/>
          <w:sz w:val="24"/>
          <w:szCs w:val="24"/>
          <w:rtl/>
        </w:rPr>
        <w:t xml:space="preserve"> </w:t>
      </w:r>
      <w:r w:rsidR="00EF673E">
        <w:rPr>
          <w:rFonts w:hint="cs"/>
          <w:b w:val="0"/>
          <w:bCs w:val="0"/>
          <w:color w:val="FF0000"/>
          <w:sz w:val="24"/>
          <w:szCs w:val="24"/>
          <w:rtl/>
        </w:rPr>
        <w:t>12</w:t>
      </w:r>
      <w:r w:rsidR="00DC5F6A" w:rsidRPr="00DC5F6A">
        <w:rPr>
          <w:b w:val="0"/>
          <w:bCs w:val="0"/>
          <w:color w:val="FF0000"/>
          <w:sz w:val="24"/>
          <w:szCs w:val="24"/>
          <w:rtl/>
        </w:rPr>
        <w:t>)</w:t>
      </w:r>
      <w:r>
        <w:rPr>
          <w:rFonts w:asciiTheme="majorBidi" w:hAnsiTheme="majorBidi" w:cs="B Zar"/>
          <w:rtl/>
        </w:rPr>
        <w:br w:type="page"/>
      </w:r>
    </w:p>
    <w:p w14:paraId="394D87BB" w14:textId="2CA27589" w:rsidR="00421640" w:rsidRPr="00421640" w:rsidRDefault="00421640" w:rsidP="00115D3C">
      <w:pPr>
        <w:spacing w:after="0" w:line="240" w:lineRule="auto"/>
        <w:jc w:val="both"/>
        <w:rPr>
          <w:rFonts w:ascii="Times New Roman" w:eastAsia="Times New Roman" w:hAnsi="Times New Roman" w:cs="B Zar"/>
          <w:sz w:val="26"/>
          <w:szCs w:val="26"/>
        </w:rPr>
      </w:pPr>
      <w:r w:rsidRPr="00D770A6">
        <w:rPr>
          <w:rFonts w:ascii="Times New Roman Bold" w:eastAsia="Calibri" w:hAnsi="Times New Roman Bold" w:cs="2  Titr"/>
          <w:b/>
          <w:bCs/>
          <w:sz w:val="26"/>
          <w:szCs w:val="28"/>
          <w:rtl/>
        </w:rPr>
        <w:lastRenderedPageBreak/>
        <w:t>متن اصلی مقاله</w:t>
      </w:r>
      <w:r w:rsidRPr="00421640">
        <w:rPr>
          <w:rFonts w:ascii="Times New Roman" w:eastAsia="Times New Roman" w:hAnsi="Times New Roman" w:cs="B Zar" w:hint="cs"/>
          <w:sz w:val="26"/>
          <w:szCs w:val="26"/>
          <w:rtl/>
        </w:rPr>
        <w:t xml:space="preserve">؛ </w:t>
      </w:r>
      <w:r w:rsidRPr="00421640">
        <w:rPr>
          <w:rFonts w:ascii="Times New Roman" w:eastAsia="Times New Roman" w:hAnsi="Times New Roman" w:cs="B Zar"/>
          <w:sz w:val="26"/>
          <w:szCs w:val="26"/>
          <w:rtl/>
        </w:rPr>
        <w:t xml:space="preserve">متن اصلی مقاله شامل: </w:t>
      </w:r>
      <w:r w:rsidRPr="00421640">
        <w:rPr>
          <w:rFonts w:ascii="Times New Roman" w:eastAsia="Times New Roman" w:hAnsi="Times New Roman" w:cs="B Zar" w:hint="cs"/>
          <w:sz w:val="26"/>
          <w:szCs w:val="26"/>
          <w:rtl/>
        </w:rPr>
        <w:t>مقدمه،</w:t>
      </w:r>
      <w:r w:rsidR="005238F6">
        <w:rPr>
          <w:rFonts w:ascii="Times New Roman" w:eastAsia="Times New Roman" w:hAnsi="Times New Roman" w:cs="B Zar" w:hint="cs"/>
          <w:sz w:val="26"/>
          <w:szCs w:val="26"/>
          <w:rtl/>
        </w:rPr>
        <w:t xml:space="preserve"> پیشنیه پژوهش،</w:t>
      </w:r>
      <w:r w:rsidRPr="00421640">
        <w:rPr>
          <w:rFonts w:ascii="Times New Roman" w:eastAsia="Times New Roman" w:hAnsi="Times New Roman" w:cs="B Zar" w:hint="cs"/>
          <w:sz w:val="26"/>
          <w:szCs w:val="26"/>
          <w:rtl/>
        </w:rPr>
        <w:t xml:space="preserve"> روش، یافته</w:t>
      </w:r>
      <w:r w:rsidR="005238F6">
        <w:rPr>
          <w:rFonts w:ascii="Times New Roman" w:eastAsia="Times New Roman" w:hAnsi="Times New Roman" w:cs="B Zar" w:hint="cs"/>
          <w:sz w:val="26"/>
          <w:szCs w:val="26"/>
          <w:rtl/>
        </w:rPr>
        <w:t>‏</w:t>
      </w:r>
      <w:r w:rsidRPr="00421640">
        <w:rPr>
          <w:rFonts w:ascii="Times New Roman" w:eastAsia="Times New Roman" w:hAnsi="Times New Roman" w:cs="B Zar" w:hint="cs"/>
          <w:sz w:val="26"/>
          <w:szCs w:val="26"/>
          <w:rtl/>
        </w:rPr>
        <w:t>ها، بحث و نتیجه</w:t>
      </w:r>
      <w:r w:rsidR="005238F6">
        <w:rPr>
          <w:rFonts w:ascii="Times New Roman" w:eastAsia="Times New Roman" w:hAnsi="Times New Roman" w:cs="B Zar" w:hint="cs"/>
          <w:sz w:val="26"/>
          <w:szCs w:val="26"/>
          <w:rtl/>
        </w:rPr>
        <w:t>‏</w:t>
      </w:r>
      <w:r w:rsidRPr="00421640">
        <w:rPr>
          <w:rFonts w:ascii="Times New Roman" w:eastAsia="Times New Roman" w:hAnsi="Times New Roman" w:cs="B Zar" w:hint="cs"/>
          <w:sz w:val="26"/>
          <w:szCs w:val="26"/>
          <w:rtl/>
        </w:rPr>
        <w:t>گیری و منابع است.</w:t>
      </w:r>
      <w:r w:rsidRPr="00421640">
        <w:rPr>
          <w:rFonts w:ascii="Times New Roman" w:eastAsia="Times New Roman" w:hAnsi="Times New Roman" w:cs="B Zar"/>
          <w:sz w:val="26"/>
          <w:szCs w:val="26"/>
        </w:rPr>
        <w:t> </w:t>
      </w:r>
      <w:r w:rsidRPr="00421640">
        <w:rPr>
          <w:rFonts w:ascii="Times New Roman" w:eastAsia="Times New Roman" w:hAnsi="Times New Roman" w:cs="B Zar" w:hint="cs"/>
          <w:sz w:val="26"/>
          <w:szCs w:val="26"/>
          <w:rtl/>
        </w:rPr>
        <w:t xml:space="preserve">دقت داشته باشید که متن اصلی مقاله نباید </w:t>
      </w:r>
      <w:r w:rsidRPr="00421640">
        <w:rPr>
          <w:rFonts w:ascii="Times New Roman" w:eastAsia="Times New Roman" w:hAnsi="Times New Roman" w:cs="B Zar" w:hint="cs"/>
          <w:i/>
          <w:iCs/>
          <w:sz w:val="26"/>
          <w:szCs w:val="26"/>
          <w:u w:val="single"/>
          <w:rtl/>
        </w:rPr>
        <w:t>بیش</w:t>
      </w:r>
      <w:r w:rsidR="005238F6">
        <w:rPr>
          <w:rFonts w:ascii="Times New Roman" w:eastAsia="Times New Roman" w:hAnsi="Times New Roman" w:cs="B Zar" w:hint="cs"/>
          <w:i/>
          <w:iCs/>
          <w:sz w:val="26"/>
          <w:szCs w:val="26"/>
          <w:u w:val="single"/>
          <w:rtl/>
        </w:rPr>
        <w:t>‏</w:t>
      </w:r>
      <w:r w:rsidRPr="00421640">
        <w:rPr>
          <w:rFonts w:ascii="Times New Roman" w:eastAsia="Times New Roman" w:hAnsi="Times New Roman" w:cs="B Zar" w:hint="cs"/>
          <w:i/>
          <w:iCs/>
          <w:sz w:val="26"/>
          <w:szCs w:val="26"/>
          <w:u w:val="single"/>
          <w:rtl/>
        </w:rPr>
        <w:t xml:space="preserve">تر از </w:t>
      </w:r>
      <w:r w:rsidR="00115D3C">
        <w:rPr>
          <w:rFonts w:ascii="Times New Roman" w:eastAsia="Times New Roman" w:hAnsi="Times New Roman" w:cs="B Zar" w:hint="cs"/>
          <w:i/>
          <w:iCs/>
          <w:sz w:val="26"/>
          <w:szCs w:val="26"/>
          <w:u w:val="single"/>
          <w:rtl/>
        </w:rPr>
        <w:t>7</w:t>
      </w:r>
      <w:r w:rsidRPr="00421640">
        <w:rPr>
          <w:rFonts w:ascii="Times New Roman" w:eastAsia="Times New Roman" w:hAnsi="Times New Roman" w:cs="B Zar" w:hint="cs"/>
          <w:i/>
          <w:iCs/>
          <w:sz w:val="26"/>
          <w:szCs w:val="26"/>
          <w:u w:val="single"/>
          <w:rtl/>
        </w:rPr>
        <w:t>000 واژه داشته باشد</w:t>
      </w:r>
      <w:r w:rsidRPr="00421640">
        <w:rPr>
          <w:rFonts w:ascii="Times New Roman" w:eastAsia="Times New Roman" w:hAnsi="Times New Roman" w:cs="B Zar" w:hint="cs"/>
          <w:sz w:val="26"/>
          <w:szCs w:val="26"/>
          <w:rtl/>
        </w:rPr>
        <w:t xml:space="preserve"> (تعداد واژه</w:t>
      </w:r>
      <w:r w:rsidR="005238F6">
        <w:rPr>
          <w:rFonts w:ascii="Times New Roman" w:eastAsia="Times New Roman" w:hAnsi="Times New Roman" w:cs="B Zar" w:hint="cs"/>
          <w:sz w:val="26"/>
          <w:szCs w:val="26"/>
          <w:rtl/>
        </w:rPr>
        <w:t>‏</w:t>
      </w:r>
      <w:r w:rsidRPr="00421640">
        <w:rPr>
          <w:rFonts w:ascii="Times New Roman" w:eastAsia="Times New Roman" w:hAnsi="Times New Roman" w:cs="B Zar" w:hint="cs"/>
          <w:sz w:val="26"/>
          <w:szCs w:val="26"/>
          <w:rtl/>
        </w:rPr>
        <w:t>های چکیده جداگانه در نظر گرفته می</w:t>
      </w:r>
      <w:r w:rsidR="005238F6">
        <w:rPr>
          <w:rFonts w:ascii="Times New Roman" w:eastAsia="Times New Roman" w:hAnsi="Times New Roman" w:cs="B Zar" w:hint="cs"/>
          <w:sz w:val="26"/>
          <w:szCs w:val="26"/>
          <w:rtl/>
        </w:rPr>
        <w:t>‏</w:t>
      </w:r>
      <w:r w:rsidRPr="00421640">
        <w:rPr>
          <w:rFonts w:ascii="Times New Roman" w:eastAsia="Times New Roman" w:hAnsi="Times New Roman" w:cs="B Zar" w:hint="cs"/>
          <w:sz w:val="26"/>
          <w:szCs w:val="26"/>
          <w:rtl/>
        </w:rPr>
        <w:t>شود).</w:t>
      </w:r>
    </w:p>
    <w:p w14:paraId="6E5CEA65" w14:textId="77777777" w:rsidR="001E5D0D" w:rsidRDefault="001E5D0D" w:rsidP="00546254">
      <w:pPr>
        <w:pStyle w:val="ListParagraph"/>
        <w:spacing w:before="240" w:after="0" w:line="216" w:lineRule="auto"/>
        <w:jc w:val="lowKashida"/>
        <w:rPr>
          <w:rtl/>
        </w:rPr>
      </w:pPr>
      <w:r w:rsidRPr="005B02CA">
        <w:rPr>
          <w:rFonts w:ascii="Times New Roman Bold" w:eastAsia="Calibri" w:hAnsi="Times New Roman Bold" w:cs="2  Titr" w:hint="cs"/>
          <w:sz w:val="26"/>
          <w:rtl/>
        </w:rPr>
        <w:t>مقدمه</w:t>
      </w:r>
      <w:r w:rsidR="00DC5F6A">
        <w:rPr>
          <w:rFonts w:hint="cs"/>
          <w:rtl/>
        </w:rPr>
        <w:t xml:space="preserve"> </w:t>
      </w:r>
      <w:r w:rsidR="00DC5F6A" w:rsidRPr="00DC5F6A">
        <w:rPr>
          <w:rFonts w:hint="cs"/>
          <w:color w:val="FF0000"/>
          <w:rtl/>
        </w:rPr>
        <w:t>(قلم بی لوتوس، سایز 14 پررنگ)</w:t>
      </w:r>
      <w:r w:rsidR="00A66467">
        <w:rPr>
          <w:rFonts w:hint="cs"/>
          <w:rtl/>
        </w:rPr>
        <w:t xml:space="preserve"> </w:t>
      </w:r>
      <w:hyperlink w:anchor="_پیوست_2._توضیحات_1" w:history="1">
        <w:r w:rsidR="00A66467" w:rsidRPr="00F66DBD">
          <w:rPr>
            <w:rStyle w:val="Hyperlink"/>
            <w:rFonts w:hint="cs"/>
            <w:highlight w:val="yellow"/>
            <w:rtl/>
          </w:rPr>
          <w:t>(پیوست 2 ملاحظه شود)</w:t>
        </w:r>
      </w:hyperlink>
    </w:p>
    <w:p w14:paraId="7D99203F" w14:textId="77777777" w:rsidR="00546254" w:rsidRPr="00546254" w:rsidRDefault="00546254" w:rsidP="0045045E">
      <w:pPr>
        <w:pStyle w:val="1"/>
        <w:rPr>
          <w:b/>
          <w:bCs/>
          <w:rtl/>
        </w:rPr>
      </w:pPr>
      <w:r w:rsidRPr="00546254">
        <w:rPr>
          <w:rFonts w:hint="cs"/>
          <w:rtl/>
        </w:rPr>
        <w:t>باید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خلاصه</w:t>
      </w:r>
      <w:r w:rsidRPr="00546254">
        <w:rPr>
          <w:rtl/>
        </w:rPr>
        <w:t xml:space="preserve">، </w:t>
      </w:r>
      <w:r w:rsidRPr="00546254">
        <w:rPr>
          <w:rFonts w:hint="cs"/>
          <w:rtl/>
        </w:rPr>
        <w:t>روشن</w:t>
      </w:r>
      <w:r w:rsidRPr="00546254">
        <w:rPr>
          <w:rtl/>
        </w:rPr>
        <w:t xml:space="preserve">، </w:t>
      </w:r>
      <w:r w:rsidRPr="00546254">
        <w:rPr>
          <w:rFonts w:hint="cs"/>
          <w:rtl/>
        </w:rPr>
        <w:t>هدفمند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و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منظم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نوشته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شود</w:t>
      </w:r>
      <w:r w:rsidRPr="00546254">
        <w:rPr>
          <w:rtl/>
        </w:rPr>
        <w:t xml:space="preserve">. </w:t>
      </w:r>
      <w:r w:rsidRPr="00546254">
        <w:rPr>
          <w:rFonts w:hint="cs"/>
          <w:rtl/>
        </w:rPr>
        <w:t>نویسندگان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به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نوع</w:t>
      </w:r>
      <w:r w:rsidRPr="00546254">
        <w:rPr>
          <w:rtl/>
        </w:rPr>
        <w:t xml:space="preserve">، </w:t>
      </w:r>
      <w:r w:rsidRPr="00546254">
        <w:rPr>
          <w:rFonts w:hint="cs"/>
          <w:rtl/>
        </w:rPr>
        <w:t>توالی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و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ترتیب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منطقی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اطلاعات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ارایه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شده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در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مقدمه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توجه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کنند</w:t>
      </w:r>
      <w:r w:rsidRPr="00546254">
        <w:rPr>
          <w:rtl/>
        </w:rPr>
        <w:t xml:space="preserve">. </w:t>
      </w:r>
      <w:r w:rsidRPr="00546254">
        <w:rPr>
          <w:rFonts w:hint="cs"/>
          <w:rtl/>
        </w:rPr>
        <w:t>این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اصول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در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مطالعات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کمی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و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کیفی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و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ترکیبی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تفاوتی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ندارند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و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ترتیب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آن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ها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شامل</w:t>
      </w:r>
      <w:r w:rsidRPr="00546254">
        <w:rPr>
          <w:rtl/>
        </w:rPr>
        <w:t xml:space="preserve">: </w:t>
      </w:r>
      <w:r w:rsidRPr="00546254">
        <w:rPr>
          <w:rFonts w:hint="cs"/>
          <w:rtl/>
        </w:rPr>
        <w:t>توضیح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درباره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عرصه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پژوهش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به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صورت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عام</w:t>
      </w:r>
      <w:r w:rsidRPr="00546254">
        <w:rPr>
          <w:rtl/>
        </w:rPr>
        <w:t xml:space="preserve">؛ </w:t>
      </w:r>
      <w:r w:rsidRPr="00546254">
        <w:rPr>
          <w:rFonts w:hint="cs"/>
          <w:rtl/>
        </w:rPr>
        <w:t>توضیحات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اختصاصی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تر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درباره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جنبه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یا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بعدی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از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مسأله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که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مورد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توجه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خاص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این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مطالعه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است</w:t>
      </w:r>
      <w:r w:rsidRPr="00546254">
        <w:rPr>
          <w:rtl/>
        </w:rPr>
        <w:t xml:space="preserve"> (</w:t>
      </w:r>
      <w:r w:rsidRPr="00546254">
        <w:rPr>
          <w:rFonts w:hint="cs"/>
          <w:rtl/>
        </w:rPr>
        <w:t>مبانی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نظری</w:t>
      </w:r>
      <w:r w:rsidRPr="00546254">
        <w:rPr>
          <w:rtl/>
        </w:rPr>
        <w:t xml:space="preserve">)؛ </w:t>
      </w:r>
      <w:r w:rsidRPr="00546254">
        <w:rPr>
          <w:rFonts w:hint="cs"/>
          <w:rtl/>
        </w:rPr>
        <w:t>هدف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یا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سؤال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کلی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پژوهش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در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انتهای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مقدمه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بیان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می</w:t>
      </w:r>
      <w:r>
        <w:rPr>
          <w:rFonts w:hint="cs"/>
          <w:rtl/>
        </w:rPr>
        <w:t>‌</w:t>
      </w:r>
      <w:r w:rsidRPr="00546254">
        <w:rPr>
          <w:rFonts w:hint="cs"/>
          <w:rtl/>
        </w:rPr>
        <w:t>شود</w:t>
      </w:r>
      <w:r w:rsidRPr="00546254">
        <w:rPr>
          <w:rtl/>
        </w:rPr>
        <w:t xml:space="preserve">. </w:t>
      </w:r>
    </w:p>
    <w:p w14:paraId="7676FEF4" w14:textId="77777777" w:rsidR="002F0EE2" w:rsidRPr="00546254" w:rsidRDefault="00546254" w:rsidP="00546254">
      <w:pPr>
        <w:pStyle w:val="a"/>
        <w:rPr>
          <w:color w:val="FF0000"/>
          <w:rtl/>
        </w:rPr>
      </w:pPr>
      <w:r w:rsidRPr="00546254">
        <w:rPr>
          <w:rFonts w:hint="cs"/>
          <w:color w:val="FF0000"/>
          <w:rtl/>
        </w:rPr>
        <w:t>نکته</w:t>
      </w:r>
      <w:r w:rsidRPr="00546254">
        <w:rPr>
          <w:color w:val="FF0000"/>
          <w:rtl/>
        </w:rPr>
        <w:t xml:space="preserve">: </w:t>
      </w:r>
      <w:r w:rsidRPr="00546254">
        <w:rPr>
          <w:rFonts w:hint="cs"/>
          <w:color w:val="FF0000"/>
          <w:rtl/>
        </w:rPr>
        <w:t>در</w:t>
      </w:r>
      <w:r w:rsidRPr="00546254">
        <w:rPr>
          <w:color w:val="FF0000"/>
          <w:rtl/>
        </w:rPr>
        <w:t xml:space="preserve"> </w:t>
      </w:r>
      <w:r w:rsidRPr="00546254">
        <w:rPr>
          <w:rFonts w:hint="cs"/>
          <w:color w:val="FF0000"/>
          <w:rtl/>
        </w:rPr>
        <w:t>مقدمه</w:t>
      </w:r>
      <w:r w:rsidRPr="00546254">
        <w:rPr>
          <w:color w:val="FF0000"/>
          <w:rtl/>
        </w:rPr>
        <w:t xml:space="preserve"> </w:t>
      </w:r>
      <w:r w:rsidRPr="00546254">
        <w:rPr>
          <w:rFonts w:hint="cs"/>
          <w:color w:val="FF0000"/>
          <w:rtl/>
        </w:rPr>
        <w:t>از</w:t>
      </w:r>
      <w:r w:rsidRPr="00546254">
        <w:rPr>
          <w:color w:val="FF0000"/>
          <w:rtl/>
        </w:rPr>
        <w:t xml:space="preserve"> </w:t>
      </w:r>
      <w:r w:rsidRPr="00546254">
        <w:rPr>
          <w:rFonts w:hint="cs"/>
          <w:color w:val="FF0000"/>
          <w:rtl/>
        </w:rPr>
        <w:t>آوردن</w:t>
      </w:r>
      <w:r w:rsidRPr="00546254">
        <w:rPr>
          <w:color w:val="FF0000"/>
          <w:rtl/>
        </w:rPr>
        <w:t xml:space="preserve"> </w:t>
      </w:r>
      <w:r w:rsidRPr="00546254">
        <w:rPr>
          <w:rFonts w:hint="cs"/>
          <w:color w:val="FF0000"/>
          <w:rtl/>
        </w:rPr>
        <w:t>عناوین</w:t>
      </w:r>
      <w:r w:rsidRPr="00546254">
        <w:rPr>
          <w:color w:val="FF0000"/>
          <w:rtl/>
        </w:rPr>
        <w:t xml:space="preserve"> </w:t>
      </w:r>
      <w:r w:rsidRPr="00546254">
        <w:rPr>
          <w:rFonts w:hint="cs"/>
          <w:color w:val="FF0000"/>
          <w:rtl/>
        </w:rPr>
        <w:t>فرعی</w:t>
      </w:r>
      <w:r w:rsidRPr="00546254">
        <w:rPr>
          <w:color w:val="FF0000"/>
          <w:rtl/>
        </w:rPr>
        <w:t xml:space="preserve"> </w:t>
      </w:r>
      <w:r w:rsidRPr="00546254">
        <w:rPr>
          <w:rFonts w:hint="cs"/>
          <w:color w:val="FF0000"/>
          <w:rtl/>
        </w:rPr>
        <w:t>اجتناب</w:t>
      </w:r>
      <w:r w:rsidRPr="00546254">
        <w:rPr>
          <w:color w:val="FF0000"/>
          <w:rtl/>
        </w:rPr>
        <w:t xml:space="preserve"> </w:t>
      </w:r>
      <w:r w:rsidRPr="00546254">
        <w:rPr>
          <w:rFonts w:hint="cs"/>
          <w:color w:val="FF0000"/>
          <w:rtl/>
        </w:rPr>
        <w:t>کنید</w:t>
      </w:r>
      <w:r w:rsidRPr="00546254">
        <w:rPr>
          <w:color w:val="FF0000"/>
          <w:rtl/>
        </w:rPr>
        <w:t xml:space="preserve"> </w:t>
      </w:r>
      <w:r w:rsidRPr="00546254">
        <w:rPr>
          <w:rFonts w:hint="cs"/>
          <w:color w:val="FF0000"/>
          <w:rtl/>
        </w:rPr>
        <w:t>و</w:t>
      </w:r>
      <w:r w:rsidRPr="00546254">
        <w:rPr>
          <w:color w:val="FF0000"/>
          <w:rtl/>
        </w:rPr>
        <w:t xml:space="preserve"> </w:t>
      </w:r>
      <w:r w:rsidRPr="00546254">
        <w:rPr>
          <w:rFonts w:hint="cs"/>
          <w:color w:val="FF0000"/>
          <w:rtl/>
        </w:rPr>
        <w:t>مقدمه</w:t>
      </w:r>
      <w:r w:rsidRPr="00546254">
        <w:rPr>
          <w:color w:val="FF0000"/>
          <w:rtl/>
        </w:rPr>
        <w:t xml:space="preserve"> </w:t>
      </w:r>
      <w:r w:rsidRPr="00546254">
        <w:rPr>
          <w:rFonts w:hint="cs"/>
          <w:color w:val="FF0000"/>
          <w:rtl/>
        </w:rPr>
        <w:t>را</w:t>
      </w:r>
      <w:r w:rsidRPr="00546254">
        <w:rPr>
          <w:color w:val="FF0000"/>
          <w:rtl/>
        </w:rPr>
        <w:t xml:space="preserve"> </w:t>
      </w:r>
      <w:r w:rsidRPr="00546254">
        <w:rPr>
          <w:rFonts w:hint="cs"/>
          <w:color w:val="FF0000"/>
          <w:rtl/>
        </w:rPr>
        <w:t>به</w:t>
      </w:r>
      <w:r w:rsidRPr="00546254">
        <w:rPr>
          <w:color w:val="FF0000"/>
          <w:rtl/>
        </w:rPr>
        <w:t xml:space="preserve"> </w:t>
      </w:r>
      <w:r w:rsidRPr="00546254">
        <w:rPr>
          <w:rFonts w:hint="cs"/>
          <w:color w:val="FF0000"/>
          <w:rtl/>
        </w:rPr>
        <w:t>صورت</w:t>
      </w:r>
      <w:r w:rsidRPr="00546254">
        <w:rPr>
          <w:color w:val="FF0000"/>
          <w:rtl/>
        </w:rPr>
        <w:t xml:space="preserve"> </w:t>
      </w:r>
      <w:r w:rsidRPr="00546254">
        <w:rPr>
          <w:rFonts w:hint="cs"/>
          <w:color w:val="FF0000"/>
          <w:rtl/>
        </w:rPr>
        <w:t>یکپارچه</w:t>
      </w:r>
      <w:r w:rsidRPr="00546254">
        <w:rPr>
          <w:color w:val="FF0000"/>
          <w:rtl/>
        </w:rPr>
        <w:t xml:space="preserve"> </w:t>
      </w:r>
      <w:r w:rsidRPr="00546254">
        <w:rPr>
          <w:rFonts w:hint="cs"/>
          <w:color w:val="FF0000"/>
          <w:rtl/>
        </w:rPr>
        <w:t>بنویسید</w:t>
      </w:r>
      <w:r w:rsidRPr="00546254">
        <w:rPr>
          <w:color w:val="FF0000"/>
          <w:rtl/>
        </w:rPr>
        <w:t>.</w:t>
      </w:r>
    </w:p>
    <w:p w14:paraId="4E1FD066" w14:textId="77777777" w:rsidR="00E36209" w:rsidRDefault="005A6FF7" w:rsidP="000E7753">
      <w:pPr>
        <w:pStyle w:val="a"/>
        <w:rPr>
          <w:rtl/>
        </w:rPr>
      </w:pPr>
      <w:r>
        <w:rPr>
          <w:rFonts w:hint="cs"/>
          <w:noProof/>
          <w:color w:val="FF0000"/>
          <w:rtl/>
          <w:lang w:bidi="fa-I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2434DE" wp14:editId="390D12BF">
                <wp:simplePos x="0" y="0"/>
                <wp:positionH relativeFrom="page">
                  <wp:align>left</wp:align>
                </wp:positionH>
                <wp:positionV relativeFrom="page">
                  <wp:posOffset>3730753</wp:posOffset>
                </wp:positionV>
                <wp:extent cx="1524000" cy="1695450"/>
                <wp:effectExtent l="0" t="19050" r="38100" b="38100"/>
                <wp:wrapNone/>
                <wp:docPr id="3" name="Righ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69545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AE84EC" w14:textId="77777777" w:rsidR="005A6FF7" w:rsidRPr="005A6FF7" w:rsidRDefault="005A6FF7" w:rsidP="005A6FF7">
                            <w:pPr>
                              <w:rPr>
                                <w:rFonts w:cs="B Compset"/>
                                <w:rtl/>
                              </w:rPr>
                            </w:pPr>
                            <w:r w:rsidRPr="005A6FF7">
                              <w:rPr>
                                <w:rFonts w:cs="B Compset" w:hint="cs"/>
                                <w:rtl/>
                              </w:rPr>
                              <w:t>درون</w:t>
                            </w:r>
                            <w:r>
                              <w:rPr>
                                <w:rFonts w:cs="B Compset" w:hint="cs"/>
                                <w:rtl/>
                              </w:rPr>
                              <w:t xml:space="preserve"> </w:t>
                            </w:r>
                            <w:r w:rsidRPr="005A6FF7">
                              <w:rPr>
                                <w:rFonts w:cs="B Compset" w:hint="cs"/>
                                <w:rtl/>
                              </w:rPr>
                              <w:t>متن از کلمات انگلیسی استفاده نشود.</w:t>
                            </w:r>
                            <w:r w:rsidR="002F0EE2">
                              <w:rPr>
                                <w:rFonts w:cs="B Compset" w:hint="cs"/>
                                <w:rtl/>
                              </w:rPr>
                              <w:t xml:space="preserve"> به استثنای استنادها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2434D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" o:spid="_x0000_s1026" type="#_x0000_t13" style="position:absolute;left:0;text-align:left;margin-left:0;margin-top:293.75pt;width:120pt;height:133.5pt;z-index:2516684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" adj="10800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1EAE84EC" w14:textId="77777777" w:rsidR="005A6FF7" w:rsidRPr="005A6FF7" w:rsidRDefault="005A6FF7" w:rsidP="005A6FF7">
                      <w:pPr>
                        <w:rPr>
                          <w:rFonts w:cs="B Compset"/>
                          <w:rtl/>
                        </w:rPr>
                      </w:pPr>
                      <w:r w:rsidRPr="005A6FF7">
                        <w:rPr>
                          <w:rFonts w:cs="B Compset" w:hint="cs"/>
                          <w:rtl/>
                        </w:rPr>
                        <w:t>درون</w:t>
                      </w:r>
                      <w:r>
                        <w:rPr>
                          <w:rFonts w:cs="B Compset" w:hint="cs"/>
                          <w:rtl/>
                        </w:rPr>
                        <w:t xml:space="preserve"> </w:t>
                      </w:r>
                      <w:r w:rsidRPr="005A6FF7">
                        <w:rPr>
                          <w:rFonts w:cs="B Compset" w:hint="cs"/>
                          <w:rtl/>
                        </w:rPr>
                        <w:t>متن از کلمات انگلیسی استفاده نشود.</w:t>
                      </w:r>
                      <w:r w:rsidR="002F0EE2">
                        <w:rPr>
                          <w:rFonts w:cs="B Compset" w:hint="cs"/>
                          <w:rtl/>
                        </w:rPr>
                        <w:t xml:space="preserve"> به استثنای استنادها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6209">
        <w:rPr>
          <w:rFonts w:hint="cs"/>
          <w:color w:val="FF0000"/>
          <w:rtl/>
        </w:rPr>
        <w:t xml:space="preserve">نکته: </w:t>
      </w:r>
      <w:r w:rsidR="00E36209" w:rsidRPr="00245DB3">
        <w:rPr>
          <w:rFonts w:hint="cs"/>
          <w:color w:val="FF0000"/>
          <w:rtl/>
        </w:rPr>
        <w:t>معادل کلمات در پاورقی با حروف کوچک تایپ شود و اسامی خاص به صورت نمونه حاضر باشد.</w:t>
      </w:r>
    </w:p>
    <w:p w14:paraId="358AB957" w14:textId="77777777" w:rsidR="00E36209" w:rsidRPr="00E36209" w:rsidRDefault="00E36209" w:rsidP="00392FC2">
      <w:pPr>
        <w:pStyle w:val="a"/>
        <w:rPr>
          <w:color w:val="FF0000"/>
          <w:rtl/>
        </w:rPr>
      </w:pPr>
      <w:r w:rsidRPr="00E36209">
        <w:rPr>
          <w:rFonts w:hint="cs"/>
          <w:color w:val="FF0000"/>
          <w:rtl/>
          <w:lang w:bidi="fa-IR"/>
        </w:rPr>
        <w:t>متن مثال: در «تحلیل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گفتمان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انتقادی</w:t>
      </w:r>
      <w:r w:rsidRPr="00E36209">
        <w:rPr>
          <w:color w:val="FF0000"/>
          <w:vertAlign w:val="superscript"/>
          <w:rtl/>
          <w:lang w:bidi="fa-IR"/>
        </w:rPr>
        <w:footnoteReference w:id="4"/>
      </w:r>
      <w:r w:rsidRPr="00E36209">
        <w:rPr>
          <w:rFonts w:hint="cs"/>
          <w:color w:val="FF0000"/>
          <w:rtl/>
          <w:lang w:bidi="fa-IR"/>
        </w:rPr>
        <w:t xml:space="preserve">» </w:t>
      </w:r>
      <w:r w:rsidRPr="005A6FF7">
        <w:rPr>
          <w:rFonts w:hint="cs"/>
          <w:strike/>
          <w:color w:val="FF0000"/>
          <w:rtl/>
          <w:lang w:bidi="fa-IR"/>
        </w:rPr>
        <w:t>که به «</w:t>
      </w:r>
      <w:r w:rsidRPr="005A6FF7">
        <w:rPr>
          <w:strike/>
          <w:color w:val="FF0000"/>
        </w:rPr>
        <w:t>CDA</w:t>
      </w:r>
      <w:r w:rsidRPr="005A6FF7">
        <w:rPr>
          <w:rFonts w:hint="cs"/>
          <w:strike/>
          <w:color w:val="FF0000"/>
          <w:rtl/>
          <w:lang w:bidi="fa-IR"/>
        </w:rPr>
        <w:t>» شهرت یافته است،</w:t>
      </w:r>
      <w:r w:rsidRPr="00E36209">
        <w:rPr>
          <w:rFonts w:hint="cs"/>
          <w:color w:val="FF0000"/>
          <w:rtl/>
          <w:lang w:bidi="fa-IR"/>
        </w:rPr>
        <w:t xml:space="preserve"> قدرت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ابزاری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در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اختیار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 xml:space="preserve">افراد، </w:t>
      </w:r>
      <w:r w:rsidRPr="00E36209">
        <w:rPr>
          <w:color w:val="FF0000"/>
          <w:rtl/>
          <w:lang w:bidi="fa-IR"/>
        </w:rPr>
        <w:t>گروه‌ها</w:t>
      </w:r>
      <w:r w:rsidRPr="00E36209">
        <w:rPr>
          <w:rFonts w:hint="cs"/>
          <w:color w:val="FF0000"/>
          <w:rtl/>
          <w:lang w:bidi="fa-IR"/>
        </w:rPr>
        <w:t>، احزاب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یا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دولت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است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و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نوک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تیز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نقد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در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این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رویکرد، متوجه</w:t>
      </w:r>
      <w:r w:rsidRPr="00E36209">
        <w:rPr>
          <w:color w:val="FF0000"/>
        </w:rPr>
        <w:t xml:space="preserve"> </w:t>
      </w:r>
      <w:r w:rsidRPr="00E36209">
        <w:rPr>
          <w:color w:val="FF0000"/>
          <w:rtl/>
          <w:lang w:bidi="fa-IR"/>
        </w:rPr>
        <w:t>کانون‌ها</w:t>
      </w:r>
      <w:r w:rsidRPr="00E36209">
        <w:rPr>
          <w:rFonts w:hint="cs"/>
          <w:color w:val="FF0000"/>
          <w:rtl/>
          <w:lang w:bidi="fa-IR"/>
        </w:rPr>
        <w:t>ی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قدرتی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است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که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عاملان روابط</w:t>
      </w:r>
      <w:r w:rsidRPr="00E36209">
        <w:rPr>
          <w:color w:val="FF0000"/>
        </w:rPr>
        <w:t xml:space="preserve"> </w:t>
      </w:r>
      <w:r w:rsidRPr="00E36209">
        <w:rPr>
          <w:rFonts w:hint="cs"/>
          <w:color w:val="FF0000"/>
          <w:rtl/>
          <w:lang w:bidi="fa-IR"/>
        </w:rPr>
        <w:t>نابرابر هستند (</w:t>
      </w:r>
      <w:proofErr w:type="spellStart"/>
      <w:r w:rsidR="00392FC2" w:rsidRPr="00392FC2">
        <w:rPr>
          <w:color w:val="FF0000"/>
          <w:lang w:bidi="fa-IR"/>
        </w:rPr>
        <w:t>Wodak</w:t>
      </w:r>
      <w:proofErr w:type="spellEnd"/>
      <w:r w:rsidR="00392FC2">
        <w:rPr>
          <w:color w:val="FF0000"/>
          <w:lang w:bidi="fa-IR"/>
        </w:rPr>
        <w:t>, 2011</w:t>
      </w:r>
      <w:r w:rsidRPr="00E36209">
        <w:rPr>
          <w:rFonts w:hint="cs"/>
          <w:color w:val="FF0000"/>
          <w:rtl/>
          <w:lang w:bidi="fa-IR"/>
        </w:rPr>
        <w:t>).</w:t>
      </w:r>
      <w:r w:rsidR="0045045E">
        <w:rPr>
          <w:rFonts w:hint="cs"/>
          <w:color w:val="FF0000"/>
          <w:rtl/>
          <w:lang w:bidi="fa-IR"/>
        </w:rPr>
        <w:t xml:space="preserve"> (هنگام نگارش علامت پرانتز، صفحه کیبورد فارسی باشد)</w:t>
      </w:r>
    </w:p>
    <w:p w14:paraId="32A9A4F9" w14:textId="77777777" w:rsidR="00D770A6" w:rsidRDefault="00D770A6" w:rsidP="00D770A6">
      <w:pPr>
        <w:spacing w:after="0" w:line="240" w:lineRule="auto"/>
        <w:jc w:val="both"/>
        <w:rPr>
          <w:rFonts w:ascii="Times New Roman Bold" w:eastAsia="Calibri" w:hAnsi="Times New Roman Bold" w:cs="2  Titr"/>
          <w:b/>
          <w:bCs/>
          <w:sz w:val="26"/>
          <w:szCs w:val="28"/>
          <w:rtl/>
        </w:rPr>
      </w:pPr>
    </w:p>
    <w:p w14:paraId="25F501BE" w14:textId="08FED121" w:rsidR="005238F6" w:rsidRPr="00D770A6" w:rsidRDefault="005238F6" w:rsidP="00D770A6">
      <w:pPr>
        <w:spacing w:after="0" w:line="240" w:lineRule="auto"/>
        <w:jc w:val="both"/>
        <w:rPr>
          <w:rFonts w:ascii="Times New Roman Bold" w:eastAsia="Calibri" w:hAnsi="Times New Roman Bold" w:cs="2  Titr"/>
          <w:b/>
          <w:bCs/>
          <w:sz w:val="26"/>
          <w:szCs w:val="28"/>
          <w:rtl/>
        </w:rPr>
      </w:pPr>
      <w:r w:rsidRPr="00D770A6">
        <w:rPr>
          <w:rFonts w:ascii="Times New Roman Bold" w:eastAsia="Calibri" w:hAnsi="Times New Roman Bold" w:cs="2  Titr" w:hint="cs"/>
          <w:b/>
          <w:bCs/>
          <w:sz w:val="26"/>
          <w:szCs w:val="28"/>
          <w:rtl/>
        </w:rPr>
        <w:t>پیشینه پژوهش</w:t>
      </w:r>
    </w:p>
    <w:p w14:paraId="4350A646" w14:textId="77777777" w:rsidR="005238F6" w:rsidRDefault="005238F6" w:rsidP="005238F6">
      <w:pPr>
        <w:pStyle w:val="1"/>
        <w:rPr>
          <w:rtl/>
        </w:rPr>
      </w:pPr>
      <w:r w:rsidRPr="005238F6">
        <w:rPr>
          <w:rFonts w:hint="cs"/>
          <w:rtl/>
        </w:rPr>
        <w:t>مروری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بر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یافته</w:t>
      </w:r>
      <w:r>
        <w:rPr>
          <w:rFonts w:ascii="Cambria" w:hAnsi="Cambria" w:cs="Times New Roman" w:hint="cs"/>
          <w:rtl/>
        </w:rPr>
        <w:t>‏</w:t>
      </w:r>
      <w:r w:rsidRPr="005238F6">
        <w:rPr>
          <w:rFonts w:hint="cs"/>
          <w:rtl/>
        </w:rPr>
        <w:t>های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مطالعات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دیگر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که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مرتبط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با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مسأله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و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موضوع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پژوهش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باشد</w:t>
      </w:r>
      <w:r w:rsidRPr="005238F6">
        <w:rPr>
          <w:rtl/>
        </w:rPr>
        <w:t xml:space="preserve"> (</w:t>
      </w:r>
      <w:r w:rsidRPr="005238F6">
        <w:rPr>
          <w:rFonts w:hint="cs"/>
          <w:rtl/>
        </w:rPr>
        <w:t>پیشینه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تجربی</w:t>
      </w:r>
      <w:r w:rsidRPr="005238F6">
        <w:rPr>
          <w:rtl/>
        </w:rPr>
        <w:t xml:space="preserve">) </w:t>
      </w:r>
      <w:r w:rsidRPr="005238F6">
        <w:rPr>
          <w:rFonts w:hint="cs"/>
          <w:rtl/>
        </w:rPr>
        <w:t>و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تبیین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خلأ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یا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شکاف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موجود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درباره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مسأله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مورد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پژوهش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در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راستای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ضرورت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انجام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مطالعه</w:t>
      </w:r>
      <w:r w:rsidRPr="005238F6">
        <w:rPr>
          <w:rtl/>
        </w:rPr>
        <w:t xml:space="preserve"> </w:t>
      </w:r>
      <w:r w:rsidRPr="005238F6">
        <w:rPr>
          <w:rFonts w:hint="cs"/>
          <w:rtl/>
        </w:rPr>
        <w:t>حاضر</w:t>
      </w:r>
      <w:r w:rsidRPr="005238F6">
        <w:rPr>
          <w:rtl/>
        </w:rPr>
        <w:t>.</w:t>
      </w:r>
    </w:p>
    <w:p w14:paraId="08079384" w14:textId="77777777" w:rsidR="005E5AF8" w:rsidRDefault="005E5AF8" w:rsidP="000E7753">
      <w:pPr>
        <w:pStyle w:val="ListParagraph"/>
        <w:spacing w:before="240" w:after="0" w:line="216" w:lineRule="auto"/>
        <w:jc w:val="both"/>
        <w:rPr>
          <w:rtl/>
        </w:rPr>
      </w:pPr>
      <w:r w:rsidRPr="005B02CA">
        <w:rPr>
          <w:rFonts w:ascii="Times New Roman Bold" w:eastAsia="Calibri" w:hAnsi="Times New Roman Bold" w:cs="2  Titr" w:hint="cs"/>
          <w:sz w:val="26"/>
          <w:rtl/>
        </w:rPr>
        <w:t>روش</w:t>
      </w:r>
      <w:r w:rsidR="005A6FF7">
        <w:rPr>
          <w:rStyle w:val="FootnoteReference"/>
          <w:rtl/>
        </w:rPr>
        <w:footnoteReference w:id="5"/>
      </w:r>
      <w:r>
        <w:rPr>
          <w:rFonts w:hint="cs"/>
          <w:rtl/>
        </w:rPr>
        <w:t xml:space="preserve"> </w:t>
      </w:r>
      <w:r w:rsidRPr="00DC5F6A">
        <w:rPr>
          <w:rFonts w:hint="cs"/>
          <w:color w:val="FF0000"/>
          <w:rtl/>
        </w:rPr>
        <w:t>(قلم بی لوتوس، سایز 14 پررنگ)</w:t>
      </w:r>
    </w:p>
    <w:p w14:paraId="25B2D864" w14:textId="77777777" w:rsidR="00546254" w:rsidRPr="00546254" w:rsidRDefault="00546254" w:rsidP="00546254">
      <w:pPr>
        <w:pStyle w:val="1"/>
        <w:rPr>
          <w:rtl/>
        </w:rPr>
      </w:pPr>
      <w:r w:rsidRPr="00546254">
        <w:rPr>
          <w:rFonts w:hint="cs"/>
          <w:rtl/>
        </w:rPr>
        <w:t>یکی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از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بخش</w:t>
      </w:r>
      <w:r w:rsidR="005238F6">
        <w:rPr>
          <w:rFonts w:ascii="Cambria" w:hAnsi="Cambria" w:cs="Times New Roman" w:hint="cs"/>
          <w:rtl/>
        </w:rPr>
        <w:t>‏</w:t>
      </w:r>
      <w:r w:rsidRPr="00546254">
        <w:rPr>
          <w:rFonts w:hint="cs"/>
          <w:rtl/>
        </w:rPr>
        <w:t>های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مهم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مقاله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اطلاعاتی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است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که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در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روش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مطالعه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بیان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می‌شود</w:t>
      </w:r>
      <w:r w:rsidRPr="00546254">
        <w:rPr>
          <w:rtl/>
        </w:rPr>
        <w:t xml:space="preserve">. </w:t>
      </w:r>
      <w:r w:rsidRPr="00546254">
        <w:rPr>
          <w:rFonts w:hint="cs"/>
          <w:rtl/>
        </w:rPr>
        <w:t>در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کل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روش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شامل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اطلاعاتی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روشن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درباره</w:t>
      </w:r>
      <w:r w:rsidR="005238F6">
        <w:rPr>
          <w:rFonts w:ascii="Cambria" w:hAnsi="Cambria" w:cs="Times New Roman" w:hint="cs"/>
          <w:rtl/>
        </w:rPr>
        <w:t>‏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چگونگی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فرایند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پژوهش</w:t>
      </w:r>
      <w:r w:rsidRPr="00546254">
        <w:rPr>
          <w:rtl/>
        </w:rPr>
        <w:t xml:space="preserve">، </w:t>
      </w:r>
      <w:r w:rsidRPr="00546254">
        <w:rPr>
          <w:rFonts w:hint="cs"/>
          <w:rtl/>
        </w:rPr>
        <w:t>جامعه</w:t>
      </w:r>
      <w:r w:rsidRPr="00546254">
        <w:rPr>
          <w:rtl/>
        </w:rPr>
        <w:t xml:space="preserve">، </w:t>
      </w:r>
      <w:r w:rsidRPr="00546254">
        <w:rPr>
          <w:rFonts w:hint="cs"/>
          <w:rtl/>
        </w:rPr>
        <w:t>نمونه</w:t>
      </w:r>
      <w:r w:rsidR="005238F6">
        <w:rPr>
          <w:rFonts w:ascii="Cambria" w:hAnsi="Cambria" w:cs="Times New Roman" w:hint="cs"/>
          <w:rtl/>
        </w:rPr>
        <w:t>‏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و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روش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نمونه</w:t>
      </w:r>
      <w:r w:rsidR="005238F6">
        <w:rPr>
          <w:rFonts w:ascii="Cambria" w:hAnsi="Cambria" w:cs="Times New Roman" w:hint="cs"/>
          <w:rtl/>
        </w:rPr>
        <w:t>‏</w:t>
      </w:r>
      <w:r w:rsidRPr="00546254">
        <w:rPr>
          <w:rFonts w:hint="cs"/>
          <w:rtl/>
        </w:rPr>
        <w:t>گیری</w:t>
      </w:r>
      <w:r w:rsidRPr="00546254">
        <w:rPr>
          <w:rtl/>
        </w:rPr>
        <w:t xml:space="preserve">، </w:t>
      </w:r>
      <w:r w:rsidRPr="00546254">
        <w:rPr>
          <w:rFonts w:hint="cs"/>
          <w:rtl/>
        </w:rPr>
        <w:t>ملاک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های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ورود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و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خروج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شرکت</w:t>
      </w:r>
      <w:r w:rsidR="005238F6">
        <w:rPr>
          <w:rFonts w:ascii="Cambria" w:hAnsi="Cambria" w:cs="Times New Roman" w:hint="cs"/>
          <w:rtl/>
        </w:rPr>
        <w:t>‏</w:t>
      </w:r>
      <w:r w:rsidRPr="00546254">
        <w:rPr>
          <w:rFonts w:hint="cs"/>
          <w:rtl/>
        </w:rPr>
        <w:t>کنندگان</w:t>
      </w:r>
      <w:r w:rsidRPr="00546254">
        <w:rPr>
          <w:rtl/>
        </w:rPr>
        <w:t xml:space="preserve"> (</w:t>
      </w:r>
      <w:r w:rsidRPr="00546254">
        <w:rPr>
          <w:rFonts w:hint="cs"/>
          <w:rtl/>
        </w:rPr>
        <w:t>در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صورت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لزوم</w:t>
      </w:r>
      <w:r w:rsidRPr="00546254">
        <w:rPr>
          <w:rtl/>
        </w:rPr>
        <w:t xml:space="preserve">)، </w:t>
      </w:r>
      <w:r w:rsidRPr="00546254">
        <w:rPr>
          <w:rFonts w:hint="cs"/>
          <w:rtl/>
        </w:rPr>
        <w:t>برآورد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اندازه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نمونه</w:t>
      </w:r>
      <w:r w:rsidR="005238F6">
        <w:rPr>
          <w:rFonts w:ascii="Cambria" w:hAnsi="Cambria" w:cs="Times New Roman" w:hint="cs"/>
          <w:rtl/>
        </w:rPr>
        <w:t>‏</w:t>
      </w:r>
      <w:r w:rsidRPr="00546254">
        <w:rPr>
          <w:rFonts w:hint="cs"/>
          <w:rtl/>
        </w:rPr>
        <w:t>ها</w:t>
      </w:r>
      <w:r w:rsidRPr="00546254">
        <w:rPr>
          <w:rtl/>
        </w:rPr>
        <w:t xml:space="preserve">، </w:t>
      </w:r>
      <w:r w:rsidRPr="00546254">
        <w:rPr>
          <w:rFonts w:hint="cs"/>
          <w:rtl/>
        </w:rPr>
        <w:t>مراحل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مداخله</w:t>
      </w:r>
      <w:r w:rsidRPr="00546254">
        <w:rPr>
          <w:rtl/>
        </w:rPr>
        <w:t xml:space="preserve"> (</w:t>
      </w:r>
      <w:r w:rsidRPr="00546254">
        <w:rPr>
          <w:rFonts w:hint="cs"/>
          <w:rtl/>
        </w:rPr>
        <w:t>در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صورت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لزوم</w:t>
      </w:r>
      <w:r w:rsidRPr="00546254">
        <w:rPr>
          <w:rtl/>
        </w:rPr>
        <w:t xml:space="preserve">)، </w:t>
      </w:r>
      <w:r w:rsidRPr="00546254">
        <w:rPr>
          <w:rFonts w:hint="cs"/>
          <w:rtl/>
        </w:rPr>
        <w:t>ملاحظات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اخلاقی</w:t>
      </w:r>
      <w:r w:rsidRPr="00546254">
        <w:rPr>
          <w:rtl/>
        </w:rPr>
        <w:t xml:space="preserve">، </w:t>
      </w:r>
      <w:r w:rsidRPr="00546254">
        <w:rPr>
          <w:rFonts w:hint="cs"/>
          <w:rtl/>
        </w:rPr>
        <w:t>نحوه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مدیریت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داده</w:t>
      </w:r>
      <w:r w:rsidR="005238F6">
        <w:rPr>
          <w:rFonts w:ascii="Cambria" w:hAnsi="Cambria" w:cs="Times New Roman" w:hint="cs"/>
          <w:rtl/>
        </w:rPr>
        <w:t>‏</w:t>
      </w:r>
      <w:r w:rsidRPr="00546254">
        <w:rPr>
          <w:rFonts w:hint="cs"/>
          <w:rtl/>
        </w:rPr>
        <w:t>ها</w:t>
      </w:r>
      <w:r w:rsidRPr="00546254">
        <w:rPr>
          <w:rtl/>
        </w:rPr>
        <w:t xml:space="preserve">، </w:t>
      </w:r>
      <w:r w:rsidRPr="00546254">
        <w:rPr>
          <w:rFonts w:hint="cs"/>
          <w:rtl/>
        </w:rPr>
        <w:t>روش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تحلیل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داده</w:t>
      </w:r>
      <w:r w:rsidR="005238F6">
        <w:rPr>
          <w:rFonts w:ascii="Cambria" w:hAnsi="Cambria" w:cs="Times New Roman" w:hint="cs"/>
          <w:rtl/>
        </w:rPr>
        <w:t>‏</w:t>
      </w:r>
      <w:r w:rsidRPr="00546254">
        <w:rPr>
          <w:rFonts w:hint="cs"/>
          <w:rtl/>
        </w:rPr>
        <w:t>ها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و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نرم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افزارهای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کامپیوتری</w:t>
      </w:r>
      <w:r w:rsidRPr="00546254">
        <w:rPr>
          <w:rtl/>
        </w:rPr>
        <w:t xml:space="preserve">، </w:t>
      </w:r>
      <w:r w:rsidRPr="00546254">
        <w:rPr>
          <w:rFonts w:hint="cs"/>
          <w:rtl/>
        </w:rPr>
        <w:t>ابزارهای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گردآوری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داده</w:t>
      </w:r>
      <w:r w:rsidRPr="00546254">
        <w:rPr>
          <w:rtl/>
        </w:rPr>
        <w:t>-</w:t>
      </w:r>
      <w:r w:rsidRPr="00546254">
        <w:rPr>
          <w:rFonts w:hint="cs"/>
          <w:rtl/>
        </w:rPr>
        <w:t>ها</w:t>
      </w:r>
      <w:r w:rsidRPr="00546254">
        <w:rPr>
          <w:rtl/>
        </w:rPr>
        <w:t xml:space="preserve"> (</w:t>
      </w:r>
      <w:r w:rsidRPr="00546254">
        <w:rPr>
          <w:rFonts w:hint="cs"/>
          <w:rtl/>
        </w:rPr>
        <w:t>به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تفکیک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همراه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با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ویژگی</w:t>
      </w:r>
      <w:r w:rsidR="005238F6">
        <w:rPr>
          <w:rFonts w:ascii="Cambria" w:hAnsi="Cambria" w:cs="Times New Roman" w:hint="cs"/>
          <w:rtl/>
        </w:rPr>
        <w:t>‏</w:t>
      </w:r>
      <w:r w:rsidRPr="00546254">
        <w:rPr>
          <w:rFonts w:hint="cs"/>
          <w:rtl/>
        </w:rPr>
        <w:t>های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روان</w:t>
      </w:r>
      <w:r w:rsidR="005238F6">
        <w:rPr>
          <w:rFonts w:ascii="Cambria" w:hAnsi="Cambria" w:cs="Times New Roman" w:hint="cs"/>
          <w:rtl/>
        </w:rPr>
        <w:t>‏</w:t>
      </w:r>
      <w:r w:rsidRPr="00546254">
        <w:rPr>
          <w:rFonts w:hint="cs"/>
          <w:rtl/>
        </w:rPr>
        <w:t>سنجی</w:t>
      </w:r>
      <w:r w:rsidRPr="00546254">
        <w:rPr>
          <w:rtl/>
        </w:rPr>
        <w:t xml:space="preserve">، </w:t>
      </w:r>
      <w:r w:rsidRPr="00546254">
        <w:rPr>
          <w:rFonts w:hint="cs"/>
          <w:rtl/>
        </w:rPr>
        <w:t>روش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نمره</w:t>
      </w:r>
      <w:r w:rsidR="005238F6">
        <w:rPr>
          <w:rFonts w:ascii="Cambria" w:hAnsi="Cambria" w:cs="Times New Roman" w:hint="cs"/>
          <w:rtl/>
        </w:rPr>
        <w:t>‏</w:t>
      </w:r>
      <w:r w:rsidRPr="00546254">
        <w:rPr>
          <w:rFonts w:hint="cs"/>
          <w:rtl/>
        </w:rPr>
        <w:t>گذاری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و</w:t>
      </w:r>
      <w:r w:rsidRPr="00546254">
        <w:rPr>
          <w:rtl/>
        </w:rPr>
        <w:t xml:space="preserve"> ...)</w:t>
      </w:r>
    </w:p>
    <w:p w14:paraId="592438F6" w14:textId="3A52FE6E" w:rsidR="005E5AF8" w:rsidRDefault="00546254" w:rsidP="00115D3C">
      <w:pPr>
        <w:pStyle w:val="a"/>
        <w:rPr>
          <w:color w:val="FF0000"/>
          <w:rtl/>
        </w:rPr>
      </w:pPr>
      <w:r w:rsidRPr="00546254">
        <w:rPr>
          <w:rFonts w:hint="cs"/>
          <w:rtl/>
        </w:rPr>
        <w:t>نکته</w:t>
      </w:r>
      <w:r w:rsidRPr="00546254">
        <w:rPr>
          <w:rtl/>
        </w:rPr>
        <w:t xml:space="preserve">: </w:t>
      </w:r>
      <w:r w:rsidRPr="00546254">
        <w:rPr>
          <w:rFonts w:hint="cs"/>
          <w:rtl/>
        </w:rPr>
        <w:t>در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ذیل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عنوان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کلی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روش</w:t>
      </w:r>
      <w:r w:rsidR="00115D3C">
        <w:rPr>
          <w:rFonts w:hint="cs"/>
          <w:rtl/>
        </w:rPr>
        <w:t>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عناوین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فرعی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آورده</w:t>
      </w:r>
      <w:r w:rsidRPr="00546254">
        <w:rPr>
          <w:rtl/>
        </w:rPr>
        <w:t xml:space="preserve"> </w:t>
      </w:r>
      <w:r w:rsidR="00115D3C">
        <w:rPr>
          <w:rFonts w:hint="cs"/>
          <w:rtl/>
        </w:rPr>
        <w:t>نشو</w:t>
      </w:r>
      <w:r w:rsidRPr="00546254">
        <w:rPr>
          <w:rFonts w:hint="cs"/>
          <w:rtl/>
        </w:rPr>
        <w:t>د</w:t>
      </w:r>
      <w:r w:rsidRPr="00546254">
        <w:rPr>
          <w:rtl/>
        </w:rPr>
        <w:t>.</w:t>
      </w:r>
      <w:r w:rsidR="005E5AF8">
        <w:rPr>
          <w:rFonts w:hint="cs"/>
          <w:rtl/>
        </w:rPr>
        <w:t xml:space="preserve"> </w:t>
      </w:r>
      <w:r w:rsidR="005E5AF8" w:rsidRPr="00DC5F6A">
        <w:rPr>
          <w:rFonts w:hint="cs"/>
          <w:color w:val="FF0000"/>
          <w:rtl/>
        </w:rPr>
        <w:t>(قلم بی زر، سایر 13)</w:t>
      </w:r>
    </w:p>
    <w:p w14:paraId="5DAA1DE4" w14:textId="77777777" w:rsidR="00A433E9" w:rsidRPr="00546254" w:rsidRDefault="00A433E9" w:rsidP="00A433E9">
      <w:pPr>
        <w:pStyle w:val="a"/>
        <w:rPr>
          <w:rtl/>
        </w:rPr>
      </w:pPr>
      <w:r w:rsidRPr="00546254">
        <w:rPr>
          <w:rtl/>
        </w:rPr>
        <w:t xml:space="preserve">* </w:t>
      </w:r>
      <w:r w:rsidRPr="00546254">
        <w:rPr>
          <w:rFonts w:hint="cs"/>
          <w:rtl/>
        </w:rPr>
        <w:t>در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این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بخش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حتی‌الامکان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از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جدول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برای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گزارش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روایی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و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پایایی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استفاده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نشود</w:t>
      </w:r>
      <w:r w:rsidRPr="00546254">
        <w:rPr>
          <w:rtl/>
        </w:rPr>
        <w:t>.</w:t>
      </w:r>
    </w:p>
    <w:p w14:paraId="62499C93" w14:textId="77777777" w:rsidR="00A433E9" w:rsidRPr="00546254" w:rsidRDefault="00A433E9" w:rsidP="00A433E9">
      <w:pPr>
        <w:pStyle w:val="a"/>
        <w:rPr>
          <w:rtl/>
        </w:rPr>
      </w:pPr>
      <w:r w:rsidRPr="00546254">
        <w:rPr>
          <w:rtl/>
        </w:rPr>
        <w:t xml:space="preserve">** </w:t>
      </w:r>
      <w:r w:rsidRPr="00546254">
        <w:rPr>
          <w:rFonts w:hint="cs"/>
          <w:rtl/>
        </w:rPr>
        <w:t>اگر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از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طرح‌های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آزمایشی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استفاده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شده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است</w:t>
      </w:r>
      <w:r w:rsidRPr="00546254">
        <w:rPr>
          <w:rtl/>
        </w:rPr>
        <w:t xml:space="preserve">، </w:t>
      </w:r>
      <w:r w:rsidRPr="00546254">
        <w:rPr>
          <w:rFonts w:hint="cs"/>
          <w:rtl/>
        </w:rPr>
        <w:t>محتوای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جلسات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آموزشی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یا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درمانی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به‌صورت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خلاصه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در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یک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پاراگراف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آورده</w:t>
      </w:r>
      <w:r w:rsidRPr="00546254">
        <w:rPr>
          <w:rtl/>
        </w:rPr>
        <w:t xml:space="preserve"> </w:t>
      </w:r>
      <w:r w:rsidRPr="00546254">
        <w:rPr>
          <w:rFonts w:hint="cs"/>
          <w:rtl/>
        </w:rPr>
        <w:t>شود</w:t>
      </w:r>
      <w:r w:rsidRPr="00546254">
        <w:rPr>
          <w:rtl/>
        </w:rPr>
        <w:t>.</w:t>
      </w:r>
      <w:r>
        <w:rPr>
          <w:rFonts w:hint="cs"/>
          <w:b/>
          <w:bCs/>
          <w:rtl/>
        </w:rPr>
        <w:t xml:space="preserve"> </w:t>
      </w:r>
      <w:r w:rsidRPr="00546254">
        <w:rPr>
          <w:rFonts w:hint="cs"/>
          <w:color w:val="FF0000"/>
          <w:rtl/>
        </w:rPr>
        <w:t>(</w:t>
      </w:r>
      <w:r w:rsidRPr="00546254">
        <w:rPr>
          <w:rFonts w:ascii="Tahoma" w:hAnsi="Tahoma" w:hint="cs"/>
          <w:color w:val="FF0000"/>
          <w:rtl/>
        </w:rPr>
        <w:t>قلم</w:t>
      </w:r>
      <w:r w:rsidRPr="00546254">
        <w:rPr>
          <w:rFonts w:hint="cs"/>
          <w:color w:val="FF0000"/>
          <w:rtl/>
        </w:rPr>
        <w:t xml:space="preserve"> </w:t>
      </w:r>
      <w:r w:rsidRPr="00546254">
        <w:rPr>
          <w:rFonts w:ascii="Tahoma" w:hAnsi="Tahoma" w:hint="cs"/>
          <w:color w:val="FF0000"/>
          <w:rtl/>
        </w:rPr>
        <w:t>بی</w:t>
      </w:r>
      <w:r w:rsidRPr="00546254">
        <w:rPr>
          <w:rFonts w:hint="cs"/>
          <w:color w:val="FF0000"/>
          <w:rtl/>
        </w:rPr>
        <w:t xml:space="preserve"> </w:t>
      </w:r>
      <w:r w:rsidRPr="00546254">
        <w:rPr>
          <w:rFonts w:ascii="Tahoma" w:hAnsi="Tahoma" w:hint="cs"/>
          <w:color w:val="FF0000"/>
          <w:rtl/>
        </w:rPr>
        <w:t>زر،</w:t>
      </w:r>
      <w:r w:rsidRPr="00546254">
        <w:rPr>
          <w:rFonts w:hint="cs"/>
          <w:color w:val="FF0000"/>
          <w:rtl/>
        </w:rPr>
        <w:t xml:space="preserve"> </w:t>
      </w:r>
      <w:r w:rsidRPr="00546254">
        <w:rPr>
          <w:rFonts w:ascii="Tahoma" w:hAnsi="Tahoma" w:hint="cs"/>
          <w:color w:val="FF0000"/>
          <w:rtl/>
        </w:rPr>
        <w:t>سایر</w:t>
      </w:r>
      <w:r w:rsidRPr="00546254">
        <w:rPr>
          <w:rFonts w:hint="cs"/>
          <w:color w:val="FF0000"/>
          <w:rtl/>
        </w:rPr>
        <w:t xml:space="preserve"> 13)</w:t>
      </w:r>
    </w:p>
    <w:p w14:paraId="3D08B10F" w14:textId="77777777" w:rsidR="005E5AF8" w:rsidRDefault="005E5AF8" w:rsidP="006316AC">
      <w:pPr>
        <w:pStyle w:val="ListParagraph"/>
        <w:spacing w:before="240" w:line="216" w:lineRule="auto"/>
        <w:jc w:val="both"/>
        <w:rPr>
          <w:rtl/>
        </w:rPr>
      </w:pPr>
      <w:r w:rsidRPr="00D770A6">
        <w:rPr>
          <w:rFonts w:ascii="Times New Roman Bold" w:eastAsia="Calibri" w:hAnsi="Times New Roman Bold" w:cs="2  Titr" w:hint="cs"/>
          <w:sz w:val="26"/>
          <w:rtl/>
        </w:rPr>
        <w:t>یافته‌ها</w:t>
      </w:r>
      <w:r>
        <w:rPr>
          <w:rFonts w:hint="cs"/>
          <w:rtl/>
        </w:rPr>
        <w:t xml:space="preserve"> </w:t>
      </w:r>
      <w:r w:rsidRPr="00DC5F6A">
        <w:rPr>
          <w:rFonts w:hint="cs"/>
          <w:color w:val="FF0000"/>
          <w:rtl/>
        </w:rPr>
        <w:t>(قلم بی لوتوس، سایز 14 پررنگ)</w:t>
      </w:r>
    </w:p>
    <w:p w14:paraId="117D5761" w14:textId="77777777" w:rsidR="00A433E9" w:rsidRPr="00A433E9" w:rsidRDefault="00A433E9" w:rsidP="00A433E9">
      <w:pPr>
        <w:pStyle w:val="ListParagraph"/>
        <w:spacing w:after="0" w:line="216" w:lineRule="auto"/>
        <w:jc w:val="lowKashida"/>
        <w:rPr>
          <w:rFonts w:cs="B Zar"/>
          <w:b w:val="0"/>
          <w:bCs w:val="0"/>
          <w:sz w:val="26"/>
          <w:szCs w:val="26"/>
          <w:rtl/>
        </w:rPr>
      </w:pPr>
      <w:r w:rsidRPr="00A433E9">
        <w:rPr>
          <w:rFonts w:cs="B Zar" w:hint="cs"/>
          <w:b w:val="0"/>
          <w:bCs w:val="0"/>
          <w:sz w:val="26"/>
          <w:szCs w:val="26"/>
          <w:rtl/>
        </w:rPr>
        <w:t>یافته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دستاوردهای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مطالعه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هستند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که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در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مطالعات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کمی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شامل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توزیع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ویژگی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های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جمعیت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شناختی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افراد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گروه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نمونه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،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یافته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های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توصیفی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و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تحلیلی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متغیرهای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مورد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مطالعه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را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شامل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شوند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.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یافته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های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پژوهش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کیفی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نیز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در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قالب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طبقات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،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مفاهیم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یا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مضامین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اصلی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با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زیر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مجموعه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آنها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به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همراه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نقل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قول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های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مستقیم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شرکت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کنندگان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یا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داده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های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اولیه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توضیح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داده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شوند</w:t>
      </w:r>
      <w:r w:rsidRPr="00A433E9">
        <w:rPr>
          <w:rFonts w:cs="B Zar"/>
          <w:b w:val="0"/>
          <w:bCs w:val="0"/>
          <w:sz w:val="26"/>
          <w:szCs w:val="26"/>
          <w:rtl/>
        </w:rPr>
        <w:t>.</w:t>
      </w:r>
    </w:p>
    <w:p w14:paraId="108DF04B" w14:textId="77777777" w:rsidR="001B6621" w:rsidRDefault="001B6621" w:rsidP="001B6621">
      <w:pPr>
        <w:pStyle w:val="a0"/>
        <w:spacing w:line="216" w:lineRule="auto"/>
        <w:rPr>
          <w:spacing w:val="-2"/>
          <w:rtl/>
        </w:rPr>
      </w:pPr>
      <w:r w:rsidRPr="00F35769">
        <w:rPr>
          <w:rFonts w:hint="cs"/>
          <w:b/>
          <w:bCs/>
          <w:spacing w:val="-2"/>
          <w:rtl/>
        </w:rPr>
        <w:t xml:space="preserve">شکل 1. </w:t>
      </w:r>
      <w:r w:rsidRPr="00411377">
        <w:rPr>
          <w:rFonts w:hint="cs"/>
          <w:spacing w:val="-2"/>
          <w:rtl/>
        </w:rPr>
        <w:t>ررررررررررررررررر</w:t>
      </w:r>
      <w:r>
        <w:rPr>
          <w:rFonts w:hint="cs"/>
          <w:spacing w:val="-2"/>
          <w:rtl/>
        </w:rPr>
        <w:t xml:space="preserve"> </w:t>
      </w:r>
      <w:r>
        <w:rPr>
          <w:rFonts w:hint="cs"/>
          <w:color w:val="FF0000"/>
          <w:rtl/>
        </w:rPr>
        <w:t>(قلم بی لوتوس</w:t>
      </w:r>
      <w:r w:rsidRPr="00411377">
        <w:rPr>
          <w:rFonts w:hint="cs"/>
          <w:color w:val="FF0000"/>
          <w:rtl/>
        </w:rPr>
        <w:t>، سایز 11)</w:t>
      </w:r>
      <w:r w:rsidRPr="00411377">
        <w:rPr>
          <w:rFonts w:hint="cs"/>
          <w:color w:val="FF0000"/>
          <w:spacing w:val="-2"/>
          <w:rtl/>
        </w:rPr>
        <w:t xml:space="preserve"> </w:t>
      </w:r>
    </w:p>
    <w:p w14:paraId="30482EBC" w14:textId="77777777" w:rsidR="00411377" w:rsidRPr="00B56CEB" w:rsidRDefault="00411377" w:rsidP="001B6621">
      <w:pPr>
        <w:pStyle w:val="a"/>
        <w:ind w:firstLine="565"/>
        <w:rPr>
          <w:rtl/>
        </w:rPr>
      </w:pPr>
      <w:r w:rsidRPr="00B56CEB">
        <w:rPr>
          <w:noProof/>
          <w:lang w:bidi="fa-IR"/>
        </w:rPr>
        <w:lastRenderedPageBreak/>
        <mc:AlternateContent>
          <mc:Choice Requires="wpg">
            <w:drawing>
              <wp:inline distT="0" distB="0" distL="0" distR="0" wp14:anchorId="45950B05" wp14:editId="01D48C4C">
                <wp:extent cx="3599866" cy="1458580"/>
                <wp:effectExtent l="0" t="19050" r="19685" b="46990"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99866" cy="1458580"/>
                          <a:chOff x="304800" y="457200"/>
                          <a:chExt cx="4352925" cy="2266950"/>
                        </a:xfrm>
                      </wpg:grpSpPr>
                      <wps:wsp>
                        <wps:cNvPr id="27" name="Rectangle 65"/>
                        <wps:cNvSpPr/>
                        <wps:spPr>
                          <a:xfrm>
                            <a:off x="304800" y="457200"/>
                            <a:ext cx="1152525" cy="457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0654BB" w14:textId="77777777" w:rsidR="00436A5C" w:rsidRPr="00205C80" w:rsidRDefault="00436A5C" w:rsidP="00411377">
                              <w:pPr>
                                <w:jc w:val="center"/>
                                <w:rPr>
                                  <w:rFonts w:cs="B Titr"/>
                                  <w:color w:val="0000FF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 66"/>
                        <wps:cNvSpPr/>
                        <wps:spPr>
                          <a:xfrm>
                            <a:off x="304800" y="2247900"/>
                            <a:ext cx="1152525" cy="457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78FE5F" w14:textId="77777777" w:rsidR="00436A5C" w:rsidRPr="00205C80" w:rsidRDefault="00436A5C" w:rsidP="00411377">
                              <w:pPr>
                                <w:jc w:val="center"/>
                                <w:rPr>
                                  <w:rFonts w:cs="B Titr"/>
                                  <w:color w:val="0000FF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67"/>
                        <wps:cNvSpPr/>
                        <wps:spPr>
                          <a:xfrm>
                            <a:off x="3505200" y="2266950"/>
                            <a:ext cx="1152525" cy="457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ABAD20" w14:textId="77777777" w:rsidR="00436A5C" w:rsidRPr="00205C80" w:rsidRDefault="00436A5C" w:rsidP="00411377">
                              <w:pPr>
                                <w:jc w:val="center"/>
                                <w:rPr>
                                  <w:rFonts w:cs="B Titr"/>
                                  <w:color w:val="0000FF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68"/>
                        <wps:cNvSpPr/>
                        <wps:spPr>
                          <a:xfrm>
                            <a:off x="3467100" y="457200"/>
                            <a:ext cx="1152525" cy="457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812450" w14:textId="77777777" w:rsidR="00436A5C" w:rsidRPr="00205C80" w:rsidRDefault="00436A5C" w:rsidP="00411377">
                              <w:pPr>
                                <w:jc w:val="center"/>
                                <w:rPr>
                                  <w:rFonts w:cs="B Titr"/>
                                  <w:color w:val="0000FF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Straight Arrow Connector 69"/>
                        <wps:cNvCnPr/>
                        <wps:spPr>
                          <a:xfrm>
                            <a:off x="4267200" y="1038225"/>
                            <a:ext cx="0" cy="10858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92" name="Straight Arrow Connector 70"/>
                        <wps:cNvCnPr/>
                        <wps:spPr>
                          <a:xfrm flipV="1">
                            <a:off x="4076700" y="1028700"/>
                            <a:ext cx="0" cy="10858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93" name="Straight Arrow Connector 71"/>
                        <wps:cNvCnPr/>
                        <wps:spPr>
                          <a:xfrm>
                            <a:off x="962025" y="1047750"/>
                            <a:ext cx="9525" cy="10858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94" name="Straight Arrow Connector 72"/>
                        <wps:cNvCnPr/>
                        <wps:spPr>
                          <a:xfrm flipV="1">
                            <a:off x="781050" y="1038225"/>
                            <a:ext cx="9525" cy="108521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95" name="Straight Arrow Connector 73"/>
                        <wps:cNvCnPr/>
                        <wps:spPr>
                          <a:xfrm>
                            <a:off x="1600200" y="581025"/>
                            <a:ext cx="17526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96" name="Straight Arrow Connector 74"/>
                        <wps:cNvCnPr/>
                        <wps:spPr>
                          <a:xfrm flipH="1">
                            <a:off x="1600200" y="733425"/>
                            <a:ext cx="169545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97" name="Straight Arrow Connector 75"/>
                        <wps:cNvCnPr/>
                        <wps:spPr>
                          <a:xfrm>
                            <a:off x="1600200" y="2466975"/>
                            <a:ext cx="181927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98" name="Straight Arrow Connector 76"/>
                        <wps:cNvCnPr/>
                        <wps:spPr>
                          <a:xfrm flipH="1">
                            <a:off x="1552575" y="2628900"/>
                            <a:ext cx="1809749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99" name="Straight Arrow Connector 77"/>
                        <wps:cNvCnPr/>
                        <wps:spPr>
                          <a:xfrm flipH="1">
                            <a:off x="1409700" y="971550"/>
                            <a:ext cx="1885949" cy="11525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200" name="Straight Arrow Connector 78"/>
                        <wps:cNvCnPr/>
                        <wps:spPr>
                          <a:xfrm flipV="1">
                            <a:off x="1543050" y="1038225"/>
                            <a:ext cx="1924050" cy="116204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201" name="Straight Arrow Connector 79"/>
                        <wps:cNvCnPr/>
                        <wps:spPr>
                          <a:xfrm flipH="1" flipV="1">
                            <a:off x="1600200" y="914400"/>
                            <a:ext cx="1819275" cy="128524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202" name="Straight Arrow Connector 80"/>
                        <wps:cNvCnPr/>
                        <wps:spPr>
                          <a:xfrm>
                            <a:off x="1543050" y="1028700"/>
                            <a:ext cx="1876425" cy="12954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950B05" id="Group 26" o:spid="_x0000_s1027" style="width:283.45pt;height:114.85pt;mso-position-horizontal-relative:char;mso-position-vertical-relative:line" coordorigin="3048,4572" coordsize="43529,22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">
                <v:rect id="Rectangle 65" o:spid="_x0000_s1028" style="position:absolute;left:3048;top:4572;width:11525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" fillcolor="white [3201]" strokecolor="#1f4d78 [1604]" strokeweight="1pt">
                  <v:textbox>
                    <w:txbxContent>
                      <w:p w14:paraId="090654BB" w14:textId="77777777" w:rsidR="00436A5C" w:rsidRPr="00205C80" w:rsidRDefault="00436A5C" w:rsidP="00411377">
                        <w:pPr>
                          <w:jc w:val="center"/>
                          <w:rPr>
                            <w:rFonts w:cs="B Titr"/>
                            <w:color w:val="0000FF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v:rect id="Rectangle 66" o:spid="_x0000_s1029" style="position:absolute;left:3048;top:22479;width:11525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" fillcolor="white [3201]" strokecolor="#1f4d78 [1604]" strokeweight="1pt">
                  <v:textbox>
                    <w:txbxContent>
                      <w:p w14:paraId="7478FE5F" w14:textId="77777777" w:rsidR="00436A5C" w:rsidRPr="00205C80" w:rsidRDefault="00436A5C" w:rsidP="00411377">
                        <w:pPr>
                          <w:jc w:val="center"/>
                          <w:rPr>
                            <w:rFonts w:cs="B Titr"/>
                            <w:color w:val="0000FF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v:rect id="Rectangle 67" o:spid="_x0000_s1030" style="position:absolute;left:35052;top:22669;width:11525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" fillcolor="white [3201]" strokecolor="#1f4d78 [1604]" strokeweight="1pt">
                  <v:textbox>
                    <w:txbxContent>
                      <w:p w14:paraId="45ABAD20" w14:textId="77777777" w:rsidR="00436A5C" w:rsidRPr="00205C80" w:rsidRDefault="00436A5C" w:rsidP="00411377">
                        <w:pPr>
                          <w:jc w:val="center"/>
                          <w:rPr>
                            <w:rFonts w:cs="B Titr"/>
                            <w:color w:val="0000FF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v:rect id="Rectangle 68" o:spid="_x0000_s1031" style="position:absolute;left:34671;top:4572;width:11525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" fillcolor="white [3201]" strokecolor="#1f4d78 [1604]" strokeweight="1pt">
                  <v:textbox>
                    <w:txbxContent>
                      <w:p w14:paraId="12812450" w14:textId="77777777" w:rsidR="00436A5C" w:rsidRPr="00205C80" w:rsidRDefault="00436A5C" w:rsidP="00411377">
                        <w:pPr>
                          <w:jc w:val="center"/>
                          <w:rPr>
                            <w:rFonts w:cs="B Titr"/>
                            <w:color w:val="0000FF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69" o:spid="_x0000_s1032" type="#_x0000_t32" style="position:absolute;left:42672;top:10382;width:0;height:108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" filled="t" fillcolor="white [3201]" strokecolor="#1f4d78 [1604]" strokeweight="1pt">
                  <v:stroke endarrow="open" joinstyle="miter"/>
                </v:shape>
                <v:shape id="Straight Arrow Connector 70" o:spid="_x0000_s1033" type="#_x0000_t32" style="position:absolute;left:40767;top:10287;width:0;height:108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" filled="t" fillcolor="white [3201]" strokecolor="#1f4d78 [1604]" strokeweight="1pt">
                  <v:stroke endarrow="open" joinstyle="miter"/>
                </v:shape>
                <v:shape id="Straight Arrow Connector 71" o:spid="_x0000_s1034" type="#_x0000_t32" style="position:absolute;left:9620;top:10477;width:95;height:108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" filled="t" fillcolor="white [3201]" strokecolor="#1f4d78 [1604]" strokeweight="1pt">
                  <v:stroke endarrow="open" joinstyle="miter"/>
                </v:shape>
                <v:shape id="Straight Arrow Connector 72" o:spid="_x0000_s1035" type="#_x0000_t32" style="position:absolute;left:7810;top:10382;width:95;height:108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" filled="t" fillcolor="white [3201]" strokecolor="#1f4d78 [1604]" strokeweight="1pt">
                  <v:stroke endarrow="open" joinstyle="miter"/>
                </v:shape>
                <v:shape id="Straight Arrow Connector 73" o:spid="_x0000_s1036" type="#_x0000_t32" style="position:absolute;left:16002;top:5810;width:1752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" filled="t" fillcolor="white [3201]" strokecolor="#1f4d78 [1604]" strokeweight="1pt">
                  <v:stroke endarrow="open" joinstyle="miter"/>
                </v:shape>
                <v:shape id="Straight Arrow Connector 74" o:spid="_x0000_s1037" type="#_x0000_t32" style="position:absolute;left:16002;top:7334;width:1695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" filled="t" fillcolor="white [3201]" strokecolor="#1f4d78 [1604]" strokeweight="1pt">
                  <v:stroke endarrow="open" joinstyle="miter"/>
                </v:shape>
                <v:shape id="Straight Arrow Connector 75" o:spid="_x0000_s1038" type="#_x0000_t32" style="position:absolute;left:16002;top:24669;width:1819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" filled="t" fillcolor="white [3201]" strokecolor="#1f4d78 [1604]" strokeweight="1pt">
                  <v:stroke endarrow="open" joinstyle="miter"/>
                </v:shape>
                <v:shape id="Straight Arrow Connector 76" o:spid="_x0000_s1039" type="#_x0000_t32" style="position:absolute;left:15525;top:26289;width:1809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" filled="t" fillcolor="white [3201]" strokecolor="#1f4d78 [1604]" strokeweight="1pt">
                  <v:stroke endarrow="open" joinstyle="miter"/>
                </v:shape>
                <v:shape id="Straight Arrow Connector 77" o:spid="_x0000_s1040" type="#_x0000_t32" style="position:absolute;left:14097;top:9715;width:18859;height:1152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" filled="t" fillcolor="white [3201]" strokecolor="#1f4d78 [1604]" strokeweight="1pt">
                  <v:stroke endarrow="open" joinstyle="miter"/>
                </v:shape>
                <v:shape id="Straight Arrow Connector 78" o:spid="_x0000_s1041" type="#_x0000_t32" style="position:absolute;left:15430;top:10382;width:19241;height:116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" filled="t" fillcolor="white [3201]" strokecolor="#1f4d78 [1604]" strokeweight="1pt">
                  <v:stroke endarrow="open" joinstyle="miter"/>
                </v:shape>
                <v:shape id="Straight Arrow Connector 79" o:spid="_x0000_s1042" type="#_x0000_t32" style="position:absolute;left:16002;top:9144;width:18192;height:1285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" filled="t" fillcolor="white [3201]" strokecolor="#1f4d78 [1604]" strokeweight="1pt">
                  <v:stroke endarrow="open" joinstyle="miter"/>
                </v:shape>
                <v:shape id="Straight Arrow Connector 80" o:spid="_x0000_s1043" type="#_x0000_t32" style="position:absolute;left:15430;top:10287;width:18764;height:129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" filled="t" fillcolor="white [3201]" strokecolor="#1f4d78 [1604]" strokeweight="1pt">
                  <v:stroke endarrow="open" joinstyle="miter"/>
                </v:shape>
                <w10:anchorlock/>
              </v:group>
            </w:pict>
          </mc:Fallback>
        </mc:AlternateContent>
      </w:r>
    </w:p>
    <w:p w14:paraId="5C35B2B2" w14:textId="5019C592" w:rsidR="0045045E" w:rsidRPr="007844AB" w:rsidRDefault="0045045E">
      <w:pPr>
        <w:bidi w:val="0"/>
        <w:rPr>
          <w:rFonts w:eastAsia="Calibri" w:cs="B Lotus"/>
          <w:b/>
          <w:bCs/>
          <w:sz w:val="20"/>
        </w:rPr>
      </w:pPr>
    </w:p>
    <w:p w14:paraId="13152CAF" w14:textId="7F68DC7B" w:rsidR="00E36209" w:rsidRPr="002A761D" w:rsidRDefault="00E36209" w:rsidP="007844AB">
      <w:pPr>
        <w:pStyle w:val="a2"/>
        <w:spacing w:line="216" w:lineRule="auto"/>
        <w:rPr>
          <w:color w:val="FF0000"/>
          <w:spacing w:val="-2"/>
          <w:rtl/>
        </w:rPr>
      </w:pPr>
      <w:r w:rsidRPr="00546254">
        <w:rPr>
          <w:rFonts w:hint="cs"/>
          <w:rtl/>
        </w:rPr>
        <w:t>جدول 1.</w:t>
      </w:r>
      <w:r w:rsidR="007844AB">
        <w:rPr>
          <w:rFonts w:hint="cs"/>
          <w:rtl/>
        </w:rPr>
        <w:t xml:space="preserve">............ </w:t>
      </w:r>
      <w:r>
        <w:rPr>
          <w:rFonts w:hint="cs"/>
          <w:b w:val="0"/>
          <w:bCs w:val="0"/>
          <w:color w:val="FF0000"/>
          <w:rtl/>
        </w:rPr>
        <w:t xml:space="preserve"> (قلم بی لوتوس</w:t>
      </w:r>
      <w:r w:rsidRPr="00411377">
        <w:rPr>
          <w:rFonts w:hint="cs"/>
          <w:b w:val="0"/>
          <w:bCs w:val="0"/>
          <w:color w:val="FF0000"/>
          <w:rtl/>
        </w:rPr>
        <w:t>، سایز 11)</w:t>
      </w:r>
      <w:r w:rsidR="00A66467">
        <w:rPr>
          <w:rFonts w:hint="cs"/>
          <w:color w:val="FF0000"/>
          <w:spacing w:val="-2"/>
          <w:rtl/>
        </w:rPr>
        <w:t xml:space="preserve"> </w:t>
      </w:r>
      <w:hyperlink w:anchor="_پیوست_3._توضیحات" w:history="1">
        <w:r w:rsidR="00A66467" w:rsidRPr="00A66467">
          <w:rPr>
            <w:rStyle w:val="Hyperlink"/>
            <w:rFonts w:hint="cs"/>
            <w:spacing w:val="-2"/>
            <w:rtl/>
          </w:rPr>
          <w:t xml:space="preserve">(پیوست </w:t>
        </w:r>
        <w:r w:rsidR="00A66467">
          <w:rPr>
            <w:rStyle w:val="Hyperlink"/>
            <w:rFonts w:hint="cs"/>
            <w:spacing w:val="-2"/>
            <w:rtl/>
          </w:rPr>
          <w:t>4</w:t>
        </w:r>
        <w:r w:rsidR="00A66467" w:rsidRPr="00A66467">
          <w:rPr>
            <w:rStyle w:val="Hyperlink"/>
            <w:rFonts w:hint="cs"/>
            <w:spacing w:val="-2"/>
            <w:rtl/>
          </w:rPr>
          <w:t xml:space="preserve"> ملاحظه شود)</w:t>
        </w:r>
      </w:hyperlink>
    </w:p>
    <w:tbl>
      <w:tblPr>
        <w:tblStyle w:val="TableGrid"/>
        <w:bidiVisual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686"/>
      </w:tblGrid>
      <w:tr w:rsidR="00E36209" w:rsidRPr="005673F1" w14:paraId="219AFBC8" w14:textId="77777777" w:rsidTr="00A45EEB">
        <w:trPr>
          <w:tblHeader/>
        </w:trPr>
        <w:tc>
          <w:tcPr>
            <w:tcW w:w="3116" w:type="dxa"/>
            <w:shd w:val="clear" w:color="auto" w:fill="BDD6EE" w:themeFill="accent1" w:themeFillTint="66"/>
            <w:vAlign w:val="center"/>
          </w:tcPr>
          <w:p w14:paraId="2E5FFD22" w14:textId="77777777" w:rsidR="00E36209" w:rsidRPr="005673F1" w:rsidRDefault="00E36209" w:rsidP="000E7753">
            <w:pPr>
              <w:pStyle w:val="a1"/>
              <w:framePr w:hSpace="0" w:wrap="auto" w:vAnchor="margin" w:hAnchor="text" w:xAlign="left" w:yAlign="inline"/>
              <w:rPr>
                <w:sz w:val="18"/>
                <w:rtl/>
              </w:rPr>
            </w:pPr>
            <w:r>
              <w:rPr>
                <w:rFonts w:hint="cs"/>
                <w:sz w:val="18"/>
                <w:rtl/>
              </w:rPr>
              <w:t>زززززز</w:t>
            </w:r>
          </w:p>
        </w:tc>
        <w:tc>
          <w:tcPr>
            <w:tcW w:w="3686" w:type="dxa"/>
            <w:shd w:val="clear" w:color="auto" w:fill="BDD6EE" w:themeFill="accent1" w:themeFillTint="66"/>
            <w:vAlign w:val="center"/>
          </w:tcPr>
          <w:p w14:paraId="337EC6BC" w14:textId="77777777" w:rsidR="00E36209" w:rsidRPr="005673F1" w:rsidRDefault="00E36209" w:rsidP="000E7753">
            <w:pPr>
              <w:pStyle w:val="a1"/>
              <w:framePr w:hSpace="0" w:wrap="auto" w:vAnchor="margin" w:hAnchor="text" w:xAlign="left" w:yAlign="inline"/>
              <w:rPr>
                <w:sz w:val="18"/>
                <w:rtl/>
              </w:rPr>
            </w:pPr>
            <w:r>
              <w:rPr>
                <w:rFonts w:hint="cs"/>
                <w:sz w:val="18"/>
                <w:rtl/>
              </w:rPr>
              <w:t>ززززز</w:t>
            </w:r>
          </w:p>
        </w:tc>
      </w:tr>
      <w:tr w:rsidR="00E36209" w:rsidRPr="005673F1" w14:paraId="3A304CF7" w14:textId="77777777" w:rsidTr="00436A5C">
        <w:tc>
          <w:tcPr>
            <w:tcW w:w="3116" w:type="dxa"/>
            <w:vAlign w:val="center"/>
          </w:tcPr>
          <w:p w14:paraId="51B9E732" w14:textId="6F83E108" w:rsidR="00E36209" w:rsidRPr="007844AB" w:rsidRDefault="001B6621" w:rsidP="000E7753">
            <w:pPr>
              <w:pStyle w:val="a1"/>
              <w:framePr w:hSpace="0" w:wrap="auto" w:vAnchor="margin" w:hAnchor="text" w:xAlign="left" w:yAlign="inline"/>
              <w:rPr>
                <w:color w:val="FF0000"/>
                <w:sz w:val="18"/>
                <w:rtl/>
              </w:rPr>
            </w:pPr>
            <w:r w:rsidRPr="007844AB">
              <w:rPr>
                <w:rFonts w:hint="cs"/>
                <w:color w:val="FF0000"/>
                <w:sz w:val="18"/>
                <w:rtl/>
              </w:rPr>
              <w:t xml:space="preserve"> </w:t>
            </w:r>
            <w:r w:rsidR="00E36209" w:rsidRPr="007844AB">
              <w:rPr>
                <w:rFonts w:hint="cs"/>
                <w:color w:val="FF0000"/>
                <w:rtl/>
              </w:rPr>
              <w:t>(قلم بی لوتوس، سایز 10)</w:t>
            </w:r>
          </w:p>
        </w:tc>
        <w:tc>
          <w:tcPr>
            <w:tcW w:w="3686" w:type="dxa"/>
            <w:vAlign w:val="center"/>
          </w:tcPr>
          <w:p w14:paraId="63E74433" w14:textId="24EC1D55" w:rsidR="00E36209" w:rsidRPr="005673F1" w:rsidRDefault="00E36209" w:rsidP="000E7753">
            <w:pPr>
              <w:pStyle w:val="a1"/>
              <w:framePr w:hSpace="0" w:wrap="auto" w:vAnchor="margin" w:hAnchor="text" w:xAlign="left" w:yAlign="inline"/>
              <w:rPr>
                <w:sz w:val="18"/>
                <w:rtl/>
              </w:rPr>
            </w:pPr>
          </w:p>
        </w:tc>
      </w:tr>
    </w:tbl>
    <w:p w14:paraId="6A0583E8" w14:textId="77777777" w:rsidR="00A433E9" w:rsidRPr="00A433E9" w:rsidRDefault="00A433E9" w:rsidP="00A433E9">
      <w:pPr>
        <w:pStyle w:val="a"/>
        <w:rPr>
          <w:rtl/>
        </w:rPr>
      </w:pPr>
      <w:r w:rsidRPr="00A433E9">
        <w:rPr>
          <w:rFonts w:hint="cs"/>
          <w:rtl/>
        </w:rPr>
        <w:t>عنوان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جداول</w:t>
      </w:r>
      <w:r w:rsidRPr="00A433E9">
        <w:rPr>
          <w:rtl/>
        </w:rPr>
        <w:t xml:space="preserve">، </w:t>
      </w:r>
      <w:r w:rsidRPr="00A433E9">
        <w:rPr>
          <w:rFonts w:hint="cs"/>
          <w:rtl/>
        </w:rPr>
        <w:t>اشکال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و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نموارها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بالای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آن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آورده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می‌شود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و</w:t>
      </w:r>
      <w:r w:rsidRPr="00A433E9">
        <w:rPr>
          <w:rtl/>
        </w:rPr>
        <w:t xml:space="preserve"> 12</w:t>
      </w:r>
      <w:r w:rsidRPr="00A433E9">
        <w:t>pt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با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قبل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و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بعد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خود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فاصله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می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گیرد</w:t>
      </w:r>
      <w:r w:rsidRPr="00A433E9">
        <w:rPr>
          <w:rtl/>
        </w:rPr>
        <w:t>.</w:t>
      </w:r>
    </w:p>
    <w:p w14:paraId="70A255DC" w14:textId="77777777" w:rsidR="00E36209" w:rsidRDefault="00A433E9" w:rsidP="00A433E9">
      <w:pPr>
        <w:pStyle w:val="a"/>
        <w:rPr>
          <w:rtl/>
        </w:rPr>
      </w:pPr>
      <w:r w:rsidRPr="00A433E9">
        <w:rPr>
          <w:rFonts w:hint="cs"/>
          <w:rtl/>
        </w:rPr>
        <w:t>شماره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جداول</w:t>
      </w:r>
      <w:r w:rsidRPr="00A433E9">
        <w:rPr>
          <w:rtl/>
        </w:rPr>
        <w:t xml:space="preserve">، </w:t>
      </w:r>
      <w:r w:rsidRPr="00A433E9">
        <w:rPr>
          <w:rFonts w:hint="cs"/>
          <w:rtl/>
        </w:rPr>
        <w:t>اشکال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و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نمودار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ها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با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قلم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پررنگ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باشد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و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عنوان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آن‌ها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بصورت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ساده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نگارش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شود</w:t>
      </w:r>
      <w:r w:rsidRPr="00A433E9">
        <w:rPr>
          <w:rtl/>
        </w:rPr>
        <w:t>.</w:t>
      </w:r>
    </w:p>
    <w:p w14:paraId="1EC4DF6C" w14:textId="77777777" w:rsidR="00A433E9" w:rsidRDefault="00A433E9" w:rsidP="00A433E9">
      <w:pPr>
        <w:pStyle w:val="a"/>
        <w:rPr>
          <w:rtl/>
        </w:rPr>
      </w:pPr>
      <w:r w:rsidRPr="00A433E9">
        <w:rPr>
          <w:rFonts w:hint="cs"/>
          <w:rtl/>
        </w:rPr>
        <w:t>تعداد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جدول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های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یک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مقاله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بیش</w:t>
      </w:r>
      <w:r w:rsidR="005238F6">
        <w:rPr>
          <w:rFonts w:ascii="Cambria" w:hAnsi="Cambria" w:cs="Times New Roman" w:hint="cs"/>
          <w:rtl/>
        </w:rPr>
        <w:t>‏</w:t>
      </w:r>
      <w:r w:rsidRPr="00A433E9">
        <w:rPr>
          <w:rFonts w:hint="cs"/>
          <w:rtl/>
        </w:rPr>
        <w:t>تر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از</w:t>
      </w:r>
      <w:r w:rsidRPr="00A433E9">
        <w:rPr>
          <w:rtl/>
        </w:rPr>
        <w:t xml:space="preserve"> 5 </w:t>
      </w:r>
      <w:r w:rsidRPr="00A433E9">
        <w:rPr>
          <w:rFonts w:hint="cs"/>
          <w:rtl/>
        </w:rPr>
        <w:t>جدول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نباشد</w:t>
      </w:r>
      <w:r w:rsidRPr="00A433E9">
        <w:rPr>
          <w:rtl/>
        </w:rPr>
        <w:t xml:space="preserve">. </w:t>
      </w:r>
      <w:r w:rsidRPr="00A433E9">
        <w:rPr>
          <w:rFonts w:hint="cs"/>
          <w:rtl/>
        </w:rPr>
        <w:t>جدول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ها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متناسب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با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فرمت</w:t>
      </w:r>
      <w:r w:rsidRPr="00A433E9">
        <w:t>APA</w:t>
      </w:r>
      <w:r w:rsidRPr="00A433E9">
        <w:rPr>
          <w:rtl/>
        </w:rPr>
        <w:t xml:space="preserve">  </w:t>
      </w:r>
      <w:r w:rsidRPr="00A433E9">
        <w:rPr>
          <w:rFonts w:hint="cs"/>
          <w:rtl/>
        </w:rPr>
        <w:t>و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اندازه</w:t>
      </w:r>
      <w:r w:rsidRPr="00A433E9">
        <w:rPr>
          <w:rtl/>
        </w:rPr>
        <w:t xml:space="preserve"> 10 </w:t>
      </w:r>
      <w:r w:rsidRPr="00A433E9">
        <w:rPr>
          <w:rFonts w:hint="cs"/>
          <w:rtl/>
        </w:rPr>
        <w:t>تنظیم</w:t>
      </w:r>
      <w:r w:rsidRPr="00A433E9">
        <w:rPr>
          <w:rtl/>
        </w:rPr>
        <w:t xml:space="preserve"> </w:t>
      </w:r>
      <w:r w:rsidRPr="00A433E9">
        <w:rPr>
          <w:rFonts w:hint="cs"/>
          <w:rtl/>
        </w:rPr>
        <w:t>شوند</w:t>
      </w:r>
      <w:r w:rsidRPr="00A433E9">
        <w:rPr>
          <w:rtl/>
        </w:rPr>
        <w:t>.</w:t>
      </w:r>
    </w:p>
    <w:p w14:paraId="01BBE783" w14:textId="77777777" w:rsidR="005E5AF8" w:rsidRDefault="005E5AF8" w:rsidP="00A433E9">
      <w:pPr>
        <w:pStyle w:val="a3"/>
        <w:rPr>
          <w:rtl/>
        </w:rPr>
      </w:pPr>
      <w:r w:rsidRPr="0023589F">
        <w:rPr>
          <w:rFonts w:cs="2  Titr" w:hint="cs"/>
          <w:rtl/>
        </w:rPr>
        <w:t>بحث و نتیجه‌گیری</w:t>
      </w:r>
      <w:r>
        <w:rPr>
          <w:rFonts w:hint="cs"/>
          <w:rtl/>
        </w:rPr>
        <w:t xml:space="preserve"> </w:t>
      </w:r>
      <w:r w:rsidRPr="00DC5F6A">
        <w:rPr>
          <w:rFonts w:hint="cs"/>
          <w:rtl/>
        </w:rPr>
        <w:t>(قلم بی لوتوس، سایز 14 پررنگ)</w:t>
      </w:r>
    </w:p>
    <w:p w14:paraId="20AD45B0" w14:textId="77777777" w:rsidR="005E5AF8" w:rsidRPr="00DC5F6A" w:rsidRDefault="00A433E9" w:rsidP="00A433E9">
      <w:pPr>
        <w:pStyle w:val="ListParagraph"/>
        <w:spacing w:after="0" w:line="216" w:lineRule="auto"/>
        <w:jc w:val="both"/>
        <w:rPr>
          <w:rFonts w:cs="B Zar"/>
          <w:b w:val="0"/>
          <w:bCs w:val="0"/>
          <w:sz w:val="26"/>
          <w:szCs w:val="26"/>
          <w:rtl/>
        </w:rPr>
      </w:pPr>
      <w:r w:rsidRPr="00A433E9">
        <w:rPr>
          <w:rFonts w:cs="B Zar" w:hint="cs"/>
          <w:b w:val="0"/>
          <w:bCs w:val="0"/>
          <w:sz w:val="26"/>
          <w:szCs w:val="26"/>
          <w:rtl/>
        </w:rPr>
        <w:t>حاوی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جمع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بندی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و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نتیجه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گیری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از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یافته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در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راستای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چگونگی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پاسخ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به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اهداف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یا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سؤال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های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پژوهش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باشد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.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در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این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نتیجه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گیری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موارد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کاربرد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یافته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،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محدودیت‌های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مطالعه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و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میزان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تعمیم‌پذیری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آن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در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یافته</w:t>
      </w:r>
      <w:r w:rsidR="005238F6">
        <w:rPr>
          <w:rFonts w:ascii="Cambria" w:hAnsi="Cambria" w:cs="Times New Roman" w:hint="cs"/>
          <w:b w:val="0"/>
          <w:bCs w:val="0"/>
          <w:sz w:val="26"/>
          <w:szCs w:val="26"/>
          <w:rtl/>
        </w:rPr>
        <w:t>‏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نیز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مورد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توجه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قرار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گیرد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.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پیشنهادهایی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جهت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انجام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مطالعات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بعدی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و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به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کارگیری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یافته‌ها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هم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در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این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بخش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مطرح</w:t>
      </w:r>
      <w:r w:rsidRPr="00A433E9">
        <w:rPr>
          <w:rFonts w:cs="B Zar"/>
          <w:b w:val="0"/>
          <w:bCs w:val="0"/>
          <w:sz w:val="26"/>
          <w:szCs w:val="26"/>
          <w:rtl/>
        </w:rPr>
        <w:t xml:space="preserve"> </w:t>
      </w:r>
      <w:r w:rsidRPr="00A433E9">
        <w:rPr>
          <w:rFonts w:cs="B Zar" w:hint="cs"/>
          <w:b w:val="0"/>
          <w:bCs w:val="0"/>
          <w:sz w:val="26"/>
          <w:szCs w:val="26"/>
          <w:rtl/>
        </w:rPr>
        <w:t>شود</w:t>
      </w:r>
      <w:r w:rsidRPr="00A433E9">
        <w:rPr>
          <w:rFonts w:cs="B Zar"/>
          <w:b w:val="0"/>
          <w:bCs w:val="0"/>
          <w:sz w:val="26"/>
          <w:szCs w:val="26"/>
          <w:rtl/>
        </w:rPr>
        <w:t>.</w:t>
      </w:r>
      <w:r w:rsidR="005E5AF8">
        <w:rPr>
          <w:rFonts w:cs="B Zar" w:hint="cs"/>
          <w:b w:val="0"/>
          <w:bCs w:val="0"/>
          <w:sz w:val="26"/>
          <w:szCs w:val="26"/>
          <w:rtl/>
        </w:rPr>
        <w:t xml:space="preserve"> </w:t>
      </w:r>
      <w:r w:rsidR="005E5AF8" w:rsidRPr="00DC5F6A">
        <w:rPr>
          <w:rFonts w:cs="B Zar" w:hint="cs"/>
          <w:b w:val="0"/>
          <w:bCs w:val="0"/>
          <w:color w:val="FF0000"/>
          <w:sz w:val="26"/>
          <w:szCs w:val="26"/>
          <w:rtl/>
        </w:rPr>
        <w:t>(قلم بی زر، سایر 13)</w:t>
      </w:r>
    </w:p>
    <w:p w14:paraId="32573427" w14:textId="49B46860" w:rsidR="005E5AF8" w:rsidRPr="00DC5F6A" w:rsidRDefault="005E5AF8" w:rsidP="001B01C2">
      <w:pPr>
        <w:pStyle w:val="ListParagraph"/>
        <w:spacing w:after="0" w:line="216" w:lineRule="auto"/>
        <w:ind w:firstLine="283"/>
        <w:jc w:val="both"/>
        <w:rPr>
          <w:rFonts w:cs="B Zar"/>
          <w:b w:val="0"/>
          <w:bCs w:val="0"/>
          <w:sz w:val="26"/>
          <w:szCs w:val="26"/>
          <w:rtl/>
        </w:rPr>
      </w:pPr>
      <w:r w:rsidRPr="00DC5F6A">
        <w:rPr>
          <w:rFonts w:cs="B Zar" w:hint="cs"/>
          <w:b w:val="0"/>
          <w:bCs w:val="0"/>
          <w:sz w:val="26"/>
          <w:szCs w:val="26"/>
          <w:rtl/>
        </w:rPr>
        <w:t xml:space="preserve">متن </w:t>
      </w:r>
      <w:r w:rsidRPr="00DC5F6A">
        <w:rPr>
          <w:rFonts w:cs="B Zar" w:hint="cs"/>
          <w:b w:val="0"/>
          <w:bCs w:val="0"/>
          <w:color w:val="FF0000"/>
          <w:sz w:val="26"/>
          <w:szCs w:val="26"/>
          <w:rtl/>
        </w:rPr>
        <w:t>(قلم بی زر، سایر 13)</w:t>
      </w:r>
    </w:p>
    <w:p w14:paraId="34450154" w14:textId="77777777" w:rsidR="00D770A6" w:rsidRDefault="00D770A6" w:rsidP="00D770A6">
      <w:pPr>
        <w:pStyle w:val="ListParagraph"/>
        <w:spacing w:before="240" w:line="216" w:lineRule="auto"/>
        <w:jc w:val="both"/>
        <w:rPr>
          <w:rFonts w:ascii="Times New Roman Bold" w:eastAsia="Calibri" w:hAnsi="Times New Roman Bold" w:cs="2  Titr"/>
          <w:sz w:val="26"/>
          <w:rtl/>
        </w:rPr>
      </w:pPr>
    </w:p>
    <w:p w14:paraId="56788406" w14:textId="0CABC22D" w:rsidR="00546254" w:rsidRPr="00D770A6" w:rsidRDefault="00546254" w:rsidP="00D770A6">
      <w:pPr>
        <w:pStyle w:val="ListParagraph"/>
        <w:spacing w:before="240" w:line="216" w:lineRule="auto"/>
        <w:jc w:val="both"/>
        <w:rPr>
          <w:rFonts w:ascii="Times New Roman Bold" w:eastAsia="Calibri" w:hAnsi="Times New Roman Bold" w:cs="2  Titr"/>
          <w:sz w:val="26"/>
          <w:rtl/>
        </w:rPr>
      </w:pPr>
      <w:r w:rsidRPr="00D770A6">
        <w:rPr>
          <w:rFonts w:ascii="Times New Roman Bold" w:eastAsia="Calibri" w:hAnsi="Times New Roman Bold" w:cs="2  Titr" w:hint="cs"/>
          <w:sz w:val="26"/>
          <w:rtl/>
        </w:rPr>
        <w:t>تعارض منافع</w:t>
      </w:r>
    </w:p>
    <w:p w14:paraId="686DBB6F" w14:textId="77777777" w:rsidR="006F2A07" w:rsidRDefault="006F2A07" w:rsidP="006F2A07">
      <w:pPr>
        <w:pStyle w:val="1"/>
        <w:rPr>
          <w:rtl/>
        </w:rPr>
      </w:pPr>
      <w:r>
        <w:rPr>
          <w:rFonts w:hint="cs"/>
          <w:rtl/>
        </w:rPr>
        <w:t>در صورت وجود هرگونه تعارض منافع در این قسمت ذکر شود. در غیر اینصورت ذکر تعارض منافع ندارم کفایت می کند.</w:t>
      </w:r>
    </w:p>
    <w:p w14:paraId="21AC2DF0" w14:textId="77777777" w:rsidR="00D770A6" w:rsidRDefault="00D770A6" w:rsidP="00D770A6">
      <w:pPr>
        <w:pStyle w:val="ListParagraph"/>
        <w:spacing w:before="240" w:line="216" w:lineRule="auto"/>
        <w:jc w:val="both"/>
        <w:rPr>
          <w:rFonts w:ascii="Times New Roman Bold" w:eastAsia="Calibri" w:hAnsi="Times New Roman Bold" w:cs="2  Titr"/>
          <w:sz w:val="26"/>
          <w:rtl/>
        </w:rPr>
      </w:pPr>
    </w:p>
    <w:p w14:paraId="54BC88AF" w14:textId="293998EB" w:rsidR="00546254" w:rsidRPr="00D770A6" w:rsidRDefault="0041724D" w:rsidP="00D770A6">
      <w:pPr>
        <w:pStyle w:val="ListParagraph"/>
        <w:spacing w:before="240" w:line="216" w:lineRule="auto"/>
        <w:jc w:val="both"/>
        <w:rPr>
          <w:rFonts w:ascii="Times New Roman Bold" w:eastAsia="Calibri" w:hAnsi="Times New Roman Bold" w:cs="2  Titr"/>
          <w:sz w:val="26"/>
          <w:rtl/>
        </w:rPr>
      </w:pPr>
      <w:r w:rsidRPr="00D770A6">
        <w:rPr>
          <w:rFonts w:ascii="Times New Roman Bold" w:eastAsia="Calibri" w:hAnsi="Times New Roman Bold" w:cs="2  Titr" w:hint="cs"/>
          <w:sz w:val="26"/>
          <w:rtl/>
        </w:rPr>
        <w:t>سپاسگزاری</w:t>
      </w:r>
    </w:p>
    <w:p w14:paraId="5FD488F9" w14:textId="77777777" w:rsidR="006F2A07" w:rsidRDefault="006F2A07" w:rsidP="006F2A07">
      <w:pPr>
        <w:pStyle w:val="1"/>
        <w:rPr>
          <w:rtl/>
        </w:rPr>
      </w:pPr>
      <w:r>
        <w:rPr>
          <w:rFonts w:hint="cs"/>
          <w:rtl/>
        </w:rPr>
        <w:t>در یک پاراگراف کوتاه از حامیان مادی و معنوی پژوهش تقدیر شود.</w:t>
      </w:r>
    </w:p>
    <w:p w14:paraId="7797ABC5" w14:textId="77777777" w:rsidR="0045045E" w:rsidRDefault="0045045E">
      <w:pPr>
        <w:bidi w:val="0"/>
        <w:rPr>
          <w:rFonts w:asciiTheme="majorBidi" w:eastAsia="Calibri" w:hAnsiTheme="majorBidi" w:cstheme="majorBidi"/>
          <w:b/>
          <w:bCs/>
          <w:sz w:val="26"/>
          <w:szCs w:val="28"/>
        </w:rPr>
      </w:pPr>
      <w:r>
        <w:rPr>
          <w:rFonts w:asciiTheme="majorBidi" w:hAnsiTheme="majorBidi" w:cstheme="majorBidi"/>
        </w:rPr>
        <w:br w:type="page"/>
      </w:r>
    </w:p>
    <w:p w14:paraId="10A59350" w14:textId="77777777" w:rsidR="0041724D" w:rsidRPr="006F2A07" w:rsidRDefault="0041724D" w:rsidP="006F2A07">
      <w:pPr>
        <w:pStyle w:val="a3"/>
        <w:bidi w:val="0"/>
        <w:rPr>
          <w:rFonts w:asciiTheme="majorBidi" w:hAnsiTheme="majorBidi" w:cstheme="majorBidi"/>
          <w:color w:val="2E74B5" w:themeColor="accent1" w:themeShade="BF"/>
        </w:rPr>
      </w:pPr>
      <w:r w:rsidRPr="006F2A07">
        <w:rPr>
          <w:rFonts w:asciiTheme="majorBidi" w:hAnsiTheme="majorBidi" w:cstheme="majorBidi"/>
        </w:rPr>
        <w:lastRenderedPageBreak/>
        <w:t>ORCID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4"/>
        <w:gridCol w:w="516"/>
        <w:gridCol w:w="3922"/>
      </w:tblGrid>
      <w:tr w:rsidR="0041724D" w:rsidRPr="00FE6D75" w14:paraId="4E2FB1F5" w14:textId="77777777" w:rsidTr="0041724D">
        <w:trPr>
          <w:trHeight w:val="203"/>
        </w:trPr>
        <w:tc>
          <w:tcPr>
            <w:tcW w:w="0" w:type="auto"/>
          </w:tcPr>
          <w:p w14:paraId="3B112986" w14:textId="77777777" w:rsidR="0041724D" w:rsidRPr="00FE6D75" w:rsidRDefault="0041724D" w:rsidP="0041724D">
            <w:pPr>
              <w:pStyle w:val="Heading2"/>
              <w:tabs>
                <w:tab w:val="left" w:pos="2196"/>
                <w:tab w:val="left" w:pos="2400"/>
              </w:tabs>
              <w:bidi w:val="0"/>
              <w:spacing w:line="276" w:lineRule="auto"/>
              <w:jc w:val="both"/>
              <w:rPr>
                <w:rFonts w:asciiTheme="majorBidi" w:hAnsiTheme="majorBidi"/>
                <w:b/>
                <w:bCs/>
                <w:color w:val="000000" w:themeColor="text1"/>
                <w:sz w:val="22"/>
                <w:szCs w:val="22"/>
              </w:rPr>
            </w:pPr>
            <w:r w:rsidRPr="00FE6D75">
              <w:rPr>
                <w:rFonts w:asciiTheme="majorBidi" w:hAnsiTheme="majorBidi"/>
                <w:color w:val="000000" w:themeColor="text1"/>
                <w:sz w:val="22"/>
                <w:szCs w:val="22"/>
              </w:rPr>
              <w:t>Ali Derakhshan</w:t>
            </w:r>
          </w:p>
        </w:tc>
        <w:tc>
          <w:tcPr>
            <w:tcW w:w="0" w:type="auto"/>
          </w:tcPr>
          <w:p w14:paraId="1C72BBC5" w14:textId="77777777" w:rsidR="0041724D" w:rsidRPr="00FE6D75" w:rsidRDefault="0041724D" w:rsidP="0041724D">
            <w:pPr>
              <w:pStyle w:val="Heading2"/>
              <w:tabs>
                <w:tab w:val="left" w:pos="2196"/>
                <w:tab w:val="left" w:pos="2400"/>
              </w:tabs>
              <w:bidi w:val="0"/>
              <w:spacing w:line="276" w:lineRule="auto"/>
              <w:jc w:val="both"/>
              <w:rPr>
                <w:rFonts w:asciiTheme="majorBidi" w:hAnsiTheme="majorBidi"/>
                <w:b/>
                <w:bCs/>
                <w:color w:val="000000" w:themeColor="text1"/>
                <w:sz w:val="22"/>
                <w:szCs w:val="22"/>
              </w:rPr>
            </w:pPr>
            <w:r w:rsidRPr="00FE6D75">
              <w:rPr>
                <w:rFonts w:asciiTheme="majorBidi" w:hAnsiTheme="majorBidi"/>
                <w:b/>
                <w:bCs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5216EC0B" wp14:editId="546A30D2">
                  <wp:extent cx="168910" cy="161925"/>
                  <wp:effectExtent l="19050" t="0" r="2540" b="0"/>
                  <wp:docPr id="65" name="Picture 2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89A2FFB" w14:textId="77777777" w:rsidR="0041724D" w:rsidRPr="00FE6D75" w:rsidRDefault="00000000" w:rsidP="0041724D">
            <w:pPr>
              <w:pStyle w:val="Heading2"/>
              <w:tabs>
                <w:tab w:val="left" w:pos="2196"/>
                <w:tab w:val="left" w:pos="2400"/>
              </w:tabs>
              <w:bidi w:val="0"/>
              <w:spacing w:line="276" w:lineRule="auto"/>
              <w:jc w:val="both"/>
              <w:rPr>
                <w:rFonts w:asciiTheme="majorBidi" w:hAnsiTheme="majorBidi"/>
                <w:b/>
                <w:bCs/>
                <w:color w:val="000000" w:themeColor="text1"/>
                <w:sz w:val="22"/>
                <w:szCs w:val="22"/>
              </w:rPr>
            </w:pPr>
            <w:hyperlink r:id="rId13" w:history="1">
              <w:r w:rsidR="0041724D" w:rsidRPr="00FE6D75">
                <w:rPr>
                  <w:rStyle w:val="Hyperlink"/>
                  <w:rFonts w:asciiTheme="majorBidi" w:hAnsiTheme="majorBidi"/>
                  <w:b/>
                  <w:bCs/>
                  <w:sz w:val="22"/>
                  <w:szCs w:val="22"/>
                </w:rPr>
                <w:t>http://orcid.org/0000-0002-6639-9339</w:t>
              </w:r>
            </w:hyperlink>
          </w:p>
        </w:tc>
      </w:tr>
      <w:tr w:rsidR="0041724D" w:rsidRPr="00FE6D75" w14:paraId="364CCF46" w14:textId="77777777" w:rsidTr="0041724D">
        <w:trPr>
          <w:trHeight w:val="203"/>
        </w:trPr>
        <w:tc>
          <w:tcPr>
            <w:tcW w:w="0" w:type="auto"/>
          </w:tcPr>
          <w:p w14:paraId="16CAF4EC" w14:textId="77777777" w:rsidR="0041724D" w:rsidRPr="00FE6D75" w:rsidRDefault="0041724D" w:rsidP="0041724D">
            <w:pPr>
              <w:pStyle w:val="Heading2"/>
              <w:tabs>
                <w:tab w:val="left" w:pos="2196"/>
                <w:tab w:val="left" w:pos="2400"/>
              </w:tabs>
              <w:bidi w:val="0"/>
              <w:spacing w:line="276" w:lineRule="auto"/>
              <w:jc w:val="both"/>
              <w:rPr>
                <w:rFonts w:asciiTheme="majorBidi" w:hAnsiTheme="majorBidi"/>
                <w:b/>
                <w:bCs/>
                <w:color w:val="000000" w:themeColor="text1"/>
                <w:sz w:val="22"/>
                <w:szCs w:val="22"/>
              </w:rPr>
            </w:pPr>
            <w:r w:rsidRPr="00FE6D75">
              <w:rPr>
                <w:rFonts w:asciiTheme="majorBidi" w:hAnsiTheme="majorBidi"/>
                <w:color w:val="000000" w:themeColor="text1"/>
                <w:sz w:val="22"/>
                <w:szCs w:val="22"/>
              </w:rPr>
              <w:t>Christine Coombe</w:t>
            </w:r>
          </w:p>
        </w:tc>
        <w:tc>
          <w:tcPr>
            <w:tcW w:w="0" w:type="auto"/>
          </w:tcPr>
          <w:p w14:paraId="0322D150" w14:textId="77777777" w:rsidR="0041724D" w:rsidRPr="00FE6D75" w:rsidRDefault="0041724D" w:rsidP="0041724D">
            <w:pPr>
              <w:pStyle w:val="Heading2"/>
              <w:tabs>
                <w:tab w:val="left" w:pos="2196"/>
                <w:tab w:val="left" w:pos="2400"/>
              </w:tabs>
              <w:bidi w:val="0"/>
              <w:spacing w:line="276" w:lineRule="auto"/>
              <w:jc w:val="both"/>
              <w:rPr>
                <w:rFonts w:asciiTheme="majorBidi" w:hAnsiTheme="majorBidi"/>
                <w:b/>
                <w:bCs/>
                <w:color w:val="000000" w:themeColor="text1"/>
                <w:sz w:val="22"/>
                <w:szCs w:val="22"/>
              </w:rPr>
            </w:pPr>
            <w:r w:rsidRPr="00FE6D75">
              <w:rPr>
                <w:rFonts w:asciiTheme="majorBidi" w:hAnsiTheme="majorBidi"/>
                <w:b/>
                <w:bCs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08DFDC6E" wp14:editId="0F183045">
                  <wp:extent cx="168910" cy="161925"/>
                  <wp:effectExtent l="19050" t="0" r="2540" b="0"/>
                  <wp:docPr id="66" name="Picture 2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9C499CA" w14:textId="77777777" w:rsidR="0041724D" w:rsidRPr="00FE6D75" w:rsidRDefault="00000000" w:rsidP="0041724D">
            <w:pPr>
              <w:pStyle w:val="Heading2"/>
              <w:tabs>
                <w:tab w:val="left" w:pos="2196"/>
                <w:tab w:val="left" w:pos="2400"/>
              </w:tabs>
              <w:bidi w:val="0"/>
              <w:spacing w:line="276" w:lineRule="auto"/>
              <w:jc w:val="both"/>
              <w:rPr>
                <w:sz w:val="22"/>
                <w:szCs w:val="22"/>
              </w:rPr>
            </w:pPr>
            <w:hyperlink r:id="rId15" w:history="1">
              <w:r w:rsidR="0041724D" w:rsidRPr="00FE6D75">
                <w:rPr>
                  <w:rStyle w:val="Hyperlink"/>
                  <w:rFonts w:asciiTheme="majorBidi" w:hAnsiTheme="majorBidi"/>
                  <w:b/>
                  <w:bCs/>
                  <w:sz w:val="22"/>
                  <w:szCs w:val="22"/>
                </w:rPr>
                <w:t>http://orcid.org/0000-0002-7105-1644</w:t>
              </w:r>
            </w:hyperlink>
          </w:p>
        </w:tc>
      </w:tr>
      <w:tr w:rsidR="0041724D" w:rsidRPr="00FE6D75" w14:paraId="1A6A42B1" w14:textId="77777777" w:rsidTr="0041724D">
        <w:trPr>
          <w:trHeight w:val="203"/>
        </w:trPr>
        <w:tc>
          <w:tcPr>
            <w:tcW w:w="0" w:type="auto"/>
          </w:tcPr>
          <w:p w14:paraId="3BB888B2" w14:textId="7B448762" w:rsidR="0041724D" w:rsidRPr="00FE6D75" w:rsidRDefault="0041724D" w:rsidP="0041724D">
            <w:pPr>
              <w:pStyle w:val="Heading2"/>
              <w:tabs>
                <w:tab w:val="left" w:pos="2196"/>
                <w:tab w:val="left" w:pos="2400"/>
              </w:tabs>
              <w:bidi w:val="0"/>
              <w:spacing w:line="276" w:lineRule="auto"/>
              <w:jc w:val="both"/>
              <w:rPr>
                <w:rFonts w:asciiTheme="majorBidi" w:hAnsiTheme="majorBid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0" w:type="auto"/>
          </w:tcPr>
          <w:p w14:paraId="3160ED75" w14:textId="0AD8BFA2" w:rsidR="0041724D" w:rsidRPr="00FE6D75" w:rsidRDefault="0041724D" w:rsidP="0041724D">
            <w:pPr>
              <w:pStyle w:val="Heading2"/>
              <w:tabs>
                <w:tab w:val="left" w:pos="2196"/>
                <w:tab w:val="left" w:pos="2400"/>
              </w:tabs>
              <w:bidi w:val="0"/>
              <w:spacing w:line="276" w:lineRule="auto"/>
              <w:jc w:val="both"/>
              <w:rPr>
                <w:rFonts w:asciiTheme="majorBidi" w:hAnsiTheme="majorBid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0" w:type="auto"/>
          </w:tcPr>
          <w:p w14:paraId="6E825E58" w14:textId="11732ED8" w:rsidR="0041724D" w:rsidRPr="00FE6D75" w:rsidRDefault="0041724D" w:rsidP="0041724D">
            <w:pPr>
              <w:pStyle w:val="Heading2"/>
              <w:tabs>
                <w:tab w:val="left" w:pos="2196"/>
                <w:tab w:val="left" w:pos="2400"/>
              </w:tabs>
              <w:bidi w:val="0"/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</w:tbl>
    <w:p w14:paraId="798D495A" w14:textId="77777777" w:rsidR="0041724D" w:rsidRPr="00992D86" w:rsidRDefault="0041724D" w:rsidP="0041724D">
      <w:pPr>
        <w:pStyle w:val="Heading2"/>
        <w:tabs>
          <w:tab w:val="left" w:pos="1843"/>
        </w:tabs>
        <w:bidi w:val="0"/>
        <w:spacing w:line="276" w:lineRule="auto"/>
        <w:jc w:val="both"/>
        <w:rPr>
          <w:rFonts w:asciiTheme="majorBidi" w:hAnsiTheme="majorBidi"/>
          <w:b/>
          <w:bCs/>
          <w:color w:val="000000" w:themeColor="text1"/>
          <w:sz w:val="2"/>
          <w:szCs w:val="2"/>
        </w:rPr>
      </w:pPr>
    </w:p>
    <w:p w14:paraId="3C4405B8" w14:textId="77777777" w:rsidR="00803BAD" w:rsidRDefault="00803BAD" w:rsidP="006F2A07">
      <w:pPr>
        <w:pStyle w:val="a3"/>
        <w:rPr>
          <w:rtl/>
        </w:rPr>
      </w:pPr>
      <w:r w:rsidRPr="00D770A6">
        <w:rPr>
          <w:rFonts w:cs="2  Titr" w:hint="cs"/>
          <w:rtl/>
        </w:rPr>
        <w:t>منابع</w:t>
      </w:r>
      <w:r>
        <w:rPr>
          <w:rFonts w:hint="cs"/>
          <w:rtl/>
        </w:rPr>
        <w:t xml:space="preserve"> </w:t>
      </w:r>
      <w:r w:rsidRPr="006F2A07">
        <w:rPr>
          <w:rFonts w:hint="cs"/>
          <w:color w:val="FF0000"/>
          <w:rtl/>
        </w:rPr>
        <w:t>(قلم بی لوتوس، سایز 14 پررنگ)</w:t>
      </w:r>
    </w:p>
    <w:p w14:paraId="189C3FC9" w14:textId="77777777" w:rsidR="00302CD7" w:rsidRPr="002A761D" w:rsidRDefault="00302CD7" w:rsidP="006F2A07">
      <w:pPr>
        <w:pStyle w:val="a4"/>
        <w:rPr>
          <w:color w:val="FF0000"/>
          <w:spacing w:val="-4"/>
          <w:rtl/>
        </w:rPr>
      </w:pPr>
      <w:r w:rsidRPr="002A761D">
        <w:rPr>
          <w:rFonts w:hint="cs"/>
          <w:color w:val="FF0000"/>
          <w:spacing w:val="-4"/>
          <w:rtl/>
        </w:rPr>
        <w:t xml:space="preserve"> (منابع فارسی در قلم بی </w:t>
      </w:r>
      <w:r w:rsidR="006F2A07">
        <w:rPr>
          <w:rFonts w:hint="cs"/>
          <w:color w:val="FF0000"/>
          <w:spacing w:val="-4"/>
          <w:rtl/>
        </w:rPr>
        <w:t>زر</w:t>
      </w:r>
      <w:r w:rsidRPr="002A761D">
        <w:rPr>
          <w:rFonts w:hint="cs"/>
          <w:color w:val="FF0000"/>
          <w:spacing w:val="-4"/>
          <w:rtl/>
        </w:rPr>
        <w:t xml:space="preserve">، سایز 12 و </w:t>
      </w:r>
      <w:r w:rsidRPr="002A761D">
        <w:rPr>
          <w:color w:val="FF0000"/>
          <w:spacing w:val="-4"/>
        </w:rPr>
        <w:t>hanging</w:t>
      </w:r>
      <w:r w:rsidRPr="002A761D">
        <w:rPr>
          <w:rFonts w:hint="cs"/>
          <w:color w:val="FF0000"/>
          <w:spacing w:val="-4"/>
          <w:rtl/>
        </w:rPr>
        <w:t xml:space="preserve"> 1</w:t>
      </w:r>
      <w:r w:rsidRPr="002A761D">
        <w:rPr>
          <w:color w:val="FF0000"/>
          <w:spacing w:val="-4"/>
        </w:rPr>
        <w:t>cm</w:t>
      </w:r>
      <w:r w:rsidRPr="002A761D">
        <w:rPr>
          <w:rFonts w:hint="cs"/>
          <w:color w:val="FF0000"/>
          <w:spacing w:val="-4"/>
          <w:rtl/>
        </w:rPr>
        <w:t xml:space="preserve"> همانند نمونه های زیر در فرمت </w:t>
      </w:r>
      <w:r w:rsidRPr="002A761D">
        <w:rPr>
          <w:color w:val="FF0000"/>
          <w:spacing w:val="-4"/>
        </w:rPr>
        <w:t>APA</w:t>
      </w:r>
      <w:r w:rsidRPr="002A761D">
        <w:rPr>
          <w:rFonts w:hint="cs"/>
          <w:color w:val="FF0000"/>
          <w:spacing w:val="-4"/>
          <w:rtl/>
        </w:rPr>
        <w:t>)</w:t>
      </w:r>
    </w:p>
    <w:p w14:paraId="3D47B0A0" w14:textId="77777777" w:rsidR="00764D87" w:rsidRPr="00764D87" w:rsidRDefault="00764D87" w:rsidP="000E7753">
      <w:pPr>
        <w:pStyle w:val="a4"/>
        <w:rPr>
          <w:rFonts w:cs="B Zar"/>
          <w:spacing w:val="-4"/>
          <w:rtl/>
        </w:rPr>
      </w:pPr>
      <w:r w:rsidRPr="00764D87">
        <w:rPr>
          <w:rFonts w:cs="B Zar" w:hint="cs"/>
          <w:spacing w:val="-4"/>
          <w:rtl/>
        </w:rPr>
        <w:t>زمانی،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سیدقاسم و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شکیب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منش،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هدی</w:t>
      </w:r>
      <w:r w:rsidRPr="00764D87">
        <w:rPr>
          <w:rFonts w:cs="B Zar"/>
          <w:spacing w:val="-4"/>
          <w:rtl/>
        </w:rPr>
        <w:t xml:space="preserve">. (1398). </w:t>
      </w:r>
      <w:r w:rsidRPr="00764D87">
        <w:rPr>
          <w:rFonts w:cs="B Zar" w:hint="cs"/>
          <w:spacing w:val="-4"/>
          <w:rtl/>
        </w:rPr>
        <w:t>جایگاه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اصل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انتظارات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مشروع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در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سازمان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جهانی</w:t>
      </w:r>
      <w:r w:rsidRPr="00764D87">
        <w:rPr>
          <w:rFonts w:cs="B Zar"/>
          <w:spacing w:val="-4"/>
          <w:rtl/>
        </w:rPr>
        <w:t xml:space="preserve"> </w:t>
      </w:r>
      <w:r w:rsidRPr="00764D87">
        <w:rPr>
          <w:rFonts w:cs="B Zar" w:hint="cs"/>
          <w:spacing w:val="-4"/>
          <w:rtl/>
        </w:rPr>
        <w:t>تجارت</w:t>
      </w:r>
      <w:r w:rsidRPr="00764D87">
        <w:rPr>
          <w:rFonts w:cs="B Zar"/>
          <w:spacing w:val="-4"/>
          <w:rtl/>
        </w:rPr>
        <w:t xml:space="preserve">. </w:t>
      </w:r>
      <w:r w:rsidRPr="00F35769">
        <w:rPr>
          <w:rFonts w:cs="B Zar" w:hint="cs"/>
          <w:i/>
          <w:iCs/>
          <w:spacing w:val="-4"/>
          <w:rtl/>
        </w:rPr>
        <w:t>پژوهش</w:t>
      </w:r>
      <w:r w:rsidRPr="00F35769">
        <w:rPr>
          <w:rFonts w:cs="B Zar"/>
          <w:i/>
          <w:iCs/>
          <w:spacing w:val="-4"/>
          <w:rtl/>
        </w:rPr>
        <w:t xml:space="preserve"> </w:t>
      </w:r>
      <w:r w:rsidRPr="00F35769">
        <w:rPr>
          <w:rFonts w:cs="B Zar" w:hint="cs"/>
          <w:i/>
          <w:iCs/>
          <w:spacing w:val="-4"/>
          <w:rtl/>
        </w:rPr>
        <w:t>حقوق</w:t>
      </w:r>
      <w:r w:rsidRPr="00F35769">
        <w:rPr>
          <w:rFonts w:cs="B Zar"/>
          <w:i/>
          <w:iCs/>
          <w:spacing w:val="-4"/>
          <w:rtl/>
        </w:rPr>
        <w:t xml:space="preserve"> </w:t>
      </w:r>
      <w:r w:rsidRPr="00F35769">
        <w:rPr>
          <w:rFonts w:cs="B Zar" w:hint="cs"/>
          <w:i/>
          <w:iCs/>
          <w:spacing w:val="-4"/>
          <w:rtl/>
        </w:rPr>
        <w:t>عمومی</w:t>
      </w:r>
      <w:r w:rsidRPr="00764D87">
        <w:rPr>
          <w:rFonts w:cs="B Zar" w:hint="cs"/>
          <w:spacing w:val="-4"/>
          <w:rtl/>
        </w:rPr>
        <w:t>،</w:t>
      </w:r>
      <w:r w:rsidRPr="00764D87">
        <w:rPr>
          <w:rFonts w:cs="B Zar"/>
          <w:spacing w:val="-4"/>
          <w:rtl/>
        </w:rPr>
        <w:t xml:space="preserve"> 21(64)</w:t>
      </w:r>
      <w:r w:rsidRPr="00764D87">
        <w:rPr>
          <w:rFonts w:cs="B Zar" w:hint="cs"/>
          <w:spacing w:val="-4"/>
          <w:rtl/>
        </w:rPr>
        <w:t>،</w:t>
      </w:r>
      <w:r w:rsidRPr="00764D87">
        <w:rPr>
          <w:rFonts w:cs="B Zar"/>
          <w:spacing w:val="-4"/>
          <w:rtl/>
        </w:rPr>
        <w:t xml:space="preserve"> 9-32. </w:t>
      </w:r>
      <w:proofErr w:type="spellStart"/>
      <w:r w:rsidRPr="00764D87">
        <w:rPr>
          <w:rFonts w:cs="B Zar"/>
          <w:spacing w:val="-4"/>
        </w:rPr>
        <w:t>doi</w:t>
      </w:r>
      <w:proofErr w:type="spellEnd"/>
      <w:r w:rsidRPr="00764D87">
        <w:rPr>
          <w:rFonts w:cs="B Zar"/>
          <w:spacing w:val="-4"/>
        </w:rPr>
        <w:t>: 10.22054/qjpl.2019.21762.1513</w:t>
      </w:r>
    </w:p>
    <w:p w14:paraId="024FC338" w14:textId="77777777" w:rsidR="00302CD7" w:rsidRDefault="00302CD7" w:rsidP="000E7753">
      <w:pPr>
        <w:pStyle w:val="a4"/>
        <w:rPr>
          <w:rFonts w:cs="B Zar"/>
          <w:spacing w:val="-4"/>
          <w:rtl/>
        </w:rPr>
      </w:pPr>
      <w:r>
        <w:rPr>
          <w:rFonts w:cs="B Zar" w:hint="cs"/>
          <w:spacing w:val="-4"/>
          <w:rtl/>
        </w:rPr>
        <w:t xml:space="preserve">درون متن: </w:t>
      </w:r>
      <w:r w:rsidR="00764D87">
        <w:rPr>
          <w:rFonts w:cs="B Zar" w:hint="cs"/>
          <w:spacing w:val="-4"/>
          <w:rtl/>
        </w:rPr>
        <w:t>زمانی</w:t>
      </w:r>
      <w:r>
        <w:rPr>
          <w:rFonts w:cs="B Zar" w:hint="cs"/>
          <w:spacing w:val="-4"/>
          <w:rtl/>
        </w:rPr>
        <w:t xml:space="preserve"> و </w:t>
      </w:r>
      <w:r w:rsidR="00764D87">
        <w:rPr>
          <w:rFonts w:cs="B Zar" w:hint="cs"/>
          <w:spacing w:val="-4"/>
          <w:rtl/>
        </w:rPr>
        <w:t>شکیب منش</w:t>
      </w:r>
      <w:r>
        <w:rPr>
          <w:rFonts w:cs="B Zar" w:hint="cs"/>
          <w:spacing w:val="-4"/>
          <w:rtl/>
        </w:rPr>
        <w:t xml:space="preserve"> (</w:t>
      </w:r>
      <w:r w:rsidR="00BD2060">
        <w:rPr>
          <w:rFonts w:cs="B Zar" w:hint="cs"/>
          <w:spacing w:val="-4"/>
          <w:rtl/>
        </w:rPr>
        <w:t>1398</w:t>
      </w:r>
      <w:r>
        <w:rPr>
          <w:rFonts w:cs="B Zar" w:hint="cs"/>
          <w:spacing w:val="-4"/>
          <w:rtl/>
        </w:rPr>
        <w:t>)</w:t>
      </w:r>
    </w:p>
    <w:p w14:paraId="4900EDB2" w14:textId="77777777" w:rsidR="00302CD7" w:rsidRDefault="00302CD7" w:rsidP="000E7753">
      <w:pPr>
        <w:pStyle w:val="a4"/>
        <w:rPr>
          <w:rFonts w:cs="B Zar"/>
          <w:spacing w:val="-4"/>
          <w:rtl/>
        </w:rPr>
      </w:pPr>
      <w:r>
        <w:rPr>
          <w:rFonts w:cs="B Zar" w:hint="cs"/>
          <w:spacing w:val="-4"/>
          <w:rtl/>
        </w:rPr>
        <w:t xml:space="preserve"> </w:t>
      </w:r>
      <w:r>
        <w:rPr>
          <w:rFonts w:cs="B Zar" w:hint="cs"/>
          <w:spacing w:val="-4"/>
          <w:rtl/>
        </w:rPr>
        <w:tab/>
      </w:r>
      <w:r>
        <w:rPr>
          <w:rFonts w:cs="B Zar" w:hint="cs"/>
          <w:spacing w:val="-4"/>
          <w:rtl/>
        </w:rPr>
        <w:tab/>
        <w:t>(</w:t>
      </w:r>
      <w:r w:rsidR="00764D87">
        <w:rPr>
          <w:rFonts w:cs="B Zar" w:hint="cs"/>
          <w:spacing w:val="-4"/>
          <w:rtl/>
        </w:rPr>
        <w:t xml:space="preserve">زمانی و شکیب منش </w:t>
      </w:r>
      <w:r>
        <w:rPr>
          <w:rFonts w:cs="B Zar" w:hint="cs"/>
          <w:spacing w:val="-4"/>
          <w:rtl/>
        </w:rPr>
        <w:t xml:space="preserve">، </w:t>
      </w:r>
      <w:r w:rsidR="00BD2060">
        <w:rPr>
          <w:rFonts w:cs="B Zar" w:hint="cs"/>
          <w:spacing w:val="-4"/>
          <w:rtl/>
        </w:rPr>
        <w:t>1398</w:t>
      </w:r>
      <w:r>
        <w:rPr>
          <w:rFonts w:cs="B Zar" w:hint="cs"/>
          <w:spacing w:val="-4"/>
          <w:rtl/>
        </w:rPr>
        <w:t>)</w:t>
      </w:r>
    </w:p>
    <w:p w14:paraId="43ABA1E7" w14:textId="77777777" w:rsidR="007359A8" w:rsidRPr="007359A8" w:rsidRDefault="007359A8" w:rsidP="000E7753">
      <w:pPr>
        <w:pStyle w:val="a4"/>
        <w:rPr>
          <w:rFonts w:cs="B Zar"/>
          <w:spacing w:val="-4"/>
        </w:rPr>
      </w:pPr>
      <w:r w:rsidRPr="007359A8">
        <w:rPr>
          <w:rFonts w:cs="B Zar"/>
          <w:spacing w:val="-4"/>
          <w:rtl/>
        </w:rPr>
        <w:t>الله کرمی</w:t>
      </w:r>
      <w:r>
        <w:rPr>
          <w:rFonts w:cs="B Zar"/>
          <w:spacing w:val="-4"/>
          <w:rtl/>
        </w:rPr>
        <w:t>،</w:t>
      </w:r>
      <w:r w:rsidRPr="007359A8">
        <w:rPr>
          <w:rFonts w:cs="B Zar"/>
          <w:spacing w:val="-4"/>
          <w:rtl/>
        </w:rPr>
        <w:t xml:space="preserve"> آزاد</w:t>
      </w:r>
      <w:r>
        <w:rPr>
          <w:rFonts w:cs="B Zar"/>
          <w:spacing w:val="-4"/>
          <w:rtl/>
        </w:rPr>
        <w:t>،</w:t>
      </w:r>
      <w:r w:rsidRPr="007359A8">
        <w:rPr>
          <w:rFonts w:cs="B Zar"/>
          <w:spacing w:val="-4"/>
          <w:rtl/>
        </w:rPr>
        <w:t xml:space="preserve"> امیری</w:t>
      </w:r>
      <w:r>
        <w:rPr>
          <w:rFonts w:cs="B Zar"/>
          <w:spacing w:val="-4"/>
          <w:rtl/>
        </w:rPr>
        <w:t>،</w:t>
      </w:r>
      <w:r w:rsidRPr="007359A8">
        <w:rPr>
          <w:rFonts w:cs="B Zar"/>
          <w:spacing w:val="-4"/>
          <w:rtl/>
        </w:rPr>
        <w:t xml:space="preserve"> ججت</w:t>
      </w:r>
      <w:r>
        <w:rPr>
          <w:rFonts w:cs="B Zar" w:hint="cs"/>
          <w:spacing w:val="-4"/>
          <w:rtl/>
        </w:rPr>
        <w:t xml:space="preserve"> و</w:t>
      </w:r>
      <w:r w:rsidRPr="007359A8">
        <w:rPr>
          <w:rFonts w:cs="B Zar"/>
          <w:spacing w:val="-4"/>
          <w:rtl/>
        </w:rPr>
        <w:t xml:space="preserve"> طوفانی نژاد</w:t>
      </w:r>
      <w:r>
        <w:rPr>
          <w:rFonts w:cs="B Zar"/>
          <w:spacing w:val="-4"/>
          <w:rtl/>
        </w:rPr>
        <w:t>،</w:t>
      </w:r>
      <w:r w:rsidRPr="007359A8">
        <w:rPr>
          <w:rFonts w:cs="B Zar"/>
          <w:spacing w:val="-4"/>
          <w:rtl/>
        </w:rPr>
        <w:t xml:space="preserve"> احسان. (1396). چندرسانه ای تعاملی، سـواد قــرآنـی و انگیزش تحصیلی.</w:t>
      </w:r>
      <w:r>
        <w:rPr>
          <w:rFonts w:cs="B Zar" w:hint="cs"/>
          <w:spacing w:val="-4"/>
          <w:rtl/>
        </w:rPr>
        <w:t xml:space="preserve"> </w:t>
      </w:r>
      <w:r w:rsidRPr="007359A8">
        <w:rPr>
          <w:rFonts w:ascii="Cambria" w:hAnsi="Cambria" w:cs="Cambria" w:hint="cs"/>
          <w:spacing w:val="-4"/>
          <w:rtl/>
        </w:rPr>
        <w:t> </w:t>
      </w:r>
      <w:r w:rsidRPr="007359A8">
        <w:rPr>
          <w:rFonts w:cs="B Zar"/>
          <w:i/>
          <w:iCs/>
          <w:spacing w:val="-4"/>
          <w:rtl/>
        </w:rPr>
        <w:t>فناوری آموزش و یادگیری</w:t>
      </w:r>
      <w:r>
        <w:rPr>
          <w:rFonts w:cs="B Zar"/>
          <w:spacing w:val="-4"/>
          <w:rtl/>
        </w:rPr>
        <w:t>،</w:t>
      </w:r>
      <w:r w:rsidRPr="007359A8">
        <w:rPr>
          <w:rFonts w:cs="B Zar"/>
          <w:spacing w:val="-4"/>
          <w:rtl/>
        </w:rPr>
        <w:t xml:space="preserve"> 3(12)</w:t>
      </w:r>
      <w:r>
        <w:rPr>
          <w:rFonts w:cs="B Zar"/>
          <w:spacing w:val="-4"/>
          <w:rtl/>
        </w:rPr>
        <w:t>،</w:t>
      </w:r>
      <w:r w:rsidRPr="007359A8">
        <w:rPr>
          <w:rFonts w:cs="B Zar"/>
          <w:spacing w:val="-4"/>
          <w:rtl/>
        </w:rPr>
        <w:t xml:space="preserve"> 27-46. </w:t>
      </w:r>
      <w:proofErr w:type="spellStart"/>
      <w:r w:rsidRPr="007359A8">
        <w:rPr>
          <w:rFonts w:cs="B Zar"/>
          <w:spacing w:val="-4"/>
        </w:rPr>
        <w:t>doi</w:t>
      </w:r>
      <w:proofErr w:type="spellEnd"/>
      <w:r w:rsidRPr="007359A8">
        <w:rPr>
          <w:rFonts w:cs="B Zar"/>
          <w:spacing w:val="-4"/>
        </w:rPr>
        <w:t>: 10.22054/jti.2020.1024.1029</w:t>
      </w:r>
    </w:p>
    <w:p w14:paraId="2A6EFC67" w14:textId="77777777" w:rsidR="007359A8" w:rsidRDefault="007359A8" w:rsidP="000E7753">
      <w:pPr>
        <w:pStyle w:val="a4"/>
        <w:rPr>
          <w:rFonts w:cs="B Zar"/>
          <w:spacing w:val="-4"/>
          <w:rtl/>
        </w:rPr>
      </w:pPr>
      <w:r>
        <w:rPr>
          <w:rFonts w:cs="B Zar" w:hint="cs"/>
          <w:spacing w:val="-4"/>
          <w:rtl/>
        </w:rPr>
        <w:t xml:space="preserve">درون متن: </w:t>
      </w:r>
      <w:r w:rsidR="00BD2060" w:rsidRPr="007359A8">
        <w:rPr>
          <w:rFonts w:cs="B Zar"/>
          <w:spacing w:val="-4"/>
          <w:rtl/>
        </w:rPr>
        <w:t>الله کرمی</w:t>
      </w:r>
      <w:r w:rsidR="00BD2060">
        <w:rPr>
          <w:rFonts w:cs="B Zar" w:hint="cs"/>
          <w:spacing w:val="-4"/>
          <w:rtl/>
        </w:rPr>
        <w:t xml:space="preserve"> </w:t>
      </w:r>
      <w:r>
        <w:rPr>
          <w:rFonts w:cs="B Zar" w:hint="cs"/>
          <w:spacing w:val="-4"/>
          <w:rtl/>
        </w:rPr>
        <w:t xml:space="preserve">و </w:t>
      </w:r>
      <w:r w:rsidR="00BD2060">
        <w:rPr>
          <w:rFonts w:cs="B Zar" w:hint="cs"/>
          <w:spacing w:val="-4"/>
          <w:rtl/>
        </w:rPr>
        <w:t>همکاران</w:t>
      </w:r>
      <w:r>
        <w:rPr>
          <w:rFonts w:cs="B Zar" w:hint="cs"/>
          <w:spacing w:val="-4"/>
          <w:rtl/>
        </w:rPr>
        <w:t xml:space="preserve"> (1395)</w:t>
      </w:r>
    </w:p>
    <w:p w14:paraId="7ED5BAF4" w14:textId="77777777" w:rsidR="007359A8" w:rsidRDefault="007359A8" w:rsidP="000E7753">
      <w:pPr>
        <w:pStyle w:val="a4"/>
        <w:rPr>
          <w:rFonts w:cs="B Zar"/>
          <w:spacing w:val="-4"/>
          <w:rtl/>
        </w:rPr>
      </w:pPr>
      <w:r>
        <w:rPr>
          <w:rFonts w:cs="B Zar" w:hint="cs"/>
          <w:spacing w:val="-4"/>
          <w:rtl/>
        </w:rPr>
        <w:t xml:space="preserve"> </w:t>
      </w:r>
      <w:r>
        <w:rPr>
          <w:rFonts w:cs="B Zar" w:hint="cs"/>
          <w:spacing w:val="-4"/>
          <w:rtl/>
        </w:rPr>
        <w:tab/>
      </w:r>
      <w:r>
        <w:rPr>
          <w:rFonts w:cs="B Zar" w:hint="cs"/>
          <w:spacing w:val="-4"/>
          <w:rtl/>
        </w:rPr>
        <w:tab/>
        <w:t>(</w:t>
      </w:r>
      <w:r w:rsidR="00BD2060" w:rsidRPr="007359A8">
        <w:rPr>
          <w:rFonts w:cs="B Zar"/>
          <w:spacing w:val="-4"/>
          <w:rtl/>
        </w:rPr>
        <w:t>الله کرمی</w:t>
      </w:r>
      <w:r w:rsidR="00BD2060">
        <w:rPr>
          <w:rFonts w:cs="B Zar" w:hint="cs"/>
          <w:spacing w:val="-4"/>
          <w:rtl/>
        </w:rPr>
        <w:t xml:space="preserve"> </w:t>
      </w:r>
      <w:r>
        <w:rPr>
          <w:rFonts w:cs="B Zar" w:hint="cs"/>
          <w:spacing w:val="-4"/>
          <w:rtl/>
        </w:rPr>
        <w:t xml:space="preserve">و </w:t>
      </w:r>
      <w:r w:rsidR="00BD2060">
        <w:rPr>
          <w:rFonts w:cs="B Zar" w:hint="cs"/>
          <w:spacing w:val="-4"/>
          <w:rtl/>
        </w:rPr>
        <w:t>همکاران</w:t>
      </w:r>
      <w:r>
        <w:rPr>
          <w:rFonts w:cs="B Zar" w:hint="cs"/>
          <w:spacing w:val="-4"/>
          <w:rtl/>
        </w:rPr>
        <w:t>، 1395)</w:t>
      </w:r>
    </w:p>
    <w:p w14:paraId="6872240A" w14:textId="77777777" w:rsidR="00302CD7" w:rsidRDefault="00302CD7" w:rsidP="000E7753">
      <w:pPr>
        <w:pStyle w:val="a4"/>
        <w:rPr>
          <w:rFonts w:cs="B Zar"/>
          <w:rtl/>
        </w:rPr>
      </w:pPr>
      <w:r w:rsidRPr="00302CD7">
        <w:rPr>
          <w:rFonts w:cs="B Zar" w:hint="cs"/>
          <w:rtl/>
        </w:rPr>
        <w:t>سیاسی، ع</w:t>
      </w:r>
      <w:r w:rsidR="00E42CF9">
        <w:rPr>
          <w:rFonts w:cs="B Zar" w:hint="cs"/>
          <w:rtl/>
        </w:rPr>
        <w:t>لیرضا</w:t>
      </w:r>
      <w:r w:rsidRPr="00302CD7">
        <w:rPr>
          <w:rFonts w:cs="B Zar" w:hint="cs"/>
          <w:rtl/>
        </w:rPr>
        <w:t xml:space="preserve">. (1387). </w:t>
      </w:r>
      <w:r w:rsidRPr="00302CD7">
        <w:rPr>
          <w:rFonts w:cs="B Zar" w:hint="cs"/>
          <w:i/>
          <w:iCs/>
          <w:rtl/>
        </w:rPr>
        <w:t>گزارش</w:t>
      </w:r>
      <w:r w:rsidRPr="00302CD7">
        <w:rPr>
          <w:rFonts w:cs="B Zar"/>
          <w:i/>
          <w:iCs/>
          <w:rtl/>
        </w:rPr>
        <w:t xml:space="preserve"> </w:t>
      </w:r>
      <w:r w:rsidRPr="00302CD7">
        <w:rPr>
          <w:rFonts w:cs="B Zar" w:hint="cs"/>
          <w:i/>
          <w:iCs/>
          <w:rtl/>
        </w:rPr>
        <w:t>یک</w:t>
      </w:r>
      <w:r w:rsidRPr="00302CD7">
        <w:rPr>
          <w:rFonts w:cs="B Zar"/>
          <w:i/>
          <w:iCs/>
          <w:rtl/>
        </w:rPr>
        <w:t xml:space="preserve"> </w:t>
      </w:r>
      <w:r w:rsidRPr="00302CD7">
        <w:rPr>
          <w:rFonts w:cs="B Zar" w:hint="cs"/>
          <w:i/>
          <w:iCs/>
          <w:rtl/>
        </w:rPr>
        <w:t>زندگی</w:t>
      </w:r>
      <w:r w:rsidRPr="00302CD7">
        <w:rPr>
          <w:rFonts w:cs="B Zar" w:hint="cs"/>
          <w:rtl/>
        </w:rPr>
        <w:t>. تهران: اختران.</w:t>
      </w:r>
    </w:p>
    <w:p w14:paraId="7DDD8825" w14:textId="77777777" w:rsidR="00302CD7" w:rsidRDefault="00302CD7" w:rsidP="000E7753">
      <w:pPr>
        <w:pStyle w:val="a4"/>
        <w:rPr>
          <w:rFonts w:cs="B Zar"/>
          <w:spacing w:val="-4"/>
          <w:rtl/>
        </w:rPr>
      </w:pPr>
      <w:r>
        <w:rPr>
          <w:rFonts w:cs="B Zar" w:hint="cs"/>
          <w:spacing w:val="-4"/>
          <w:rtl/>
        </w:rPr>
        <w:t xml:space="preserve">درون متن: </w:t>
      </w:r>
      <w:r w:rsidR="00764D87">
        <w:rPr>
          <w:rFonts w:cs="B Zar" w:hint="cs"/>
          <w:spacing w:val="-4"/>
          <w:rtl/>
        </w:rPr>
        <w:t>سیاسی</w:t>
      </w:r>
      <w:r>
        <w:rPr>
          <w:rFonts w:cs="B Zar" w:hint="cs"/>
          <w:spacing w:val="-4"/>
          <w:rtl/>
        </w:rPr>
        <w:t xml:space="preserve"> (</w:t>
      </w:r>
      <w:r w:rsidR="007359A8">
        <w:rPr>
          <w:rFonts w:cs="B Zar" w:hint="cs"/>
          <w:spacing w:val="-4"/>
          <w:rtl/>
        </w:rPr>
        <w:t>1387</w:t>
      </w:r>
      <w:r>
        <w:rPr>
          <w:rFonts w:cs="B Zar" w:hint="cs"/>
          <w:spacing w:val="-4"/>
          <w:rtl/>
        </w:rPr>
        <w:t>)</w:t>
      </w:r>
    </w:p>
    <w:p w14:paraId="36BCDE97" w14:textId="77777777" w:rsidR="00302CD7" w:rsidRPr="00302CD7" w:rsidRDefault="00302CD7" w:rsidP="000E7753">
      <w:pPr>
        <w:pStyle w:val="a4"/>
        <w:rPr>
          <w:rFonts w:cs="B Zar"/>
          <w:spacing w:val="-4"/>
          <w:rtl/>
        </w:rPr>
      </w:pPr>
      <w:r>
        <w:rPr>
          <w:rFonts w:cs="B Zar" w:hint="cs"/>
          <w:spacing w:val="-4"/>
          <w:rtl/>
        </w:rPr>
        <w:t xml:space="preserve"> </w:t>
      </w:r>
      <w:r>
        <w:rPr>
          <w:rFonts w:cs="B Zar" w:hint="cs"/>
          <w:spacing w:val="-4"/>
          <w:rtl/>
        </w:rPr>
        <w:tab/>
      </w:r>
      <w:r>
        <w:rPr>
          <w:rFonts w:cs="B Zar" w:hint="cs"/>
          <w:spacing w:val="-4"/>
          <w:rtl/>
        </w:rPr>
        <w:tab/>
        <w:t>(</w:t>
      </w:r>
      <w:r w:rsidR="00764D87">
        <w:rPr>
          <w:rFonts w:cs="B Zar" w:hint="cs"/>
          <w:spacing w:val="-4"/>
          <w:rtl/>
        </w:rPr>
        <w:t>سیاسی</w:t>
      </w:r>
      <w:r>
        <w:rPr>
          <w:rFonts w:cs="B Zar" w:hint="cs"/>
          <w:spacing w:val="-4"/>
          <w:rtl/>
        </w:rPr>
        <w:t xml:space="preserve">، </w:t>
      </w:r>
      <w:r w:rsidR="007359A8">
        <w:rPr>
          <w:rFonts w:cs="B Zar" w:hint="cs"/>
          <w:spacing w:val="-4"/>
          <w:rtl/>
        </w:rPr>
        <w:t>1387</w:t>
      </w:r>
      <w:r>
        <w:rPr>
          <w:rFonts w:cs="B Zar" w:hint="cs"/>
          <w:spacing w:val="-4"/>
          <w:rtl/>
        </w:rPr>
        <w:t>)</w:t>
      </w:r>
    </w:p>
    <w:p w14:paraId="06B4171C" w14:textId="77777777" w:rsidR="00302CD7" w:rsidRDefault="00302CD7" w:rsidP="000E7753">
      <w:pPr>
        <w:pStyle w:val="a4"/>
        <w:rPr>
          <w:rFonts w:cs="B Zar"/>
          <w:rtl/>
        </w:rPr>
      </w:pPr>
      <w:r w:rsidRPr="00302CD7">
        <w:rPr>
          <w:rFonts w:cs="B Zar"/>
          <w:rtl/>
        </w:rPr>
        <w:t>صالحی، م</w:t>
      </w:r>
      <w:r w:rsidR="00E42CF9">
        <w:rPr>
          <w:rFonts w:cs="B Zar" w:hint="cs"/>
          <w:rtl/>
        </w:rPr>
        <w:t>حمد</w:t>
      </w:r>
      <w:r w:rsidRPr="00302CD7">
        <w:rPr>
          <w:rFonts w:cs="B Zar" w:hint="cs"/>
          <w:rtl/>
        </w:rPr>
        <w:t>. (1390)</w:t>
      </w:r>
      <w:r w:rsidRPr="00302CD7">
        <w:rPr>
          <w:rFonts w:cs="B Zar"/>
          <w:rtl/>
        </w:rPr>
        <w:t xml:space="preserve">. </w:t>
      </w:r>
      <w:r w:rsidRPr="00302CD7">
        <w:rPr>
          <w:rFonts w:cs="B Zar"/>
          <w:i/>
          <w:iCs/>
          <w:rtl/>
        </w:rPr>
        <w:t>عوامل مؤثر بر خودکارآمدی و انگیزش پژوهشی دانشجویان بر اساس نظریه شناختی</w:t>
      </w:r>
      <w:r w:rsidRPr="00302CD7">
        <w:rPr>
          <w:rFonts w:ascii="Cambria" w:hAnsi="Cambria" w:cs="Cambria" w:hint="cs"/>
          <w:i/>
          <w:iCs/>
          <w:rtl/>
        </w:rPr>
        <w:t> </w:t>
      </w:r>
      <w:r w:rsidRPr="00302CD7">
        <w:rPr>
          <w:rFonts w:cs="B Zar" w:hint="cs"/>
          <w:i/>
          <w:iCs/>
          <w:rtl/>
        </w:rPr>
        <w:t>ـ</w:t>
      </w:r>
      <w:r w:rsidRPr="00302CD7">
        <w:rPr>
          <w:rFonts w:ascii="Cambria" w:hAnsi="Cambria" w:cs="Cambria" w:hint="cs"/>
          <w:i/>
          <w:iCs/>
          <w:rtl/>
        </w:rPr>
        <w:t> </w:t>
      </w:r>
      <w:r w:rsidRPr="00302CD7">
        <w:rPr>
          <w:rFonts w:cs="B Zar" w:hint="cs"/>
          <w:i/>
          <w:iCs/>
          <w:rtl/>
        </w:rPr>
        <w:t>اجتماعی</w:t>
      </w:r>
      <w:r w:rsidRPr="00302CD7">
        <w:rPr>
          <w:rFonts w:cs="B Zar"/>
          <w:i/>
          <w:iCs/>
          <w:rtl/>
        </w:rPr>
        <w:t xml:space="preserve"> </w:t>
      </w:r>
      <w:r w:rsidRPr="00302CD7">
        <w:rPr>
          <w:rFonts w:cs="B Zar" w:hint="cs"/>
          <w:i/>
          <w:iCs/>
          <w:rtl/>
        </w:rPr>
        <w:t>بندورا</w:t>
      </w:r>
      <w:r w:rsidRPr="00302CD7">
        <w:rPr>
          <w:rFonts w:cs="B Zar"/>
          <w:rtl/>
        </w:rPr>
        <w:t xml:space="preserve">. </w:t>
      </w:r>
      <w:r w:rsidRPr="00302CD7">
        <w:rPr>
          <w:rFonts w:cs="B Zar" w:hint="cs"/>
          <w:rtl/>
        </w:rPr>
        <w:t>پایان‌نامه</w:t>
      </w:r>
      <w:r w:rsidRPr="00302CD7">
        <w:rPr>
          <w:rFonts w:cs="B Zar"/>
          <w:rtl/>
        </w:rPr>
        <w:t xml:space="preserve"> </w:t>
      </w:r>
      <w:r w:rsidRPr="00302CD7">
        <w:rPr>
          <w:rFonts w:cs="B Zar" w:hint="cs"/>
          <w:rtl/>
        </w:rPr>
        <w:t>کارشناسی</w:t>
      </w:r>
      <w:r w:rsidRPr="00302CD7">
        <w:rPr>
          <w:rFonts w:cs="B Zar"/>
          <w:rtl/>
        </w:rPr>
        <w:t xml:space="preserve"> </w:t>
      </w:r>
      <w:r w:rsidRPr="00302CD7">
        <w:rPr>
          <w:rFonts w:cs="B Zar" w:hint="cs"/>
          <w:rtl/>
        </w:rPr>
        <w:t>ارشد</w:t>
      </w:r>
      <w:r w:rsidR="00764D87">
        <w:rPr>
          <w:rFonts w:cs="B Zar" w:hint="cs"/>
          <w:rtl/>
        </w:rPr>
        <w:t>،</w:t>
      </w:r>
      <w:r w:rsidRPr="00302CD7">
        <w:rPr>
          <w:rFonts w:cs="B Zar"/>
          <w:rtl/>
        </w:rPr>
        <w:t xml:space="preserve"> </w:t>
      </w:r>
      <w:r w:rsidRPr="00302CD7">
        <w:rPr>
          <w:rFonts w:cs="B Zar" w:hint="cs"/>
          <w:rtl/>
        </w:rPr>
        <w:t>دانشگاه</w:t>
      </w:r>
      <w:r w:rsidRPr="00302CD7">
        <w:rPr>
          <w:rFonts w:cs="B Zar"/>
          <w:rtl/>
        </w:rPr>
        <w:t xml:space="preserve"> </w:t>
      </w:r>
      <w:r w:rsidRPr="00302CD7">
        <w:rPr>
          <w:rFonts w:cs="B Zar" w:hint="cs"/>
          <w:rtl/>
        </w:rPr>
        <w:t>فردوسی</w:t>
      </w:r>
      <w:r w:rsidRPr="00302CD7">
        <w:rPr>
          <w:rFonts w:cs="B Zar"/>
          <w:rtl/>
        </w:rPr>
        <w:t xml:space="preserve"> </w:t>
      </w:r>
      <w:r w:rsidRPr="00302CD7">
        <w:rPr>
          <w:rFonts w:cs="B Zar" w:hint="cs"/>
          <w:rtl/>
        </w:rPr>
        <w:t>مشهد</w:t>
      </w:r>
      <w:r w:rsidRPr="00302CD7">
        <w:rPr>
          <w:rFonts w:cs="B Zar"/>
          <w:rtl/>
        </w:rPr>
        <w:t>.</w:t>
      </w:r>
    </w:p>
    <w:p w14:paraId="45E72EE4" w14:textId="77777777" w:rsidR="00302CD7" w:rsidRDefault="00302CD7" w:rsidP="000E7753">
      <w:pPr>
        <w:pStyle w:val="a4"/>
        <w:rPr>
          <w:rFonts w:cs="B Zar"/>
          <w:spacing w:val="-4"/>
          <w:rtl/>
        </w:rPr>
      </w:pPr>
      <w:r>
        <w:rPr>
          <w:rFonts w:cs="B Zar" w:hint="cs"/>
          <w:spacing w:val="-4"/>
          <w:rtl/>
        </w:rPr>
        <w:t xml:space="preserve">درون متن: </w:t>
      </w:r>
      <w:r w:rsidR="00764D87">
        <w:rPr>
          <w:rFonts w:cs="B Zar" w:hint="cs"/>
          <w:spacing w:val="-4"/>
          <w:rtl/>
        </w:rPr>
        <w:t>صالحی</w:t>
      </w:r>
      <w:r>
        <w:rPr>
          <w:rFonts w:cs="B Zar" w:hint="cs"/>
          <w:spacing w:val="-4"/>
          <w:rtl/>
        </w:rPr>
        <w:t xml:space="preserve"> (</w:t>
      </w:r>
      <w:r w:rsidR="007359A8">
        <w:rPr>
          <w:rFonts w:cs="B Zar" w:hint="cs"/>
          <w:spacing w:val="-4"/>
          <w:rtl/>
        </w:rPr>
        <w:t>1390</w:t>
      </w:r>
      <w:r>
        <w:rPr>
          <w:rFonts w:cs="B Zar" w:hint="cs"/>
          <w:spacing w:val="-4"/>
          <w:rtl/>
        </w:rPr>
        <w:t>)</w:t>
      </w:r>
    </w:p>
    <w:p w14:paraId="50FEB0A0" w14:textId="77777777" w:rsidR="00302CD7" w:rsidRPr="00302CD7" w:rsidRDefault="00302CD7" w:rsidP="000E7753">
      <w:pPr>
        <w:pStyle w:val="a4"/>
        <w:rPr>
          <w:rFonts w:cs="B Zar"/>
          <w:spacing w:val="-4"/>
          <w:rtl/>
        </w:rPr>
      </w:pPr>
      <w:r>
        <w:rPr>
          <w:rFonts w:cs="B Zar" w:hint="cs"/>
          <w:spacing w:val="-4"/>
          <w:rtl/>
        </w:rPr>
        <w:t xml:space="preserve"> </w:t>
      </w:r>
      <w:r>
        <w:rPr>
          <w:rFonts w:cs="B Zar" w:hint="cs"/>
          <w:spacing w:val="-4"/>
          <w:rtl/>
        </w:rPr>
        <w:tab/>
      </w:r>
      <w:r>
        <w:rPr>
          <w:rFonts w:cs="B Zar" w:hint="cs"/>
          <w:spacing w:val="-4"/>
          <w:rtl/>
        </w:rPr>
        <w:tab/>
        <w:t>(</w:t>
      </w:r>
      <w:r w:rsidR="00764D87">
        <w:rPr>
          <w:rFonts w:cs="B Zar" w:hint="cs"/>
          <w:spacing w:val="-4"/>
          <w:rtl/>
        </w:rPr>
        <w:t>صالحی</w:t>
      </w:r>
      <w:r>
        <w:rPr>
          <w:rFonts w:cs="B Zar" w:hint="cs"/>
          <w:spacing w:val="-4"/>
          <w:rtl/>
        </w:rPr>
        <w:t xml:space="preserve">، </w:t>
      </w:r>
      <w:r w:rsidR="007359A8">
        <w:rPr>
          <w:rFonts w:cs="B Zar" w:hint="cs"/>
          <w:spacing w:val="-4"/>
          <w:rtl/>
        </w:rPr>
        <w:t>1390</w:t>
      </w:r>
      <w:r>
        <w:rPr>
          <w:rFonts w:cs="B Zar" w:hint="cs"/>
          <w:spacing w:val="-4"/>
          <w:rtl/>
        </w:rPr>
        <w:t>)</w:t>
      </w:r>
    </w:p>
    <w:p w14:paraId="55CAD51F" w14:textId="77777777" w:rsidR="00302CD7" w:rsidRPr="00302CD7" w:rsidRDefault="00302CD7" w:rsidP="000E7753">
      <w:pPr>
        <w:pStyle w:val="a4"/>
        <w:rPr>
          <w:rFonts w:cs="B Zar"/>
          <w:rtl/>
        </w:rPr>
      </w:pPr>
      <w:r w:rsidRPr="00302CD7">
        <w:rPr>
          <w:rFonts w:cs="B Zar" w:hint="cs"/>
          <w:rtl/>
        </w:rPr>
        <w:t>فراستخواه، م</w:t>
      </w:r>
      <w:r w:rsidR="00E42CF9">
        <w:rPr>
          <w:rFonts w:cs="B Zar" w:hint="cs"/>
          <w:rtl/>
        </w:rPr>
        <w:t>قصود</w:t>
      </w:r>
      <w:r w:rsidRPr="00302CD7">
        <w:rPr>
          <w:rFonts w:cs="B Zar" w:hint="cs"/>
          <w:rtl/>
        </w:rPr>
        <w:t>. (1396). استقلال</w:t>
      </w:r>
      <w:r w:rsidRPr="00302CD7">
        <w:rPr>
          <w:rFonts w:cs="B Zar" w:hint="cs"/>
        </w:rPr>
        <w:t xml:space="preserve"> </w:t>
      </w:r>
      <w:r w:rsidRPr="00302CD7">
        <w:rPr>
          <w:rFonts w:cs="B Zar" w:hint="cs"/>
          <w:rtl/>
        </w:rPr>
        <w:t>دانشگاهی</w:t>
      </w:r>
      <w:r w:rsidRPr="00302CD7">
        <w:rPr>
          <w:rFonts w:cs="B Zar" w:hint="cs"/>
        </w:rPr>
        <w:t xml:space="preserve"> </w:t>
      </w:r>
      <w:r w:rsidRPr="00302CD7">
        <w:rPr>
          <w:rFonts w:cs="B Zar" w:hint="cs"/>
          <w:rtl/>
        </w:rPr>
        <w:t>در</w:t>
      </w:r>
      <w:r w:rsidRPr="00302CD7">
        <w:rPr>
          <w:rFonts w:cs="B Zar" w:hint="cs"/>
        </w:rPr>
        <w:t xml:space="preserve"> </w:t>
      </w:r>
      <w:r w:rsidRPr="00302CD7">
        <w:rPr>
          <w:rFonts w:cs="B Zar" w:hint="cs"/>
          <w:rtl/>
        </w:rPr>
        <w:t>ایران؛</w:t>
      </w:r>
      <w:r w:rsidRPr="00302CD7">
        <w:rPr>
          <w:rFonts w:cs="B Zar" w:hint="cs"/>
        </w:rPr>
        <w:t xml:space="preserve"> </w:t>
      </w:r>
      <w:r w:rsidRPr="00302CD7">
        <w:rPr>
          <w:rFonts w:cs="B Zar" w:hint="cs"/>
          <w:rtl/>
        </w:rPr>
        <w:t>پیش</w:t>
      </w:r>
      <w:r w:rsidRPr="00302CD7">
        <w:rPr>
          <w:rFonts w:cs="B Zar" w:hint="cs"/>
        </w:rPr>
        <w:t xml:space="preserve"> </w:t>
      </w:r>
      <w:r w:rsidRPr="00302CD7">
        <w:rPr>
          <w:rFonts w:cs="B Zar"/>
          <w:rtl/>
        </w:rPr>
        <w:t>برنده‌ها</w:t>
      </w:r>
      <w:r w:rsidRPr="00302CD7">
        <w:rPr>
          <w:rFonts w:cs="B Zar" w:hint="cs"/>
        </w:rPr>
        <w:t xml:space="preserve"> </w:t>
      </w:r>
      <w:r w:rsidRPr="00302CD7">
        <w:rPr>
          <w:rFonts w:cs="B Zar"/>
          <w:rtl/>
        </w:rPr>
        <w:t>و بازدارنده‌ها</w:t>
      </w:r>
      <w:r w:rsidRPr="00302CD7">
        <w:rPr>
          <w:rFonts w:cs="B Zar" w:hint="cs"/>
          <w:rtl/>
        </w:rPr>
        <w:t xml:space="preserve">، </w:t>
      </w:r>
      <w:r w:rsidRPr="00302CD7">
        <w:rPr>
          <w:rFonts w:cs="B Zar" w:hint="cs"/>
          <w:i/>
          <w:iCs/>
          <w:rtl/>
        </w:rPr>
        <w:t xml:space="preserve">مجموعه مقالات همایش ملی استقلال </w:t>
      </w:r>
      <w:r w:rsidRPr="00302CD7">
        <w:rPr>
          <w:rFonts w:cs="B Zar"/>
          <w:i/>
          <w:iCs/>
          <w:rtl/>
        </w:rPr>
        <w:t>دانشگاه‌ها</w:t>
      </w:r>
      <w:r w:rsidRPr="00302CD7">
        <w:rPr>
          <w:rFonts w:cs="B Zar" w:hint="cs"/>
          <w:i/>
          <w:iCs/>
          <w:rtl/>
        </w:rPr>
        <w:t xml:space="preserve">: </w:t>
      </w:r>
      <w:r w:rsidRPr="00302CD7">
        <w:rPr>
          <w:rFonts w:cs="B Zar"/>
          <w:i/>
          <w:iCs/>
          <w:rtl/>
        </w:rPr>
        <w:t>چالش‌ها</w:t>
      </w:r>
      <w:r w:rsidRPr="00302CD7">
        <w:rPr>
          <w:rFonts w:cs="B Zar" w:hint="cs"/>
          <w:i/>
          <w:iCs/>
          <w:rtl/>
        </w:rPr>
        <w:t xml:space="preserve"> و راهبردها</w:t>
      </w:r>
      <w:r w:rsidRPr="00302CD7">
        <w:rPr>
          <w:rFonts w:cs="B Zar" w:hint="cs"/>
          <w:rtl/>
        </w:rPr>
        <w:t>، تهران: دانشگاه علامه طباطبائی.</w:t>
      </w:r>
    </w:p>
    <w:p w14:paraId="615EEEC9" w14:textId="77777777" w:rsidR="00302CD7" w:rsidRDefault="00302CD7" w:rsidP="000E7753">
      <w:pPr>
        <w:pStyle w:val="a4"/>
        <w:rPr>
          <w:rFonts w:cs="B Zar"/>
          <w:spacing w:val="-4"/>
          <w:rtl/>
        </w:rPr>
      </w:pPr>
      <w:r>
        <w:rPr>
          <w:rFonts w:cs="B Zar" w:hint="cs"/>
          <w:spacing w:val="-4"/>
          <w:rtl/>
        </w:rPr>
        <w:t xml:space="preserve">درون متن: </w:t>
      </w:r>
      <w:r w:rsidR="00764D87">
        <w:rPr>
          <w:rFonts w:cs="B Zar" w:hint="cs"/>
          <w:spacing w:val="-4"/>
          <w:rtl/>
        </w:rPr>
        <w:t>فراستخواه</w:t>
      </w:r>
      <w:r>
        <w:rPr>
          <w:rFonts w:cs="B Zar" w:hint="cs"/>
          <w:spacing w:val="-4"/>
          <w:rtl/>
        </w:rPr>
        <w:t xml:space="preserve"> (</w:t>
      </w:r>
      <w:r w:rsidR="007359A8">
        <w:rPr>
          <w:rFonts w:cs="B Zar" w:hint="cs"/>
          <w:spacing w:val="-4"/>
          <w:rtl/>
        </w:rPr>
        <w:t>1396</w:t>
      </w:r>
      <w:r>
        <w:rPr>
          <w:rFonts w:cs="B Zar" w:hint="cs"/>
          <w:spacing w:val="-4"/>
          <w:rtl/>
        </w:rPr>
        <w:t>)</w:t>
      </w:r>
    </w:p>
    <w:p w14:paraId="11FB7DC6" w14:textId="77777777" w:rsidR="00302CD7" w:rsidRPr="00302CD7" w:rsidRDefault="00302CD7" w:rsidP="000E7753">
      <w:pPr>
        <w:pStyle w:val="a4"/>
        <w:rPr>
          <w:rFonts w:cs="B Zar"/>
          <w:spacing w:val="-4"/>
          <w:rtl/>
        </w:rPr>
      </w:pPr>
      <w:r>
        <w:rPr>
          <w:rFonts w:cs="B Zar" w:hint="cs"/>
          <w:spacing w:val="-4"/>
          <w:rtl/>
        </w:rPr>
        <w:t xml:space="preserve"> </w:t>
      </w:r>
      <w:r>
        <w:rPr>
          <w:rFonts w:cs="B Zar" w:hint="cs"/>
          <w:spacing w:val="-4"/>
          <w:rtl/>
        </w:rPr>
        <w:tab/>
      </w:r>
      <w:r>
        <w:rPr>
          <w:rFonts w:cs="B Zar" w:hint="cs"/>
          <w:spacing w:val="-4"/>
          <w:rtl/>
        </w:rPr>
        <w:tab/>
        <w:t>(</w:t>
      </w:r>
      <w:r w:rsidR="00764D87">
        <w:rPr>
          <w:rFonts w:cs="B Zar" w:hint="cs"/>
          <w:spacing w:val="-4"/>
          <w:rtl/>
        </w:rPr>
        <w:t>فراستخواه</w:t>
      </w:r>
      <w:r>
        <w:rPr>
          <w:rFonts w:cs="B Zar" w:hint="cs"/>
          <w:spacing w:val="-4"/>
          <w:rtl/>
        </w:rPr>
        <w:t xml:space="preserve">، </w:t>
      </w:r>
      <w:r w:rsidR="007359A8">
        <w:rPr>
          <w:rFonts w:cs="B Zar" w:hint="cs"/>
          <w:spacing w:val="-4"/>
          <w:rtl/>
        </w:rPr>
        <w:t>1396</w:t>
      </w:r>
      <w:r>
        <w:rPr>
          <w:rFonts w:cs="B Zar" w:hint="cs"/>
          <w:spacing w:val="-4"/>
          <w:rtl/>
        </w:rPr>
        <w:t>)</w:t>
      </w:r>
    </w:p>
    <w:p w14:paraId="7814C5DB" w14:textId="77777777" w:rsidR="00302CD7" w:rsidRPr="00302CD7" w:rsidRDefault="00302CD7" w:rsidP="000E7753">
      <w:pPr>
        <w:pStyle w:val="a5"/>
        <w:rPr>
          <w:b/>
          <w:bCs/>
          <w:sz w:val="24"/>
          <w:szCs w:val="24"/>
        </w:rPr>
      </w:pPr>
      <w:r w:rsidRPr="00302CD7">
        <w:rPr>
          <w:b/>
          <w:bCs/>
          <w:sz w:val="24"/>
          <w:szCs w:val="24"/>
        </w:rPr>
        <w:t>References</w:t>
      </w:r>
    </w:p>
    <w:p w14:paraId="4FF753D9" w14:textId="77777777" w:rsidR="00B0567D" w:rsidRPr="00640093" w:rsidRDefault="00B0567D" w:rsidP="000E7753">
      <w:pPr>
        <w:pStyle w:val="a5"/>
        <w:rPr>
          <w:rFonts w:asciiTheme="majorBidi" w:hAnsiTheme="majorBidi" w:cstheme="majorBidi"/>
          <w:sz w:val="22"/>
          <w:szCs w:val="22"/>
          <w:rtl/>
        </w:rPr>
      </w:pPr>
      <w:r w:rsidRPr="00640093">
        <w:rPr>
          <w:rFonts w:asciiTheme="majorBidi" w:hAnsiTheme="majorBidi" w:cstheme="majorBidi"/>
          <w:sz w:val="22"/>
          <w:szCs w:val="22"/>
        </w:rPr>
        <w:t>Jackson, L. M. (2019).</w:t>
      </w:r>
      <w:r w:rsidRPr="00640093">
        <w:rPr>
          <w:rFonts w:asciiTheme="majorBidi" w:hAnsiTheme="majorBidi" w:cstheme="majorBidi"/>
          <w:i/>
          <w:iCs/>
          <w:sz w:val="22"/>
          <w:szCs w:val="22"/>
        </w:rPr>
        <w:t xml:space="preserve"> The psychology of prejudice: From attitudes to social action</w:t>
      </w:r>
      <w:r w:rsidRPr="00640093">
        <w:rPr>
          <w:rFonts w:asciiTheme="majorBidi" w:hAnsiTheme="majorBidi" w:cstheme="majorBidi"/>
          <w:sz w:val="22"/>
          <w:szCs w:val="22"/>
        </w:rPr>
        <w:t xml:space="preserve"> (2nd ed.). American Psychological Association</w:t>
      </w:r>
    </w:p>
    <w:p w14:paraId="5E589E3F" w14:textId="77777777" w:rsidR="00B0567D" w:rsidRPr="007C1359" w:rsidRDefault="00B0567D" w:rsidP="000E7753">
      <w:pPr>
        <w:pStyle w:val="a5"/>
        <w:rPr>
          <w:sz w:val="22"/>
          <w:szCs w:val="22"/>
        </w:rPr>
      </w:pPr>
      <w:r w:rsidRPr="007C1359">
        <w:rPr>
          <w:b/>
          <w:bCs/>
          <w:i/>
          <w:iCs/>
          <w:sz w:val="22"/>
          <w:szCs w:val="22"/>
        </w:rPr>
        <w:t>Parenthetical citations</w:t>
      </w:r>
      <w:r w:rsidRPr="007C1359">
        <w:rPr>
          <w:sz w:val="22"/>
          <w:szCs w:val="22"/>
          <w:rtl/>
        </w:rPr>
        <w:t>:</w:t>
      </w:r>
      <w:r w:rsidRPr="007C1359">
        <w:rPr>
          <w:sz w:val="22"/>
          <w:szCs w:val="22"/>
        </w:rPr>
        <w:t xml:space="preserve"> (Jackson, 2019)</w:t>
      </w:r>
    </w:p>
    <w:p w14:paraId="08BBBEBE" w14:textId="77777777" w:rsidR="00B0567D" w:rsidRPr="007C1359" w:rsidRDefault="00B0567D" w:rsidP="0041724D">
      <w:pPr>
        <w:pStyle w:val="a5"/>
        <w:rPr>
          <w:sz w:val="22"/>
          <w:szCs w:val="22"/>
          <w:rtl/>
        </w:rPr>
      </w:pPr>
      <w:r w:rsidRPr="007C1359">
        <w:rPr>
          <w:b/>
          <w:bCs/>
          <w:i/>
          <w:iCs/>
          <w:sz w:val="22"/>
          <w:szCs w:val="22"/>
        </w:rPr>
        <w:t>Narrative citations</w:t>
      </w:r>
      <w:r w:rsidRPr="007C1359">
        <w:rPr>
          <w:sz w:val="22"/>
          <w:szCs w:val="22"/>
        </w:rPr>
        <w:t xml:space="preserve">: </w:t>
      </w:r>
      <w:r w:rsidR="0041724D" w:rsidRPr="0041724D">
        <w:rPr>
          <w:rFonts w:cs="B Zar" w:hint="cs"/>
          <w:sz w:val="22"/>
          <w:szCs w:val="22"/>
          <w:rtl/>
        </w:rPr>
        <w:t>جکسون</w:t>
      </w:r>
      <w:r w:rsidR="0041724D" w:rsidRPr="0041724D">
        <w:rPr>
          <w:rStyle w:val="FootnoteReference"/>
          <w:rFonts w:cs="B Zar"/>
          <w:sz w:val="22"/>
          <w:szCs w:val="22"/>
          <w:rtl/>
        </w:rPr>
        <w:footnoteReference w:id="6"/>
      </w:r>
      <w:r w:rsidR="0041724D" w:rsidRPr="0041724D">
        <w:rPr>
          <w:rFonts w:cs="B Zar" w:hint="cs"/>
          <w:sz w:val="22"/>
          <w:szCs w:val="22"/>
          <w:rtl/>
        </w:rPr>
        <w:t xml:space="preserve"> (2019)</w:t>
      </w:r>
    </w:p>
    <w:p w14:paraId="2591290F" w14:textId="77777777" w:rsidR="007C1359" w:rsidRPr="00640093" w:rsidRDefault="007C1359" w:rsidP="00B556F5">
      <w:pPr>
        <w:pStyle w:val="a5"/>
        <w:rPr>
          <w:rFonts w:asciiTheme="majorBidi" w:hAnsiTheme="majorBidi" w:cstheme="majorBidi"/>
          <w:sz w:val="22"/>
          <w:szCs w:val="22"/>
        </w:rPr>
      </w:pPr>
      <w:r w:rsidRPr="00640093">
        <w:rPr>
          <w:rFonts w:asciiTheme="majorBidi" w:hAnsiTheme="majorBidi" w:cstheme="majorBidi"/>
          <w:sz w:val="22"/>
          <w:szCs w:val="22"/>
        </w:rPr>
        <w:t>Harris, L. (2014</w:t>
      </w:r>
      <w:r w:rsidR="00B556F5" w:rsidRPr="00640093">
        <w:rPr>
          <w:rFonts w:asciiTheme="majorBidi" w:hAnsiTheme="majorBidi" w:cstheme="majorBidi"/>
          <w:sz w:val="22"/>
          <w:szCs w:val="22"/>
        </w:rPr>
        <w:t xml:space="preserve">). </w:t>
      </w:r>
      <w:r w:rsidRPr="00640093">
        <w:rPr>
          <w:rFonts w:asciiTheme="majorBidi" w:hAnsiTheme="majorBidi" w:cstheme="majorBidi"/>
          <w:i/>
          <w:iCs/>
          <w:sz w:val="22"/>
          <w:szCs w:val="22"/>
        </w:rPr>
        <w:t>Instructional leadership perceptions and practices of elementary school leaders</w:t>
      </w:r>
      <w:r w:rsidRPr="00640093">
        <w:rPr>
          <w:rFonts w:asciiTheme="majorBidi" w:hAnsiTheme="majorBidi" w:cstheme="majorBidi"/>
          <w:sz w:val="22"/>
          <w:szCs w:val="22"/>
          <w:rtl/>
        </w:rPr>
        <w:t> [</w:t>
      </w:r>
      <w:r w:rsidRPr="00640093">
        <w:rPr>
          <w:rFonts w:asciiTheme="majorBidi" w:hAnsiTheme="majorBidi" w:cstheme="majorBidi"/>
          <w:sz w:val="22"/>
          <w:szCs w:val="22"/>
        </w:rPr>
        <w:t>Unpublished doctoral dissertation]. University of Virginia</w:t>
      </w:r>
      <w:r w:rsidRPr="00640093">
        <w:rPr>
          <w:rFonts w:asciiTheme="majorBidi" w:hAnsiTheme="majorBidi" w:cstheme="majorBidi"/>
          <w:sz w:val="22"/>
          <w:szCs w:val="22"/>
          <w:rtl/>
        </w:rPr>
        <w:t>.</w:t>
      </w:r>
    </w:p>
    <w:p w14:paraId="4CE0FA77" w14:textId="77777777" w:rsidR="007C1359" w:rsidRPr="00DC0A22" w:rsidRDefault="007C1359" w:rsidP="000E7753">
      <w:pPr>
        <w:pStyle w:val="a5"/>
        <w:rPr>
          <w:sz w:val="22"/>
          <w:szCs w:val="22"/>
        </w:rPr>
      </w:pPr>
      <w:r w:rsidRPr="00DC0A22">
        <w:rPr>
          <w:b/>
          <w:bCs/>
          <w:i/>
          <w:iCs/>
          <w:sz w:val="22"/>
          <w:szCs w:val="22"/>
        </w:rPr>
        <w:t>Parenthetical citation</w:t>
      </w:r>
      <w:r w:rsidRPr="00DC0A22">
        <w:rPr>
          <w:sz w:val="22"/>
          <w:szCs w:val="22"/>
          <w:rtl/>
        </w:rPr>
        <w:t>:</w:t>
      </w:r>
      <w:r w:rsidRPr="00DC0A22">
        <w:rPr>
          <w:sz w:val="22"/>
          <w:szCs w:val="22"/>
        </w:rPr>
        <w:t xml:space="preserve"> (Harris, 2014)</w:t>
      </w:r>
    </w:p>
    <w:p w14:paraId="6DF59526" w14:textId="77777777" w:rsidR="007C1359" w:rsidRPr="007A3768" w:rsidRDefault="007C1359" w:rsidP="007A3768">
      <w:pPr>
        <w:pStyle w:val="a5"/>
        <w:rPr>
          <w:rFonts w:cs="Sakkal Majalla"/>
          <w:sz w:val="22"/>
          <w:szCs w:val="22"/>
          <w:rtl/>
        </w:rPr>
      </w:pPr>
      <w:r w:rsidRPr="00DC0A22">
        <w:rPr>
          <w:b/>
          <w:bCs/>
          <w:i/>
          <w:iCs/>
          <w:sz w:val="22"/>
          <w:szCs w:val="22"/>
        </w:rPr>
        <w:t>Narrative citation</w:t>
      </w:r>
      <w:r w:rsidRPr="00DC0A22">
        <w:rPr>
          <w:sz w:val="22"/>
          <w:szCs w:val="22"/>
          <w:rtl/>
        </w:rPr>
        <w:t>:</w:t>
      </w:r>
      <w:r w:rsidRPr="00DC0A22">
        <w:rPr>
          <w:sz w:val="22"/>
          <w:szCs w:val="22"/>
        </w:rPr>
        <w:t xml:space="preserve"> </w:t>
      </w:r>
      <w:r w:rsidR="007A3768" w:rsidRPr="007A3768">
        <w:rPr>
          <w:rFonts w:cs="B Zar" w:hint="cs"/>
          <w:sz w:val="22"/>
          <w:szCs w:val="22"/>
          <w:rtl/>
        </w:rPr>
        <w:t>هریس</w:t>
      </w:r>
      <w:r w:rsidR="00B556F5">
        <w:rPr>
          <w:rStyle w:val="FootnoteReference"/>
          <w:rFonts w:cs="B Zar"/>
          <w:sz w:val="22"/>
          <w:szCs w:val="22"/>
          <w:rtl/>
        </w:rPr>
        <w:footnoteReference w:id="7"/>
      </w:r>
      <w:r w:rsidR="007A3768" w:rsidRPr="007A3768">
        <w:rPr>
          <w:rFonts w:cs="B Zar" w:hint="cs"/>
          <w:sz w:val="22"/>
          <w:szCs w:val="22"/>
          <w:rtl/>
        </w:rPr>
        <w:t xml:space="preserve"> (2014)</w:t>
      </w:r>
    </w:p>
    <w:p w14:paraId="0167BE8E" w14:textId="77777777" w:rsidR="00DC0A22" w:rsidRPr="00640093" w:rsidRDefault="007359A8" w:rsidP="000E7753">
      <w:pPr>
        <w:pStyle w:val="a5"/>
        <w:rPr>
          <w:rFonts w:asciiTheme="majorBidi" w:hAnsiTheme="majorBidi" w:cstheme="majorBidi"/>
          <w:sz w:val="22"/>
          <w:szCs w:val="22"/>
        </w:rPr>
      </w:pPr>
      <w:proofErr w:type="spellStart"/>
      <w:r w:rsidRPr="00640093">
        <w:rPr>
          <w:rFonts w:asciiTheme="majorBidi" w:hAnsiTheme="majorBidi" w:cstheme="majorBidi"/>
          <w:sz w:val="22"/>
          <w:szCs w:val="22"/>
        </w:rPr>
        <w:t>Sanchiz</w:t>
      </w:r>
      <w:proofErr w:type="spellEnd"/>
      <w:r w:rsidRPr="00640093">
        <w:rPr>
          <w:rFonts w:asciiTheme="majorBidi" w:hAnsiTheme="majorBidi" w:cstheme="majorBidi"/>
          <w:sz w:val="22"/>
          <w:szCs w:val="22"/>
        </w:rPr>
        <w:t xml:space="preserve">, M., Chevalier, A., &amp; </w:t>
      </w:r>
      <w:proofErr w:type="spellStart"/>
      <w:r w:rsidRPr="00640093">
        <w:rPr>
          <w:rFonts w:asciiTheme="majorBidi" w:hAnsiTheme="majorBidi" w:cstheme="majorBidi"/>
          <w:sz w:val="22"/>
          <w:szCs w:val="22"/>
        </w:rPr>
        <w:t>Amadieu</w:t>
      </w:r>
      <w:proofErr w:type="spellEnd"/>
      <w:r w:rsidRPr="00640093">
        <w:rPr>
          <w:rFonts w:asciiTheme="majorBidi" w:hAnsiTheme="majorBidi" w:cstheme="majorBidi"/>
          <w:sz w:val="22"/>
          <w:szCs w:val="22"/>
        </w:rPr>
        <w:t xml:space="preserve">, F. </w:t>
      </w:r>
      <w:r w:rsidR="00DC0A22" w:rsidRPr="00640093">
        <w:rPr>
          <w:rFonts w:asciiTheme="majorBidi" w:hAnsiTheme="majorBidi" w:cstheme="majorBidi"/>
          <w:sz w:val="22"/>
          <w:szCs w:val="22"/>
        </w:rPr>
        <w:t>(2017). How do older and young adults start searching for information? Impact of age, domain knowledge and problem complexity on the different steps of information searching</w:t>
      </w:r>
      <w:r w:rsidR="00DC0A22" w:rsidRPr="00640093">
        <w:rPr>
          <w:rFonts w:asciiTheme="majorBidi" w:hAnsiTheme="majorBidi" w:cstheme="majorBidi"/>
          <w:sz w:val="22"/>
          <w:szCs w:val="22"/>
          <w:rtl/>
        </w:rPr>
        <w:t>. </w:t>
      </w:r>
      <w:r w:rsidR="00DC0A22" w:rsidRPr="00640093">
        <w:rPr>
          <w:rFonts w:asciiTheme="majorBidi" w:hAnsiTheme="majorBidi" w:cstheme="majorBidi"/>
          <w:i/>
          <w:iCs/>
          <w:sz w:val="22"/>
          <w:szCs w:val="22"/>
        </w:rPr>
        <w:t>Computers in</w:t>
      </w:r>
      <w:r w:rsidR="00DC0A22" w:rsidRPr="00640093">
        <w:rPr>
          <w:rFonts w:asciiTheme="majorBidi" w:hAnsiTheme="majorBidi" w:cstheme="majorBidi"/>
          <w:sz w:val="22"/>
          <w:szCs w:val="22"/>
          <w:rtl/>
        </w:rPr>
        <w:t> </w:t>
      </w:r>
      <w:r w:rsidR="00DC0A22" w:rsidRPr="00640093">
        <w:rPr>
          <w:rFonts w:asciiTheme="majorBidi" w:hAnsiTheme="majorBidi" w:cstheme="majorBidi"/>
          <w:i/>
          <w:iCs/>
          <w:sz w:val="22"/>
          <w:szCs w:val="22"/>
        </w:rPr>
        <w:t>Human Behavior</w:t>
      </w:r>
      <w:r w:rsidR="00DC0A22" w:rsidRPr="00640093">
        <w:rPr>
          <w:rFonts w:asciiTheme="majorBidi" w:hAnsiTheme="majorBidi" w:cstheme="majorBidi"/>
          <w:sz w:val="22"/>
          <w:szCs w:val="22"/>
        </w:rPr>
        <w:t xml:space="preserve">, </w:t>
      </w:r>
      <w:r w:rsidR="00297E1A" w:rsidRPr="00640093">
        <w:rPr>
          <w:rFonts w:asciiTheme="majorBidi" w:hAnsiTheme="majorBidi" w:cstheme="majorBidi"/>
          <w:sz w:val="22"/>
          <w:szCs w:val="22"/>
        </w:rPr>
        <w:t>6(</w:t>
      </w:r>
      <w:r w:rsidR="00DC0A22" w:rsidRPr="00640093">
        <w:rPr>
          <w:rFonts w:asciiTheme="majorBidi" w:hAnsiTheme="majorBidi" w:cstheme="majorBidi"/>
          <w:sz w:val="22"/>
          <w:szCs w:val="22"/>
        </w:rPr>
        <w:t>72</w:t>
      </w:r>
      <w:r w:rsidR="00297E1A" w:rsidRPr="00640093">
        <w:rPr>
          <w:rFonts w:asciiTheme="majorBidi" w:hAnsiTheme="majorBidi" w:cstheme="majorBidi"/>
          <w:sz w:val="22"/>
          <w:szCs w:val="22"/>
        </w:rPr>
        <w:t>)</w:t>
      </w:r>
      <w:r w:rsidR="00DC0A22" w:rsidRPr="00640093">
        <w:rPr>
          <w:rFonts w:asciiTheme="majorBidi" w:hAnsiTheme="majorBidi" w:cstheme="majorBidi"/>
          <w:sz w:val="22"/>
          <w:szCs w:val="22"/>
        </w:rPr>
        <w:t xml:space="preserve">, 67–78. </w:t>
      </w:r>
      <w:hyperlink r:id="rId16" w:tgtFrame="_blank" w:history="1">
        <w:r w:rsidR="00DC0A22" w:rsidRPr="00640093">
          <w:rPr>
            <w:rStyle w:val="Hyperlink"/>
            <w:rFonts w:asciiTheme="majorBidi" w:hAnsiTheme="majorBidi" w:cstheme="majorBidi"/>
            <w:sz w:val="22"/>
            <w:szCs w:val="22"/>
          </w:rPr>
          <w:t>https://doi.org/10.1016/j.chb.2017.02.038</w:t>
        </w:r>
      </w:hyperlink>
    </w:p>
    <w:p w14:paraId="040608DC" w14:textId="77777777" w:rsidR="00DC0A22" w:rsidRPr="00DC0A22" w:rsidRDefault="00DC0A22" w:rsidP="000E7753">
      <w:pPr>
        <w:pStyle w:val="a5"/>
        <w:rPr>
          <w:sz w:val="22"/>
          <w:szCs w:val="22"/>
        </w:rPr>
      </w:pPr>
      <w:r w:rsidRPr="00DC0A22">
        <w:rPr>
          <w:b/>
          <w:bCs/>
          <w:i/>
          <w:iCs/>
          <w:sz w:val="22"/>
          <w:szCs w:val="22"/>
        </w:rPr>
        <w:t>Parenthetical citations</w:t>
      </w:r>
      <w:r w:rsidRPr="00DC0A22">
        <w:rPr>
          <w:sz w:val="22"/>
          <w:szCs w:val="22"/>
        </w:rPr>
        <w:t>: (</w:t>
      </w:r>
      <w:proofErr w:type="spellStart"/>
      <w:r w:rsidRPr="00DC0A22">
        <w:rPr>
          <w:sz w:val="22"/>
          <w:szCs w:val="22"/>
        </w:rPr>
        <w:t>Sanchiz</w:t>
      </w:r>
      <w:proofErr w:type="spellEnd"/>
      <w:r w:rsidRPr="00DC0A22">
        <w:rPr>
          <w:sz w:val="22"/>
          <w:szCs w:val="22"/>
        </w:rPr>
        <w:t xml:space="preserve"> et al., 2017)</w:t>
      </w:r>
    </w:p>
    <w:p w14:paraId="768E8708" w14:textId="77777777" w:rsidR="00DC0A22" w:rsidRPr="00DC0A22" w:rsidRDefault="00DC0A22" w:rsidP="007A3768">
      <w:pPr>
        <w:pStyle w:val="a5"/>
        <w:rPr>
          <w:sz w:val="22"/>
          <w:szCs w:val="22"/>
        </w:rPr>
      </w:pPr>
      <w:r w:rsidRPr="00DC0A22">
        <w:rPr>
          <w:b/>
          <w:bCs/>
          <w:i/>
          <w:iCs/>
          <w:sz w:val="22"/>
          <w:szCs w:val="22"/>
        </w:rPr>
        <w:t>Narrative citations</w:t>
      </w:r>
      <w:r>
        <w:rPr>
          <w:sz w:val="22"/>
          <w:szCs w:val="22"/>
        </w:rPr>
        <w:t xml:space="preserve">: </w:t>
      </w:r>
      <w:r w:rsidR="007A3768" w:rsidRPr="007A3768">
        <w:rPr>
          <w:rFonts w:cs="B Zar" w:hint="cs"/>
          <w:sz w:val="22"/>
          <w:szCs w:val="22"/>
          <w:rtl/>
        </w:rPr>
        <w:t>سانچز و همکاران</w:t>
      </w:r>
      <w:r w:rsidR="007A3768">
        <w:rPr>
          <w:rStyle w:val="FootnoteReference"/>
          <w:rFonts w:cs="B Zar"/>
          <w:sz w:val="22"/>
          <w:szCs w:val="22"/>
          <w:rtl/>
        </w:rPr>
        <w:footnoteReference w:id="8"/>
      </w:r>
      <w:r w:rsidR="007A3768" w:rsidRPr="007A3768">
        <w:rPr>
          <w:rFonts w:cs="B Zar" w:hint="cs"/>
          <w:sz w:val="22"/>
          <w:szCs w:val="22"/>
          <w:rtl/>
        </w:rPr>
        <w:t xml:space="preserve"> (2017)</w:t>
      </w:r>
    </w:p>
    <w:p w14:paraId="54DF4290" w14:textId="77777777" w:rsidR="00DC0A22" w:rsidRPr="00640093" w:rsidRDefault="007413B3" w:rsidP="000E7753">
      <w:pPr>
        <w:pStyle w:val="a5"/>
        <w:rPr>
          <w:rFonts w:asciiTheme="majorBidi" w:hAnsiTheme="majorBidi" w:cstheme="majorBidi"/>
          <w:sz w:val="22"/>
          <w:szCs w:val="22"/>
        </w:rPr>
      </w:pPr>
      <w:r w:rsidRPr="00640093">
        <w:rPr>
          <w:rFonts w:asciiTheme="majorBidi" w:hAnsiTheme="majorBidi" w:cstheme="majorBidi"/>
          <w:sz w:val="22"/>
          <w:szCs w:val="22"/>
        </w:rPr>
        <w:t xml:space="preserve">Cacioppo, S. (2019, April 25–28). </w:t>
      </w:r>
      <w:r w:rsidRPr="00640093">
        <w:rPr>
          <w:rFonts w:asciiTheme="majorBidi" w:hAnsiTheme="majorBidi" w:cstheme="majorBidi"/>
          <w:i/>
          <w:iCs/>
          <w:sz w:val="22"/>
          <w:szCs w:val="22"/>
        </w:rPr>
        <w:t>Evolutionary theory of social connections: Past, present, and future</w:t>
      </w:r>
      <w:r w:rsidRPr="00640093">
        <w:rPr>
          <w:rFonts w:asciiTheme="majorBidi" w:hAnsiTheme="majorBidi" w:cstheme="majorBidi"/>
          <w:sz w:val="22"/>
          <w:szCs w:val="22"/>
        </w:rPr>
        <w:t xml:space="preserve"> [Conference presentation abstract]. Ninety-ninth annual convention of the Western Psychological </w:t>
      </w:r>
      <w:r w:rsidRPr="00640093">
        <w:rPr>
          <w:rFonts w:asciiTheme="majorBidi" w:hAnsiTheme="majorBidi" w:cstheme="majorBidi"/>
          <w:sz w:val="22"/>
          <w:szCs w:val="22"/>
        </w:rPr>
        <w:lastRenderedPageBreak/>
        <w:t>Association, Pasadena, CA, United States</w:t>
      </w:r>
      <w:r w:rsidRPr="00640093">
        <w:rPr>
          <w:rFonts w:asciiTheme="majorBidi" w:hAnsiTheme="majorBidi" w:cstheme="majorBidi"/>
          <w:sz w:val="22"/>
          <w:szCs w:val="22"/>
          <w:rtl/>
        </w:rPr>
        <w:t>. </w:t>
      </w:r>
      <w:r w:rsidRPr="00640093">
        <w:rPr>
          <w:rFonts w:asciiTheme="majorBidi" w:hAnsiTheme="majorBidi" w:cstheme="majorBidi"/>
          <w:sz w:val="22"/>
          <w:szCs w:val="22"/>
        </w:rPr>
        <w:t xml:space="preserve"> </w:t>
      </w:r>
      <w:hyperlink r:id="rId17" w:tgtFrame="_blank" w:history="1">
        <w:r w:rsidRPr="00640093">
          <w:rPr>
            <w:rStyle w:val="Hyperlink"/>
            <w:rFonts w:asciiTheme="majorBidi" w:hAnsiTheme="majorBidi" w:cstheme="majorBidi"/>
            <w:sz w:val="22"/>
            <w:szCs w:val="22"/>
          </w:rPr>
          <w:t>https://westernpsych.org/wp-content/uploads/2019/04/WPA-Program-2019-Final-2.pdf</w:t>
        </w:r>
      </w:hyperlink>
    </w:p>
    <w:p w14:paraId="14096442" w14:textId="77777777" w:rsidR="007413B3" w:rsidRPr="007413B3" w:rsidRDefault="007413B3" w:rsidP="000E7753">
      <w:pPr>
        <w:pStyle w:val="a5"/>
        <w:rPr>
          <w:sz w:val="22"/>
          <w:szCs w:val="22"/>
        </w:rPr>
      </w:pPr>
      <w:r w:rsidRPr="007413B3">
        <w:rPr>
          <w:b/>
          <w:bCs/>
          <w:i/>
          <w:iCs/>
          <w:sz w:val="22"/>
          <w:szCs w:val="22"/>
        </w:rPr>
        <w:t>Parenthetical citation</w:t>
      </w:r>
      <w:r>
        <w:rPr>
          <w:sz w:val="22"/>
          <w:szCs w:val="22"/>
        </w:rPr>
        <w:t>: (</w:t>
      </w:r>
      <w:r w:rsidRPr="007413B3">
        <w:rPr>
          <w:sz w:val="22"/>
          <w:szCs w:val="22"/>
        </w:rPr>
        <w:t>Cacioppo, 2019</w:t>
      </w:r>
      <w:r>
        <w:rPr>
          <w:sz w:val="22"/>
          <w:szCs w:val="22"/>
        </w:rPr>
        <w:t>)</w:t>
      </w:r>
    </w:p>
    <w:p w14:paraId="4757F891" w14:textId="77777777" w:rsidR="007413B3" w:rsidRPr="00B556F5" w:rsidRDefault="007413B3" w:rsidP="00B556F5">
      <w:pPr>
        <w:pStyle w:val="a5"/>
        <w:rPr>
          <w:rFonts w:cs="Sakkal Majalla"/>
          <w:sz w:val="22"/>
          <w:szCs w:val="22"/>
          <w:rtl/>
        </w:rPr>
      </w:pPr>
      <w:r w:rsidRPr="007413B3">
        <w:rPr>
          <w:b/>
          <w:bCs/>
          <w:i/>
          <w:iCs/>
          <w:sz w:val="22"/>
          <w:szCs w:val="22"/>
        </w:rPr>
        <w:t>Narrative citation</w:t>
      </w:r>
      <w:r w:rsidR="00B556F5">
        <w:rPr>
          <w:rFonts w:hint="cs"/>
          <w:sz w:val="22"/>
          <w:szCs w:val="22"/>
          <w:rtl/>
        </w:rPr>
        <w:t>:</w:t>
      </w:r>
      <w:r w:rsidR="00B556F5" w:rsidRPr="00B556F5">
        <w:rPr>
          <w:rFonts w:cs="B Zar"/>
          <w:sz w:val="22"/>
          <w:szCs w:val="22"/>
        </w:rPr>
        <w:t xml:space="preserve"> </w:t>
      </w:r>
      <w:r w:rsidR="00B556F5" w:rsidRPr="00B556F5">
        <w:rPr>
          <w:rFonts w:cs="B Zar" w:hint="cs"/>
          <w:sz w:val="22"/>
          <w:szCs w:val="22"/>
          <w:rtl/>
        </w:rPr>
        <w:t>کاسیوپو</w:t>
      </w:r>
      <w:r w:rsidR="002F262A">
        <w:rPr>
          <w:rStyle w:val="FootnoteReference"/>
          <w:rFonts w:cs="B Zar"/>
          <w:sz w:val="22"/>
          <w:szCs w:val="22"/>
          <w:rtl/>
        </w:rPr>
        <w:footnoteReference w:id="9"/>
      </w:r>
      <w:r w:rsidR="00B556F5" w:rsidRPr="00B556F5">
        <w:rPr>
          <w:rFonts w:cs="B Zar" w:hint="cs"/>
          <w:sz w:val="22"/>
          <w:szCs w:val="22"/>
          <w:rtl/>
        </w:rPr>
        <w:t xml:space="preserve"> (2019)</w:t>
      </w:r>
    </w:p>
    <w:p w14:paraId="14E79C2F" w14:textId="77777777" w:rsidR="000815FB" w:rsidRDefault="000815FB" w:rsidP="000E7753">
      <w:pPr>
        <w:pStyle w:val="a5"/>
        <w:bidi/>
        <w:rPr>
          <w:rFonts w:cs="B Zar"/>
          <w:color w:val="FF0000"/>
          <w:sz w:val="22"/>
          <w:szCs w:val="22"/>
          <w:rtl/>
        </w:rPr>
      </w:pPr>
    </w:p>
    <w:p w14:paraId="2C9E485A" w14:textId="77777777" w:rsidR="000815FB" w:rsidRPr="000815FB" w:rsidRDefault="000815FB" w:rsidP="000E7753">
      <w:pPr>
        <w:pStyle w:val="a5"/>
        <w:bidi/>
        <w:rPr>
          <w:rFonts w:cs="B Zar"/>
          <w:color w:val="FF0000"/>
          <w:sz w:val="22"/>
          <w:szCs w:val="22"/>
          <w:rtl/>
        </w:rPr>
      </w:pPr>
    </w:p>
    <w:p w14:paraId="4F4A6DF9" w14:textId="77777777" w:rsidR="00302CD7" w:rsidRDefault="007359A8" w:rsidP="000E7753">
      <w:pPr>
        <w:pStyle w:val="a4"/>
        <w:rPr>
          <w:spacing w:val="-4"/>
          <w:rtl/>
        </w:rPr>
      </w:pPr>
      <w:r w:rsidRPr="002A761D">
        <w:rPr>
          <w:rFonts w:hint="cs"/>
          <w:color w:val="FF0000"/>
          <w:spacing w:val="-4"/>
          <w:rtl/>
        </w:rPr>
        <w:t xml:space="preserve"> </w:t>
      </w:r>
      <w:r w:rsidR="00302CD7" w:rsidRPr="002A761D">
        <w:rPr>
          <w:rFonts w:hint="cs"/>
          <w:color w:val="FF0000"/>
          <w:spacing w:val="-4"/>
          <w:rtl/>
        </w:rPr>
        <w:t xml:space="preserve">(منابع لاتین در قلم تایمز، سایز </w:t>
      </w:r>
      <w:r w:rsidR="00302CD7">
        <w:rPr>
          <w:rFonts w:hint="cs"/>
          <w:color w:val="FF0000"/>
          <w:spacing w:val="-4"/>
          <w:rtl/>
        </w:rPr>
        <w:t>11</w:t>
      </w:r>
      <w:r w:rsidR="00302CD7" w:rsidRPr="002A761D">
        <w:rPr>
          <w:rFonts w:hint="cs"/>
          <w:color w:val="FF0000"/>
          <w:spacing w:val="-4"/>
          <w:rtl/>
        </w:rPr>
        <w:t xml:space="preserve"> و </w:t>
      </w:r>
      <w:r w:rsidR="00302CD7" w:rsidRPr="002A761D">
        <w:rPr>
          <w:color w:val="FF0000"/>
          <w:spacing w:val="-4"/>
        </w:rPr>
        <w:t>hanging</w:t>
      </w:r>
      <w:r w:rsidR="00302CD7" w:rsidRPr="002A761D">
        <w:rPr>
          <w:rFonts w:hint="cs"/>
          <w:color w:val="FF0000"/>
          <w:spacing w:val="-4"/>
          <w:rtl/>
        </w:rPr>
        <w:t xml:space="preserve"> 1</w:t>
      </w:r>
      <w:r w:rsidR="00302CD7" w:rsidRPr="002A761D">
        <w:rPr>
          <w:color w:val="FF0000"/>
          <w:spacing w:val="-4"/>
        </w:rPr>
        <w:t>cm</w:t>
      </w:r>
      <w:r w:rsidR="00302CD7">
        <w:rPr>
          <w:rFonts w:hint="cs"/>
          <w:color w:val="FF0000"/>
          <w:spacing w:val="-4"/>
          <w:rtl/>
        </w:rPr>
        <w:t xml:space="preserve"> همانند نمونه ها </w:t>
      </w:r>
      <w:r w:rsidR="00302CD7" w:rsidRPr="002A761D">
        <w:rPr>
          <w:rFonts w:hint="cs"/>
          <w:color w:val="FF0000"/>
          <w:spacing w:val="-4"/>
          <w:rtl/>
        </w:rPr>
        <w:t xml:space="preserve">در فرمت </w:t>
      </w:r>
      <w:r w:rsidR="00302CD7" w:rsidRPr="002A761D">
        <w:rPr>
          <w:color w:val="FF0000"/>
          <w:spacing w:val="-4"/>
        </w:rPr>
        <w:t>APA</w:t>
      </w:r>
      <w:r w:rsidR="00302CD7" w:rsidRPr="002A761D">
        <w:rPr>
          <w:rFonts w:hint="cs"/>
          <w:color w:val="FF0000"/>
          <w:spacing w:val="-4"/>
          <w:rtl/>
        </w:rPr>
        <w:t>)</w:t>
      </w:r>
    </w:p>
    <w:p w14:paraId="7569DC05" w14:textId="77777777" w:rsidR="00302CD7" w:rsidRDefault="006F2A07" w:rsidP="000E7753">
      <w:pPr>
        <w:pStyle w:val="a4"/>
        <w:ind w:left="-2" w:firstLine="0"/>
        <w:rPr>
          <w:b/>
          <w:bCs/>
          <w:color w:val="5B9BD5" w:themeColor="accent1"/>
          <w:spacing w:val="-4"/>
          <w:sz w:val="24"/>
          <w:szCs w:val="28"/>
          <w:rtl/>
        </w:rPr>
      </w:pPr>
      <w:r>
        <w:rPr>
          <w:rFonts w:hint="cs"/>
          <w:b/>
          <w:bCs/>
          <w:color w:val="5B9BD5" w:themeColor="accent1"/>
          <w:spacing w:val="-4"/>
          <w:sz w:val="24"/>
          <w:szCs w:val="28"/>
        </w:rPr>
        <w:sym w:font="Symbol" w:char="F02A"/>
      </w:r>
      <w:r>
        <w:rPr>
          <w:rFonts w:hint="cs"/>
          <w:b/>
          <w:bCs/>
          <w:color w:val="5B9BD5" w:themeColor="accent1"/>
          <w:spacing w:val="-4"/>
          <w:sz w:val="24"/>
          <w:szCs w:val="28"/>
          <w:rtl/>
        </w:rPr>
        <w:t xml:space="preserve"> </w:t>
      </w:r>
      <w:r w:rsidR="00436A5C">
        <w:rPr>
          <w:rFonts w:hint="cs"/>
          <w:b/>
          <w:bCs/>
          <w:color w:val="5B9BD5" w:themeColor="accent1"/>
          <w:spacing w:val="-4"/>
          <w:sz w:val="24"/>
          <w:szCs w:val="28"/>
          <w:rtl/>
        </w:rPr>
        <w:t xml:space="preserve">ترجمه لاتین </w:t>
      </w:r>
      <w:r w:rsidR="00302CD7" w:rsidRPr="002A761D">
        <w:rPr>
          <w:rFonts w:hint="cs"/>
          <w:b/>
          <w:bCs/>
          <w:color w:val="5B9BD5" w:themeColor="accent1"/>
          <w:spacing w:val="-4"/>
          <w:sz w:val="24"/>
          <w:szCs w:val="28"/>
          <w:rtl/>
        </w:rPr>
        <w:t xml:space="preserve">منابع </w:t>
      </w:r>
      <w:r w:rsidR="00436A5C">
        <w:rPr>
          <w:rFonts w:hint="cs"/>
          <w:b/>
          <w:bCs/>
          <w:color w:val="5B9BD5" w:themeColor="accent1"/>
          <w:spacing w:val="-4"/>
          <w:sz w:val="24"/>
          <w:szCs w:val="28"/>
          <w:rtl/>
        </w:rPr>
        <w:t xml:space="preserve">فارسی، طبق فرمت استاندارد منابع لاتین، </w:t>
      </w:r>
      <w:r w:rsidR="00302CD7" w:rsidRPr="002A761D">
        <w:rPr>
          <w:rFonts w:hint="cs"/>
          <w:b/>
          <w:bCs/>
          <w:color w:val="5B9BD5" w:themeColor="accent1"/>
          <w:spacing w:val="-4"/>
          <w:sz w:val="24"/>
          <w:szCs w:val="28"/>
          <w:rtl/>
        </w:rPr>
        <w:t>در انتهای منابع آورده شود</w:t>
      </w:r>
      <w:r>
        <w:rPr>
          <w:rFonts w:hint="cs"/>
          <w:b/>
          <w:bCs/>
          <w:color w:val="5B9BD5" w:themeColor="accent1"/>
          <w:spacing w:val="-4"/>
          <w:sz w:val="24"/>
          <w:szCs w:val="28"/>
          <w:rtl/>
        </w:rPr>
        <w:t xml:space="preserve"> و در ادامه منبع </w:t>
      </w:r>
      <w:r>
        <w:rPr>
          <w:b/>
          <w:bCs/>
          <w:color w:val="5B9BD5" w:themeColor="accent1"/>
          <w:spacing w:val="-4"/>
          <w:sz w:val="24"/>
          <w:szCs w:val="28"/>
        </w:rPr>
        <w:t>[In Persian]</w:t>
      </w:r>
      <w:r>
        <w:rPr>
          <w:rFonts w:hint="cs"/>
          <w:b/>
          <w:bCs/>
          <w:color w:val="5B9BD5" w:themeColor="accent1"/>
          <w:spacing w:val="-4"/>
          <w:sz w:val="24"/>
          <w:szCs w:val="28"/>
          <w:rtl/>
        </w:rPr>
        <w:t xml:space="preserve"> افزوده شود.</w:t>
      </w:r>
    </w:p>
    <w:p w14:paraId="792AA19A" w14:textId="77777777" w:rsidR="0056474D" w:rsidRDefault="00A16032" w:rsidP="0045045E">
      <w:pPr>
        <w:pStyle w:val="a4"/>
        <w:ind w:left="-2" w:firstLine="0"/>
        <w:rPr>
          <w:b/>
          <w:bCs/>
          <w:sz w:val="28"/>
          <w:szCs w:val="28"/>
          <w:rtl/>
        </w:rPr>
      </w:pPr>
      <w:r w:rsidRPr="00A16032">
        <w:rPr>
          <w:rStyle w:val="FootnoteReference"/>
          <w:b/>
          <w:bCs/>
          <w:color w:val="5B9BD5" w:themeColor="accent1"/>
          <w:spacing w:val="-4"/>
          <w:sz w:val="24"/>
          <w:szCs w:val="28"/>
          <w:rtl/>
        </w:rPr>
        <w:footnoteReference w:customMarkFollows="1" w:id="10"/>
        <w:sym w:font="Symbol" w:char="F020"/>
      </w:r>
      <w:r w:rsidR="0056474D">
        <w:rPr>
          <w:rtl/>
        </w:rPr>
        <w:br w:type="page"/>
      </w:r>
    </w:p>
    <w:p w14:paraId="73867F76" w14:textId="77777777" w:rsidR="00E02399" w:rsidRPr="0056474D" w:rsidRDefault="0056474D" w:rsidP="000E7753">
      <w:pPr>
        <w:pStyle w:val="Heading4"/>
        <w:spacing w:line="216" w:lineRule="auto"/>
        <w:rPr>
          <w:rFonts w:cs="B Lotus"/>
          <w:i w:val="0"/>
          <w:iCs w:val="0"/>
          <w:rtl/>
        </w:rPr>
      </w:pPr>
      <w:bookmarkStart w:id="0" w:name="_الگوی_مشخصات_به‌صورت"/>
      <w:bookmarkEnd w:id="0"/>
      <w:r>
        <w:rPr>
          <w:rFonts w:cs="B Lotus" w:hint="cs"/>
          <w:i w:val="0"/>
          <w:iCs w:val="0"/>
          <w:rtl/>
        </w:rPr>
        <w:lastRenderedPageBreak/>
        <w:t xml:space="preserve">پیوست ا. </w:t>
      </w:r>
      <w:r w:rsidR="00E02399" w:rsidRPr="0056474D">
        <w:rPr>
          <w:rFonts w:cs="B Lotus" w:hint="cs"/>
          <w:i w:val="0"/>
          <w:iCs w:val="0"/>
          <w:rtl/>
        </w:rPr>
        <w:t>الگوی مشخصات به‌صورت پاورقی:</w:t>
      </w:r>
    </w:p>
    <w:p w14:paraId="09D4CF13" w14:textId="77777777" w:rsidR="006D2714" w:rsidRPr="005E5AF8" w:rsidRDefault="006D2714" w:rsidP="001B6621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*اسم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نویسنده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ی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مسئول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ستاره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دار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شود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و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در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پاورقی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="00E42CF9">
        <w:rPr>
          <w:rFonts w:cs="B Zar" w:hint="cs"/>
          <w:b w:val="0"/>
          <w:bCs w:val="0"/>
          <w:sz w:val="20"/>
          <w:szCs w:val="20"/>
          <w:rtl/>
        </w:rPr>
        <w:t xml:space="preserve">ایمیل </w:t>
      </w:r>
      <w:r w:rsidR="001B6621">
        <w:rPr>
          <w:rFonts w:cs="B Zar" w:hint="cs"/>
          <w:b w:val="0"/>
          <w:bCs w:val="0"/>
          <w:sz w:val="20"/>
          <w:szCs w:val="20"/>
          <w:rtl/>
        </w:rPr>
        <w:t xml:space="preserve">نویسنده مسئول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قید</w:t>
      </w:r>
      <w:r w:rsidRPr="005E5AF8">
        <w:rPr>
          <w:rFonts w:cs="B Zar"/>
          <w:b w:val="0"/>
          <w:bCs w:val="0"/>
          <w:sz w:val="20"/>
          <w:szCs w:val="20"/>
          <w:rtl/>
        </w:rPr>
        <w:t xml:space="preserve"> 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شود.</w:t>
      </w:r>
    </w:p>
    <w:p w14:paraId="4418D375" w14:textId="77777777" w:rsidR="00E02399" w:rsidRPr="005E5AF8" w:rsidRDefault="00E02399" w:rsidP="000E7753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اعضای هیات علمی</w:t>
      </w:r>
    </w:p>
    <w:p w14:paraId="07751B41" w14:textId="77777777" w:rsidR="00E02399" w:rsidRPr="005E5AF8" w:rsidRDefault="00E02399" w:rsidP="001B6621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رتبه علمی (مربی، استادیار، دانشیار، استا</w:t>
      </w:r>
      <w:r w:rsidR="001B6621">
        <w:rPr>
          <w:rFonts w:cs="B Zar" w:hint="cs"/>
          <w:b w:val="0"/>
          <w:bCs w:val="0"/>
          <w:sz w:val="20"/>
          <w:szCs w:val="20"/>
          <w:rtl/>
        </w:rPr>
        <w:t>د)، گروه ؟، دانشگاه، شهر، کشور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.</w:t>
      </w:r>
    </w:p>
    <w:p w14:paraId="32A347BC" w14:textId="77777777" w:rsidR="00E02399" w:rsidRPr="005E5AF8" w:rsidRDefault="00E02399" w:rsidP="000E7753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دانشجویان</w:t>
      </w:r>
    </w:p>
    <w:p w14:paraId="3D03B6D6" w14:textId="77777777" w:rsidR="00E02399" w:rsidRPr="005E5AF8" w:rsidRDefault="00E02399" w:rsidP="001B6621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دانشجوی (کارشناسی، کارشناسی ارشد، دکتری) رشته تحصیلی، دانشگاه، شهر، کشور.</w:t>
      </w:r>
    </w:p>
    <w:p w14:paraId="528A0AC7" w14:textId="77777777" w:rsidR="00E02399" w:rsidRPr="005E5AF8" w:rsidRDefault="00E02399" w:rsidP="000E7753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افراد و محققان آزاد</w:t>
      </w:r>
    </w:p>
    <w:p w14:paraId="14CC68BC" w14:textId="77777777" w:rsidR="00E02399" w:rsidRPr="005E5AF8" w:rsidRDefault="00E02399" w:rsidP="001B6621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مقطع تحصیلی (کارشناسی، کارشناسی ارشد، دکتری) رشته تحصیلی، سازمان محل خدمت، شهر، کشور</w:t>
      </w:r>
      <w:r w:rsidR="001B6621">
        <w:rPr>
          <w:rFonts w:cs="B Zar" w:hint="cs"/>
          <w:b w:val="0"/>
          <w:bCs w:val="0"/>
          <w:sz w:val="20"/>
          <w:szCs w:val="20"/>
          <w:rtl/>
        </w:rPr>
        <w:t>.</w:t>
      </w:r>
    </w:p>
    <w:p w14:paraId="00DAB21E" w14:textId="77777777" w:rsidR="00E02399" w:rsidRPr="005E5AF8" w:rsidRDefault="00E02399" w:rsidP="000E7753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طلاب</w:t>
      </w:r>
    </w:p>
    <w:p w14:paraId="60EFD6C1" w14:textId="77777777" w:rsidR="00E02399" w:rsidRDefault="00E02399" w:rsidP="001B6621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سطح (2،3،4)، رشته تحصیلی، حوزه علمیه/ مدرسه علمیه، شهر، کشور.</w:t>
      </w:r>
    </w:p>
    <w:p w14:paraId="6C0E8A3F" w14:textId="77777777" w:rsidR="00FC72D6" w:rsidRPr="005E5AF8" w:rsidRDefault="00FC72D6" w:rsidP="00FC72D6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 xml:space="preserve">افراد و محققان </w:t>
      </w:r>
      <w:r>
        <w:rPr>
          <w:rFonts w:cs="B Zar" w:hint="cs"/>
          <w:b w:val="0"/>
          <w:bCs w:val="0"/>
          <w:sz w:val="20"/>
          <w:szCs w:val="20"/>
          <w:rtl/>
        </w:rPr>
        <w:t>عضو سازمان / پژوهشکده</w:t>
      </w:r>
    </w:p>
    <w:p w14:paraId="04DA79EB" w14:textId="77777777" w:rsidR="00FC72D6" w:rsidRPr="005E5AF8" w:rsidRDefault="00FC72D6" w:rsidP="00FC72D6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رتبه علمی (مربی، استادیار، دانشیار، استا</w:t>
      </w:r>
      <w:r>
        <w:rPr>
          <w:rFonts w:cs="B Zar" w:hint="cs"/>
          <w:b w:val="0"/>
          <w:bCs w:val="0"/>
          <w:sz w:val="20"/>
          <w:szCs w:val="20"/>
          <w:rtl/>
        </w:rPr>
        <w:t>د)، گروه ؟ (در صورت وجود)، موسسه، شهر، کشور</w:t>
      </w:r>
      <w:r w:rsidRPr="005E5AF8">
        <w:rPr>
          <w:rFonts w:cs="B Zar" w:hint="cs"/>
          <w:b w:val="0"/>
          <w:bCs w:val="0"/>
          <w:sz w:val="20"/>
          <w:szCs w:val="20"/>
          <w:rtl/>
        </w:rPr>
        <w:t>.</w:t>
      </w:r>
    </w:p>
    <w:p w14:paraId="4C83D68E" w14:textId="77777777" w:rsidR="0056474D" w:rsidRDefault="00E02399" w:rsidP="000E7753">
      <w:pPr>
        <w:pStyle w:val="ListParagraph"/>
        <w:spacing w:line="216" w:lineRule="auto"/>
        <w:jc w:val="both"/>
        <w:rPr>
          <w:rFonts w:cs="B Zar"/>
          <w:b w:val="0"/>
          <w:bCs w:val="0"/>
          <w:sz w:val="20"/>
          <w:szCs w:val="20"/>
          <w:rtl/>
        </w:rPr>
      </w:pPr>
      <w:r w:rsidRPr="005E5AF8">
        <w:rPr>
          <w:rFonts w:cs="B Zar" w:hint="cs"/>
          <w:b w:val="0"/>
          <w:bCs w:val="0"/>
          <w:sz w:val="20"/>
          <w:szCs w:val="20"/>
          <w:rtl/>
        </w:rPr>
        <w:t>مقاله حاضر برگرفته از رساله دکتری / پایان‌نامه کارشناسی ارشد رشته ................. دانشگاه ............... است / مقاله حاضر برگرفته از طرح پژوهشی با عنوان«.................................» با حمایت دانشگاه / موسسه ............... است. (قلم بی زر، سایز 10)</w:t>
      </w:r>
    </w:p>
    <w:p w14:paraId="78CAE98A" w14:textId="77777777" w:rsidR="00A66467" w:rsidRPr="000E7753" w:rsidRDefault="00A66467" w:rsidP="000E7753">
      <w:pPr>
        <w:pStyle w:val="Heading4"/>
        <w:spacing w:line="216" w:lineRule="auto"/>
        <w:rPr>
          <w:rFonts w:cs="B Compset"/>
          <w:rtl/>
        </w:rPr>
      </w:pPr>
      <w:bookmarkStart w:id="1" w:name="_پیوست_2._توضیحات_1"/>
      <w:bookmarkEnd w:id="1"/>
      <w:r w:rsidRPr="000E7753">
        <w:rPr>
          <w:rFonts w:cs="B Compset" w:hint="cs"/>
          <w:rtl/>
        </w:rPr>
        <w:t xml:space="preserve">پیوست 2. توضیحات تکمیلی </w:t>
      </w:r>
    </w:p>
    <w:p w14:paraId="1B6E38D0" w14:textId="77777777" w:rsidR="00A66467" w:rsidRPr="000E7753" w:rsidRDefault="00A66467" w:rsidP="000E7753">
      <w:pPr>
        <w:pStyle w:val="ListParagraph"/>
        <w:numPr>
          <w:ilvl w:val="0"/>
          <w:numId w:val="11"/>
        </w:numPr>
        <w:spacing w:line="216" w:lineRule="auto"/>
        <w:rPr>
          <w:rFonts w:cs="B Compset"/>
          <w:b w:val="0"/>
          <w:bCs w:val="0"/>
          <w:sz w:val="22"/>
          <w:szCs w:val="22"/>
          <w:rtl/>
        </w:rPr>
      </w:pPr>
      <w:r w:rsidRPr="000E7753">
        <w:rPr>
          <w:rFonts w:cs="B Compset" w:hint="cs"/>
          <w:b w:val="0"/>
          <w:bCs w:val="0"/>
          <w:sz w:val="22"/>
          <w:szCs w:val="22"/>
          <w:rtl/>
        </w:rPr>
        <w:t>نرم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افزار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مورد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استفاده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حتما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/>
          <w:b w:val="0"/>
          <w:bCs w:val="0"/>
          <w:sz w:val="22"/>
          <w:szCs w:val="22"/>
        </w:rPr>
        <w:t>Microsoft Word 10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یا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بالاتر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باشد</w:t>
      </w:r>
      <w:r w:rsidRPr="000E7753">
        <w:rPr>
          <w:rFonts w:cs="B Compset"/>
          <w:b w:val="0"/>
          <w:bCs w:val="0"/>
          <w:sz w:val="22"/>
          <w:szCs w:val="22"/>
          <w:rtl/>
        </w:rPr>
        <w:t>.</w:t>
      </w:r>
    </w:p>
    <w:p w14:paraId="6E8649C5" w14:textId="77777777" w:rsidR="00A66467" w:rsidRPr="000E7753" w:rsidRDefault="00A66467" w:rsidP="00A433E9">
      <w:pPr>
        <w:pStyle w:val="ListParagraph"/>
        <w:numPr>
          <w:ilvl w:val="0"/>
          <w:numId w:val="11"/>
        </w:numPr>
        <w:spacing w:line="216" w:lineRule="auto"/>
        <w:rPr>
          <w:rFonts w:cs="B Compset"/>
          <w:b w:val="0"/>
          <w:bCs w:val="0"/>
          <w:sz w:val="22"/>
          <w:szCs w:val="22"/>
          <w:rtl/>
        </w:rPr>
      </w:pPr>
      <w:r w:rsidRPr="000E7753">
        <w:rPr>
          <w:rFonts w:cs="B Compset" w:hint="cs"/>
          <w:b w:val="0"/>
          <w:bCs w:val="0"/>
          <w:sz w:val="22"/>
          <w:szCs w:val="22"/>
          <w:rtl/>
        </w:rPr>
        <w:t>فاصله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گذاری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صفحات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: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به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صورت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="00A433E9">
        <w:rPr>
          <w:rFonts w:cs="B Compset"/>
          <w:b w:val="0"/>
          <w:bCs w:val="0"/>
          <w:sz w:val="22"/>
          <w:szCs w:val="22"/>
        </w:rPr>
        <w:t>Multiple 0.9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باشد</w:t>
      </w:r>
      <w:r w:rsidRPr="000E7753">
        <w:rPr>
          <w:rFonts w:cs="B Compset"/>
          <w:b w:val="0"/>
          <w:bCs w:val="0"/>
          <w:sz w:val="22"/>
          <w:szCs w:val="22"/>
          <w:rtl/>
        </w:rPr>
        <w:t>.</w:t>
      </w:r>
    </w:p>
    <w:p w14:paraId="30C8EBF9" w14:textId="77777777" w:rsidR="00A66467" w:rsidRPr="000E7753" w:rsidRDefault="00A66467" w:rsidP="000E7753">
      <w:pPr>
        <w:pStyle w:val="ListParagraph"/>
        <w:numPr>
          <w:ilvl w:val="0"/>
          <w:numId w:val="11"/>
        </w:numPr>
        <w:spacing w:line="216" w:lineRule="auto"/>
        <w:rPr>
          <w:rFonts w:cs="B Compset"/>
          <w:b w:val="0"/>
          <w:bCs w:val="0"/>
          <w:sz w:val="22"/>
          <w:szCs w:val="22"/>
          <w:rtl/>
        </w:rPr>
      </w:pPr>
      <w:r w:rsidRPr="000E7753">
        <w:rPr>
          <w:rFonts w:cs="B Compset" w:hint="cs"/>
          <w:b w:val="0"/>
          <w:bCs w:val="0"/>
          <w:sz w:val="22"/>
          <w:szCs w:val="22"/>
          <w:rtl/>
        </w:rPr>
        <w:t>از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استایل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ها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برای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تنظیمات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استفاده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شود</w:t>
      </w:r>
      <w:r w:rsidRPr="000E7753">
        <w:rPr>
          <w:rFonts w:cs="B Compset"/>
          <w:b w:val="0"/>
          <w:bCs w:val="0"/>
          <w:sz w:val="22"/>
          <w:szCs w:val="22"/>
          <w:rtl/>
        </w:rPr>
        <w:t>.</w:t>
      </w:r>
    </w:p>
    <w:p w14:paraId="27118E65" w14:textId="77777777" w:rsidR="00A66467" w:rsidRPr="000E7753" w:rsidRDefault="00A66467" w:rsidP="000E7753">
      <w:pPr>
        <w:pStyle w:val="ListParagraph"/>
        <w:numPr>
          <w:ilvl w:val="0"/>
          <w:numId w:val="11"/>
        </w:numPr>
        <w:spacing w:line="216" w:lineRule="auto"/>
        <w:rPr>
          <w:rFonts w:cs="B Compset"/>
          <w:b w:val="0"/>
          <w:bCs w:val="0"/>
          <w:sz w:val="22"/>
          <w:szCs w:val="22"/>
        </w:rPr>
      </w:pPr>
      <w:r w:rsidRPr="000E7753">
        <w:rPr>
          <w:rFonts w:cs="B Compset" w:hint="cs"/>
          <w:b w:val="0"/>
          <w:bCs w:val="0"/>
          <w:sz w:val="22"/>
          <w:szCs w:val="22"/>
          <w:rtl/>
        </w:rPr>
        <w:t>بعد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از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تنظیم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نهایی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یادداشت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های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راهنما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حذف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شود</w:t>
      </w:r>
      <w:r w:rsidRPr="000E7753">
        <w:rPr>
          <w:rFonts w:cs="B Compset"/>
          <w:b w:val="0"/>
          <w:bCs w:val="0"/>
          <w:sz w:val="22"/>
          <w:szCs w:val="22"/>
          <w:rtl/>
        </w:rPr>
        <w:t>.</w:t>
      </w:r>
    </w:p>
    <w:p w14:paraId="6790717C" w14:textId="77777777" w:rsidR="00A66467" w:rsidRPr="000E7753" w:rsidRDefault="00A66467" w:rsidP="000E7753">
      <w:pPr>
        <w:pStyle w:val="ListParagraph"/>
        <w:numPr>
          <w:ilvl w:val="0"/>
          <w:numId w:val="11"/>
        </w:numPr>
        <w:spacing w:line="216" w:lineRule="auto"/>
        <w:rPr>
          <w:rFonts w:cs="B Compset"/>
          <w:b w:val="0"/>
          <w:bCs w:val="0"/>
          <w:sz w:val="22"/>
          <w:szCs w:val="22"/>
          <w:rtl/>
        </w:rPr>
      </w:pPr>
      <w:r w:rsidRPr="000E7753">
        <w:rPr>
          <w:rFonts w:cs="B Compset" w:hint="cs"/>
          <w:b w:val="0"/>
          <w:bCs w:val="0"/>
          <w:sz w:val="22"/>
          <w:szCs w:val="22"/>
          <w:rtl/>
        </w:rPr>
        <w:t>اولین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پاراگراف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بعد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از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هر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تیتر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بدون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تورفتگی</w:t>
      </w:r>
    </w:p>
    <w:p w14:paraId="2B5E961D" w14:textId="77777777" w:rsidR="00A66467" w:rsidRDefault="00A66467" w:rsidP="00A433E9">
      <w:pPr>
        <w:pStyle w:val="ListParagraph"/>
        <w:numPr>
          <w:ilvl w:val="0"/>
          <w:numId w:val="11"/>
        </w:numPr>
        <w:spacing w:line="216" w:lineRule="auto"/>
        <w:rPr>
          <w:rFonts w:cs="B Compset"/>
          <w:b w:val="0"/>
          <w:bCs w:val="0"/>
          <w:sz w:val="22"/>
          <w:szCs w:val="22"/>
        </w:rPr>
      </w:pPr>
      <w:r w:rsidRPr="000E7753">
        <w:rPr>
          <w:rFonts w:cs="B Compset" w:hint="cs"/>
          <w:b w:val="0"/>
          <w:bCs w:val="0"/>
          <w:sz w:val="22"/>
          <w:szCs w:val="22"/>
          <w:rtl/>
        </w:rPr>
        <w:t>پاراگراف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های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بعدی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با</w:t>
      </w:r>
      <w:r w:rsidR="00A433E9">
        <w:rPr>
          <w:rFonts w:cs="B Compset" w:hint="cs"/>
          <w:b w:val="0"/>
          <w:bCs w:val="0"/>
          <w:sz w:val="22"/>
          <w:szCs w:val="22"/>
          <w:rtl/>
        </w:rPr>
        <w:t xml:space="preserve"> 5/0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سانتیمتر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تورفتگی</w:t>
      </w:r>
    </w:p>
    <w:p w14:paraId="66B197DF" w14:textId="77777777" w:rsidR="00512E24" w:rsidRDefault="00512E24" w:rsidP="000E7753">
      <w:pPr>
        <w:pStyle w:val="ListParagraph"/>
        <w:numPr>
          <w:ilvl w:val="0"/>
          <w:numId w:val="11"/>
        </w:numPr>
        <w:spacing w:line="216" w:lineRule="auto"/>
        <w:rPr>
          <w:rFonts w:cs="B Compset"/>
          <w:b w:val="0"/>
          <w:bCs w:val="0"/>
          <w:sz w:val="22"/>
          <w:szCs w:val="22"/>
        </w:rPr>
      </w:pPr>
      <w:r>
        <w:rPr>
          <w:rFonts w:cs="B Compset" w:hint="cs"/>
          <w:b w:val="0"/>
          <w:bCs w:val="0"/>
          <w:sz w:val="22"/>
          <w:szCs w:val="22"/>
          <w:rtl/>
        </w:rPr>
        <w:t xml:space="preserve">پاورقی ها </w:t>
      </w:r>
      <w:r>
        <w:rPr>
          <w:rFonts w:cs="B Compset"/>
          <w:b w:val="0"/>
          <w:bCs w:val="0"/>
          <w:sz w:val="22"/>
          <w:szCs w:val="22"/>
        </w:rPr>
        <w:t>APA</w:t>
      </w:r>
      <w:r>
        <w:rPr>
          <w:rFonts w:cs="B Compset" w:hint="cs"/>
          <w:b w:val="0"/>
          <w:bCs w:val="0"/>
          <w:sz w:val="22"/>
          <w:szCs w:val="22"/>
          <w:rtl/>
        </w:rPr>
        <w:t xml:space="preserve"> باشد. (نام خانوادگی، حرف اول نام. و نام خانوادگی، حرف اول نام.)</w:t>
      </w:r>
    </w:p>
    <w:p w14:paraId="461C2ED6" w14:textId="77777777" w:rsidR="00A433E9" w:rsidRDefault="00A433E9" w:rsidP="000E7753">
      <w:pPr>
        <w:pStyle w:val="ListParagraph"/>
        <w:numPr>
          <w:ilvl w:val="0"/>
          <w:numId w:val="11"/>
        </w:numPr>
        <w:spacing w:line="216" w:lineRule="auto"/>
        <w:rPr>
          <w:rFonts w:cs="B Compset"/>
          <w:b w:val="0"/>
          <w:bCs w:val="0"/>
          <w:sz w:val="22"/>
          <w:szCs w:val="22"/>
        </w:rPr>
      </w:pPr>
      <w:r>
        <w:rPr>
          <w:rFonts w:cs="B Compset" w:hint="cs"/>
          <w:b w:val="0"/>
          <w:bCs w:val="0"/>
          <w:sz w:val="22"/>
          <w:szCs w:val="22"/>
          <w:rtl/>
        </w:rPr>
        <w:t>اعداد درون متن با رسم الخط فارسی باشد.</w:t>
      </w:r>
    </w:p>
    <w:p w14:paraId="423DA601" w14:textId="77777777" w:rsidR="00A433E9" w:rsidRDefault="00A433E9" w:rsidP="000E7753">
      <w:pPr>
        <w:pStyle w:val="ListParagraph"/>
        <w:numPr>
          <w:ilvl w:val="0"/>
          <w:numId w:val="11"/>
        </w:numPr>
        <w:spacing w:line="216" w:lineRule="auto"/>
        <w:rPr>
          <w:rFonts w:cs="B Compset"/>
          <w:b w:val="0"/>
          <w:bCs w:val="0"/>
          <w:sz w:val="22"/>
          <w:szCs w:val="22"/>
        </w:rPr>
      </w:pPr>
      <w:r>
        <w:rPr>
          <w:rFonts w:cs="B Compset" w:hint="cs"/>
          <w:b w:val="0"/>
          <w:bCs w:val="0"/>
          <w:sz w:val="22"/>
          <w:szCs w:val="22"/>
          <w:rtl/>
        </w:rPr>
        <w:t>از علامت ممیز (/) برای اعشار استفاده شود.</w:t>
      </w:r>
    </w:p>
    <w:p w14:paraId="52163B2B" w14:textId="77777777" w:rsidR="00E02399" w:rsidRDefault="0096208A" w:rsidP="0096208A">
      <w:pPr>
        <w:pStyle w:val="ListParagraph"/>
        <w:numPr>
          <w:ilvl w:val="0"/>
          <w:numId w:val="11"/>
        </w:numPr>
        <w:spacing w:line="216" w:lineRule="auto"/>
        <w:rPr>
          <w:rFonts w:cs="B Compset"/>
          <w:b w:val="0"/>
          <w:bCs w:val="0"/>
          <w:sz w:val="22"/>
          <w:szCs w:val="22"/>
        </w:rPr>
      </w:pPr>
      <w:r w:rsidRPr="000E7753">
        <w:rPr>
          <w:rFonts w:cs="B Compset" w:hint="cs"/>
          <w:b w:val="0"/>
          <w:bCs w:val="0"/>
          <w:sz w:val="22"/>
          <w:szCs w:val="22"/>
          <w:rtl/>
        </w:rPr>
        <w:t>تمامی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تیترها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12</w:t>
      </w:r>
      <w:r w:rsidRPr="000E7753">
        <w:rPr>
          <w:rFonts w:cs="B Compset"/>
          <w:b w:val="0"/>
          <w:bCs w:val="0"/>
          <w:sz w:val="22"/>
          <w:szCs w:val="22"/>
        </w:rPr>
        <w:t>pt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از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متن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قبل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و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0 </w:t>
      </w:r>
      <w:r w:rsidRPr="000E7753">
        <w:rPr>
          <w:rFonts w:cs="B Compset"/>
          <w:b w:val="0"/>
          <w:bCs w:val="0"/>
          <w:sz w:val="22"/>
          <w:szCs w:val="22"/>
        </w:rPr>
        <w:t>pt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متن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بعد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فاصله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داشته</w:t>
      </w:r>
      <w:r w:rsidRPr="000E7753">
        <w:rPr>
          <w:rFonts w:cs="B Compset"/>
          <w:b w:val="0"/>
          <w:bCs w:val="0"/>
          <w:sz w:val="22"/>
          <w:szCs w:val="22"/>
          <w:rtl/>
        </w:rPr>
        <w:t xml:space="preserve"> </w:t>
      </w:r>
      <w:r w:rsidRPr="000E7753">
        <w:rPr>
          <w:rFonts w:cs="B Compset" w:hint="cs"/>
          <w:b w:val="0"/>
          <w:bCs w:val="0"/>
          <w:sz w:val="22"/>
          <w:szCs w:val="22"/>
          <w:rtl/>
        </w:rPr>
        <w:t>باشد</w:t>
      </w:r>
      <w:r w:rsidRPr="000E7753">
        <w:rPr>
          <w:rFonts w:cs="B Compset"/>
          <w:b w:val="0"/>
          <w:bCs w:val="0"/>
          <w:sz w:val="22"/>
          <w:szCs w:val="22"/>
          <w:rtl/>
        </w:rPr>
        <w:t>.</w:t>
      </w:r>
      <w:bookmarkStart w:id="2" w:name="_پیوست_2._توضیحات"/>
      <w:bookmarkStart w:id="3" w:name="_پیوست_3._توضیحات"/>
      <w:bookmarkEnd w:id="2"/>
      <w:bookmarkEnd w:id="3"/>
    </w:p>
    <w:p w14:paraId="39E8D369" w14:textId="77777777" w:rsidR="00D47BAB" w:rsidRDefault="00D47BAB">
      <w:pPr>
        <w:bidi w:val="0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br w:type="page"/>
      </w:r>
    </w:p>
    <w:p w14:paraId="34034779" w14:textId="77777777" w:rsidR="00D47BAB" w:rsidRPr="00D47BAB" w:rsidRDefault="00D47BAB" w:rsidP="00D47BAB">
      <w:pPr>
        <w:pStyle w:val="Heading1"/>
        <w:bidi w:val="0"/>
        <w:rPr>
          <w:rFonts w:asciiTheme="majorBidi" w:hAnsiTheme="majorBidi"/>
          <w:b/>
          <w:bCs/>
          <w:sz w:val="24"/>
          <w:szCs w:val="24"/>
        </w:rPr>
      </w:pPr>
      <w:bookmarkStart w:id="4" w:name="_Appendix_1._Author's"/>
      <w:bookmarkEnd w:id="4"/>
      <w:r w:rsidRPr="00D47BAB">
        <w:rPr>
          <w:rFonts w:asciiTheme="majorBidi" w:hAnsiTheme="majorBidi"/>
          <w:b/>
          <w:bCs/>
          <w:sz w:val="24"/>
          <w:szCs w:val="24"/>
        </w:rPr>
        <w:lastRenderedPageBreak/>
        <w:t>Appendix 1. Author's Profile Guide</w:t>
      </w:r>
    </w:p>
    <w:p w14:paraId="7CD9CF1C" w14:textId="77777777" w:rsidR="00D47BAB" w:rsidRPr="00D47BAB" w:rsidRDefault="00D47BAB" w:rsidP="00D47BAB">
      <w:pPr>
        <w:bidi w:val="0"/>
        <w:rPr>
          <w:rFonts w:asciiTheme="majorBidi" w:hAnsiTheme="majorBidi" w:cstheme="majorBidi"/>
        </w:rPr>
      </w:pPr>
    </w:p>
    <w:p w14:paraId="4AEB636D" w14:textId="77777777" w:rsidR="00D47BAB" w:rsidRPr="00D47BAB" w:rsidRDefault="00D47BAB" w:rsidP="00D47BAB">
      <w:pPr>
        <w:bidi w:val="0"/>
        <w:jc w:val="lowKashida"/>
        <w:rPr>
          <w:rFonts w:asciiTheme="majorBidi" w:hAnsiTheme="majorBidi" w:cstheme="majorBidi"/>
          <w:b/>
          <w:bCs/>
        </w:rPr>
      </w:pPr>
      <w:r w:rsidRPr="00D47BAB">
        <w:rPr>
          <w:rFonts w:asciiTheme="majorBidi" w:hAnsiTheme="majorBidi" w:cstheme="majorBidi"/>
          <w:b/>
          <w:bCs/>
        </w:rPr>
        <w:t>A Sample Profile of Faculty Members</w:t>
      </w:r>
      <w:r w:rsidRPr="00D47BAB">
        <w:rPr>
          <w:rFonts w:asciiTheme="majorBidi" w:hAnsiTheme="majorBidi" w:cstheme="majorBidi"/>
          <w:b/>
          <w:bCs/>
          <w:rtl/>
        </w:rPr>
        <w:t>:</w:t>
      </w:r>
    </w:p>
    <w:p w14:paraId="435228FC" w14:textId="77777777" w:rsidR="00D47BAB" w:rsidRPr="00D47BAB" w:rsidRDefault="00D47BAB" w:rsidP="00D47BAB">
      <w:pPr>
        <w:bidi w:val="0"/>
        <w:jc w:val="lowKashida"/>
        <w:rPr>
          <w:rFonts w:asciiTheme="majorBidi" w:hAnsiTheme="majorBidi" w:cstheme="majorBidi"/>
        </w:rPr>
      </w:pPr>
      <w:r w:rsidRPr="00D47BAB">
        <w:rPr>
          <w:rFonts w:asciiTheme="majorBidi" w:hAnsiTheme="majorBidi" w:cstheme="majorBidi"/>
        </w:rPr>
        <w:t>Academic Rank (Instructor, Assistant Professor, Associate Professor, Full Professor)</w:t>
      </w:r>
      <w:r w:rsidRPr="00D47BAB">
        <w:rPr>
          <w:rFonts w:asciiTheme="majorBidi" w:hAnsiTheme="majorBidi" w:cstheme="majorBidi"/>
          <w:rtl/>
        </w:rPr>
        <w:t>,</w:t>
      </w:r>
      <w:r w:rsidRPr="00D47BAB">
        <w:rPr>
          <w:rFonts w:asciiTheme="majorBidi" w:hAnsiTheme="majorBidi" w:cstheme="majorBidi"/>
        </w:rPr>
        <w:t xml:space="preserve"> Department, Faculty, University, City, Country</w:t>
      </w:r>
      <w:r w:rsidRPr="00D47BAB">
        <w:rPr>
          <w:rFonts w:asciiTheme="majorBidi" w:hAnsiTheme="majorBidi" w:cstheme="majorBidi"/>
          <w:rtl/>
        </w:rPr>
        <w:t>.</w:t>
      </w:r>
    </w:p>
    <w:p w14:paraId="41FB23F6" w14:textId="77777777" w:rsidR="00D47BAB" w:rsidRPr="00D47BAB" w:rsidRDefault="00D47BAB" w:rsidP="00D47BAB">
      <w:pPr>
        <w:bidi w:val="0"/>
        <w:jc w:val="lowKashida"/>
        <w:rPr>
          <w:rFonts w:asciiTheme="majorBidi" w:hAnsiTheme="majorBidi" w:cstheme="majorBidi"/>
        </w:rPr>
      </w:pPr>
      <w:r w:rsidRPr="00D47BAB">
        <w:rPr>
          <w:rFonts w:asciiTheme="majorBidi" w:hAnsiTheme="majorBidi" w:cstheme="majorBidi"/>
        </w:rPr>
        <w:t xml:space="preserve">Example: Assistant Professor, Educational Psychology Dept., Faculty of Psychology and Educational Sciences, </w:t>
      </w:r>
      <w:proofErr w:type="spellStart"/>
      <w:r w:rsidRPr="00D47BAB">
        <w:rPr>
          <w:rFonts w:asciiTheme="majorBidi" w:hAnsiTheme="majorBidi" w:cstheme="majorBidi"/>
        </w:rPr>
        <w:t>Allameh</w:t>
      </w:r>
      <w:proofErr w:type="spellEnd"/>
      <w:r w:rsidRPr="00D47BAB">
        <w:rPr>
          <w:rFonts w:asciiTheme="majorBidi" w:hAnsiTheme="majorBidi" w:cstheme="majorBidi"/>
        </w:rPr>
        <w:t xml:space="preserve"> </w:t>
      </w:r>
      <w:proofErr w:type="spellStart"/>
      <w:r w:rsidRPr="00D47BAB">
        <w:rPr>
          <w:rFonts w:asciiTheme="majorBidi" w:hAnsiTheme="majorBidi" w:cstheme="majorBidi"/>
        </w:rPr>
        <w:t>Tabataba'i</w:t>
      </w:r>
      <w:proofErr w:type="spellEnd"/>
      <w:r w:rsidRPr="00D47BAB">
        <w:rPr>
          <w:rFonts w:asciiTheme="majorBidi" w:hAnsiTheme="majorBidi" w:cstheme="majorBidi"/>
        </w:rPr>
        <w:t xml:space="preserve"> University, Tehran, Iran</w:t>
      </w:r>
      <w:r w:rsidRPr="00D47BAB">
        <w:rPr>
          <w:rFonts w:asciiTheme="majorBidi" w:hAnsiTheme="majorBidi" w:cstheme="majorBidi"/>
          <w:rtl/>
        </w:rPr>
        <w:t>.</w:t>
      </w:r>
    </w:p>
    <w:p w14:paraId="5A9F7B18" w14:textId="77777777" w:rsidR="00D47BAB" w:rsidRPr="00D47BAB" w:rsidRDefault="00D47BAB" w:rsidP="00D47BAB">
      <w:pPr>
        <w:bidi w:val="0"/>
        <w:jc w:val="lowKashida"/>
        <w:rPr>
          <w:rFonts w:asciiTheme="majorBidi" w:hAnsiTheme="majorBidi" w:cstheme="majorBidi"/>
          <w:b/>
          <w:bCs/>
        </w:rPr>
      </w:pPr>
      <w:r w:rsidRPr="00D47BAB">
        <w:rPr>
          <w:rFonts w:asciiTheme="majorBidi" w:hAnsiTheme="majorBidi" w:cstheme="majorBidi"/>
          <w:b/>
          <w:bCs/>
        </w:rPr>
        <w:t>A Sample of Student Profile</w:t>
      </w:r>
      <w:r w:rsidRPr="00D47BAB">
        <w:rPr>
          <w:rFonts w:asciiTheme="majorBidi" w:hAnsiTheme="majorBidi" w:cstheme="majorBidi"/>
          <w:b/>
          <w:bCs/>
          <w:rtl/>
        </w:rPr>
        <w:t>:</w:t>
      </w:r>
    </w:p>
    <w:p w14:paraId="334222AF" w14:textId="77777777" w:rsidR="00D47BAB" w:rsidRPr="00D47BAB" w:rsidRDefault="00D47BAB" w:rsidP="00D47BAB">
      <w:pPr>
        <w:bidi w:val="0"/>
        <w:jc w:val="lowKashida"/>
        <w:rPr>
          <w:rFonts w:asciiTheme="majorBidi" w:hAnsiTheme="majorBidi" w:cstheme="majorBidi"/>
        </w:rPr>
      </w:pPr>
      <w:r w:rsidRPr="00D47BAB">
        <w:rPr>
          <w:rFonts w:asciiTheme="majorBidi" w:hAnsiTheme="majorBidi" w:cstheme="majorBidi"/>
        </w:rPr>
        <w:t xml:space="preserve">The </w:t>
      </w:r>
      <w:proofErr w:type="gramStart"/>
      <w:r w:rsidRPr="00D47BAB">
        <w:rPr>
          <w:rFonts w:asciiTheme="majorBidi" w:hAnsiTheme="majorBidi" w:cstheme="majorBidi"/>
        </w:rPr>
        <w:t>Student</w:t>
      </w:r>
      <w:proofErr w:type="gramEnd"/>
      <w:r w:rsidRPr="00D47BAB">
        <w:rPr>
          <w:rFonts w:asciiTheme="majorBidi" w:hAnsiTheme="majorBidi" w:cstheme="majorBidi"/>
        </w:rPr>
        <w:t xml:space="preserve"> of (Bachelor, Master, Ph.D.), Field of Study, University, City, Country</w:t>
      </w:r>
      <w:r w:rsidRPr="00D47BAB">
        <w:rPr>
          <w:rFonts w:asciiTheme="majorBidi" w:hAnsiTheme="majorBidi" w:cstheme="majorBidi"/>
          <w:rtl/>
        </w:rPr>
        <w:t>.</w:t>
      </w:r>
    </w:p>
    <w:p w14:paraId="0B395AAF" w14:textId="77777777" w:rsidR="00D47BAB" w:rsidRPr="00D47BAB" w:rsidRDefault="00D47BAB" w:rsidP="00D47BAB">
      <w:pPr>
        <w:bidi w:val="0"/>
        <w:jc w:val="lowKashida"/>
        <w:rPr>
          <w:rFonts w:asciiTheme="majorBidi" w:hAnsiTheme="majorBidi" w:cstheme="majorBidi"/>
        </w:rPr>
      </w:pPr>
      <w:r w:rsidRPr="00D47BAB">
        <w:rPr>
          <w:rFonts w:asciiTheme="majorBidi" w:hAnsiTheme="majorBidi" w:cstheme="majorBidi"/>
        </w:rPr>
        <w:t xml:space="preserve">Example: M.Sc. Student in Educational Psychology, </w:t>
      </w:r>
      <w:proofErr w:type="spellStart"/>
      <w:r w:rsidRPr="00D47BAB">
        <w:rPr>
          <w:rFonts w:asciiTheme="majorBidi" w:hAnsiTheme="majorBidi" w:cstheme="majorBidi"/>
        </w:rPr>
        <w:t>Allameh</w:t>
      </w:r>
      <w:proofErr w:type="spellEnd"/>
      <w:r w:rsidRPr="00D47BAB">
        <w:rPr>
          <w:rFonts w:asciiTheme="majorBidi" w:hAnsiTheme="majorBidi" w:cstheme="majorBidi"/>
        </w:rPr>
        <w:t xml:space="preserve"> </w:t>
      </w:r>
      <w:proofErr w:type="spellStart"/>
      <w:r w:rsidRPr="00D47BAB">
        <w:rPr>
          <w:rFonts w:asciiTheme="majorBidi" w:hAnsiTheme="majorBidi" w:cstheme="majorBidi"/>
        </w:rPr>
        <w:t>Tabataba'i</w:t>
      </w:r>
      <w:proofErr w:type="spellEnd"/>
      <w:r w:rsidRPr="00D47BAB">
        <w:rPr>
          <w:rFonts w:asciiTheme="majorBidi" w:hAnsiTheme="majorBidi" w:cstheme="majorBidi"/>
        </w:rPr>
        <w:t xml:space="preserve"> University, Tehran</w:t>
      </w:r>
      <w:r w:rsidRPr="00D47BAB">
        <w:rPr>
          <w:rFonts w:asciiTheme="majorBidi" w:hAnsiTheme="majorBidi" w:cstheme="majorBidi"/>
          <w:rtl/>
        </w:rPr>
        <w:t>,</w:t>
      </w:r>
      <w:r w:rsidRPr="00D47BAB">
        <w:rPr>
          <w:rFonts w:asciiTheme="majorBidi" w:hAnsiTheme="majorBidi" w:cstheme="majorBidi"/>
        </w:rPr>
        <w:t xml:space="preserve"> Iran</w:t>
      </w:r>
      <w:r w:rsidRPr="00D47BAB">
        <w:rPr>
          <w:rFonts w:asciiTheme="majorBidi" w:hAnsiTheme="majorBidi" w:cstheme="majorBidi"/>
          <w:rtl/>
        </w:rPr>
        <w:t>.</w:t>
      </w:r>
    </w:p>
    <w:p w14:paraId="3258AD83" w14:textId="77777777" w:rsidR="00D47BAB" w:rsidRPr="00D47BAB" w:rsidRDefault="00D47BAB" w:rsidP="00D47BAB">
      <w:pPr>
        <w:bidi w:val="0"/>
        <w:jc w:val="lowKashida"/>
        <w:rPr>
          <w:rFonts w:asciiTheme="majorBidi" w:hAnsiTheme="majorBidi" w:cstheme="majorBidi"/>
          <w:b/>
          <w:bCs/>
        </w:rPr>
      </w:pPr>
      <w:r w:rsidRPr="00D47BAB">
        <w:rPr>
          <w:rFonts w:asciiTheme="majorBidi" w:hAnsiTheme="majorBidi" w:cstheme="majorBidi"/>
          <w:b/>
          <w:bCs/>
        </w:rPr>
        <w:t>A Sample of Profile for Individuals and Freelance Researchers</w:t>
      </w:r>
      <w:r w:rsidRPr="00D47BAB">
        <w:rPr>
          <w:rFonts w:asciiTheme="majorBidi" w:hAnsiTheme="majorBidi" w:cstheme="majorBidi"/>
          <w:b/>
          <w:bCs/>
          <w:rtl/>
        </w:rPr>
        <w:t>:</w:t>
      </w:r>
    </w:p>
    <w:p w14:paraId="0F054E70" w14:textId="77777777" w:rsidR="00D47BAB" w:rsidRPr="00D47BAB" w:rsidRDefault="00D47BAB" w:rsidP="00D47BAB">
      <w:pPr>
        <w:bidi w:val="0"/>
        <w:jc w:val="lowKashida"/>
        <w:rPr>
          <w:rFonts w:asciiTheme="majorBidi" w:hAnsiTheme="majorBidi" w:cstheme="majorBidi"/>
        </w:rPr>
      </w:pPr>
      <w:r w:rsidRPr="00D47BAB">
        <w:rPr>
          <w:rFonts w:asciiTheme="majorBidi" w:hAnsiTheme="majorBidi" w:cstheme="majorBidi"/>
        </w:rPr>
        <w:t>Degree (Bachelor, Master, Ph.D.), Field of Study, University, City, Country / Organization or Workplace, City, Country</w:t>
      </w:r>
      <w:r w:rsidRPr="00D47BAB">
        <w:rPr>
          <w:rFonts w:asciiTheme="majorBidi" w:hAnsiTheme="majorBidi" w:cstheme="majorBidi"/>
          <w:rtl/>
        </w:rPr>
        <w:t>.</w:t>
      </w:r>
    </w:p>
    <w:p w14:paraId="599EDBFA" w14:textId="77777777" w:rsidR="00D47BAB" w:rsidRPr="00D47BAB" w:rsidRDefault="00D47BAB" w:rsidP="00D47BAB">
      <w:pPr>
        <w:bidi w:val="0"/>
        <w:jc w:val="lowKashida"/>
        <w:rPr>
          <w:rFonts w:asciiTheme="majorBidi" w:hAnsiTheme="majorBidi" w:cstheme="majorBidi"/>
          <w:rtl/>
        </w:rPr>
      </w:pPr>
      <w:r w:rsidRPr="00D47BAB">
        <w:rPr>
          <w:rFonts w:asciiTheme="majorBidi" w:hAnsiTheme="majorBidi" w:cstheme="majorBidi"/>
        </w:rPr>
        <w:t xml:space="preserve">Example: Master of Educational Psychology, </w:t>
      </w:r>
      <w:proofErr w:type="spellStart"/>
      <w:r w:rsidRPr="00D47BAB">
        <w:rPr>
          <w:rFonts w:asciiTheme="majorBidi" w:hAnsiTheme="majorBidi" w:cstheme="majorBidi"/>
        </w:rPr>
        <w:t>Allameh</w:t>
      </w:r>
      <w:proofErr w:type="spellEnd"/>
      <w:r w:rsidRPr="00D47BAB">
        <w:rPr>
          <w:rFonts w:asciiTheme="majorBidi" w:hAnsiTheme="majorBidi" w:cstheme="majorBidi"/>
        </w:rPr>
        <w:t xml:space="preserve"> </w:t>
      </w:r>
      <w:proofErr w:type="spellStart"/>
      <w:r w:rsidRPr="00D47BAB">
        <w:rPr>
          <w:rFonts w:asciiTheme="majorBidi" w:hAnsiTheme="majorBidi" w:cstheme="majorBidi"/>
        </w:rPr>
        <w:t>Tabataba'i</w:t>
      </w:r>
      <w:proofErr w:type="spellEnd"/>
      <w:r w:rsidRPr="00D47BAB">
        <w:rPr>
          <w:rFonts w:asciiTheme="majorBidi" w:hAnsiTheme="majorBidi" w:cstheme="majorBidi"/>
        </w:rPr>
        <w:t xml:space="preserve"> University / Education Department, Tehran, Iran</w:t>
      </w:r>
      <w:r w:rsidRPr="00D47BAB">
        <w:rPr>
          <w:rFonts w:asciiTheme="majorBidi" w:hAnsiTheme="majorBidi" w:cstheme="majorBidi"/>
          <w:rtl/>
        </w:rPr>
        <w:t>.</w:t>
      </w:r>
    </w:p>
    <w:p w14:paraId="3E69F5FD" w14:textId="77777777" w:rsidR="00D47BAB" w:rsidRPr="00D47BAB" w:rsidRDefault="00D47BAB" w:rsidP="00D47BAB">
      <w:pPr>
        <w:spacing w:line="216" w:lineRule="auto"/>
        <w:rPr>
          <w:rFonts w:cs="B Compset"/>
        </w:rPr>
      </w:pPr>
    </w:p>
    <w:sectPr w:rsidR="00D47BAB" w:rsidRPr="00D47BAB" w:rsidSect="001C1597">
      <w:headerReference w:type="first" r:id="rId18"/>
      <w:footnotePr>
        <w:numRestart w:val="eachPage"/>
      </w:footnotePr>
      <w:pgSz w:w="11906" w:h="16838"/>
      <w:pgMar w:top="1560" w:right="991" w:bottom="709" w:left="1276" w:header="851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C7600D" w14:textId="77777777" w:rsidR="001C1597" w:rsidRDefault="001C1597" w:rsidP="00C6489B">
      <w:pPr>
        <w:spacing w:after="0" w:line="240" w:lineRule="auto"/>
      </w:pPr>
      <w:r>
        <w:separator/>
      </w:r>
    </w:p>
  </w:endnote>
  <w:endnote w:type="continuationSeparator" w:id="0">
    <w:p w14:paraId="72822778" w14:textId="77777777" w:rsidR="001C1597" w:rsidRDefault="001C1597" w:rsidP="00C64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A39D88D-0879-46FB-8E9A-D51C4DB67899}"/>
    <w:embedBold r:id="rId2" w:fontKey="{5E78E007-1D7F-4990-BFA1-7EE6478874AD}"/>
    <w:embedItalic r:id="rId3" w:fontKey="{FEB9D2A8-E163-4943-BFE7-FA6A9164625F}"/>
    <w:embedBoldItalic r:id="rId4" w:fontKey="{B6275121-1207-44A9-83A0-6098A1C1BC7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E4CE6EE9-852F-4E82-9AFA-E72529AB78F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91EB0819-6527-4AE4-A107-1795D164E26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subsetted="1" w:fontKey="{06481E6E-F30C-4E5A-B6D0-4A79068AA1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subsetted="1" w:fontKey="{A55CF245-F0CC-44BE-A883-2A40D416165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 Lotus">
    <w:charset w:val="B2"/>
    <w:family w:val="auto"/>
    <w:pitch w:val="variable"/>
    <w:sig w:usb0="00002003" w:usb1="80000000" w:usb2="00000008" w:usb3="00000000" w:csb0="00000041" w:csb1="00000000"/>
    <w:embedRegular r:id="rId9" w:fontKey="{9E5BFA6F-4F64-4B97-AC25-618180F7F576}"/>
    <w:embedBold r:id="rId10" w:fontKey="{FD47F0CA-B7C7-47D7-9F6A-DB032149B70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35E88E74-AC61-4D4E-A917-0891E7363DA2}"/>
    <w:embedBold r:id="rId12" w:fontKey="{F2FC7588-C65D-485E-B994-71BD234B750B}"/>
    <w:embedItalic r:id="rId13" w:fontKey="{75F6EA84-C8FE-41CE-B967-37F2D1FE07C0}"/>
  </w:font>
  <w:font w:name="Times New Roman Bold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0C1A3316-D5DE-43A3-AE38-0785D68410B4}"/>
    <w:embedBold r:id="rId15" w:fontKey="{49C892A2-56CB-490F-9DDB-15C037802AD6}"/>
    <w:embedItalic r:id="rId16" w:fontKey="{1766BFD7-D253-43E8-8D2F-DEE4CF7FF989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17" w:subsetted="1" w:fontKey="{93F3D38F-2714-4EBF-BA4E-2A8E4DC8FDB6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8" w:subsetted="1" w:fontKey="{DFF7216B-2686-4A04-97FF-CDB11BE5D916}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19" w:fontKey="{50166B06-07B0-45D1-82C8-5C764C52DD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0" w:subsetted="1" w:fontKey="{4480CC33-CD9C-4F95-9458-4BE21DE54C85}"/>
    <w:embedItalic r:id="rId21" w:subsetted="1" w:fontKey="{98A4B8AF-3B68-4E01-AB51-36625C1B5A48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D6222" w14:textId="77777777" w:rsidR="001C1597" w:rsidRPr="00A16032" w:rsidRDefault="001C1597" w:rsidP="00A16032">
      <w:pPr>
        <w:spacing w:after="0" w:line="240" w:lineRule="auto"/>
        <w:rPr>
          <w:sz w:val="4"/>
          <w:szCs w:val="4"/>
        </w:rPr>
      </w:pPr>
      <w:r w:rsidRPr="00A16032">
        <w:rPr>
          <w:sz w:val="4"/>
          <w:szCs w:val="4"/>
        </w:rPr>
        <w:continuationSeparator/>
      </w:r>
    </w:p>
  </w:footnote>
  <w:footnote w:type="continuationSeparator" w:id="0">
    <w:p w14:paraId="41043A8A" w14:textId="77777777" w:rsidR="001C1597" w:rsidRDefault="001C1597" w:rsidP="00C6489B">
      <w:pPr>
        <w:spacing w:after="0" w:line="240" w:lineRule="auto"/>
      </w:pPr>
      <w:r>
        <w:continuationSeparator/>
      </w:r>
    </w:p>
  </w:footnote>
  <w:footnote w:id="1">
    <w:p w14:paraId="558402F8" w14:textId="77777777" w:rsidR="00AF41FC" w:rsidRDefault="00AF41FC" w:rsidP="00AF41FC">
      <w:pPr>
        <w:pStyle w:val="FootnoteText"/>
        <w:shd w:val="clear" w:color="auto" w:fill="DEEAF6" w:themeFill="accent1" w:themeFillTint="33"/>
        <w:bidi w:val="0"/>
        <w:rPr>
          <w:rFonts w:asciiTheme="majorBidi" w:hAnsiTheme="majorBidi" w:cstheme="majorBidi"/>
        </w:rPr>
      </w:pPr>
      <w:r w:rsidRPr="00D47BAB">
        <w:rPr>
          <w:rStyle w:val="FootnoteReference"/>
          <w:rFonts w:asciiTheme="majorBidi" w:hAnsiTheme="majorBidi" w:cstheme="majorBidi"/>
          <w:vertAlign w:val="baseline"/>
          <w:rtl/>
        </w:rPr>
        <w:sym w:font="Symbol" w:char="F02A"/>
      </w:r>
      <w:r w:rsidRPr="00D47BAB">
        <w:rPr>
          <w:rFonts w:asciiTheme="majorBidi" w:hAnsiTheme="majorBidi" w:cstheme="majorBidi"/>
          <w:rtl/>
        </w:rPr>
        <w:t xml:space="preserve"> </w:t>
      </w:r>
      <w:r w:rsidRPr="00D47BAB">
        <w:rPr>
          <w:rFonts w:asciiTheme="majorBidi" w:hAnsiTheme="majorBidi" w:cstheme="majorBidi"/>
        </w:rPr>
        <w:t>Corresponding Author: Email Address</w:t>
      </w:r>
    </w:p>
    <w:p w14:paraId="4472D340" w14:textId="77777777" w:rsidR="00AF41FC" w:rsidRPr="00D47BAB" w:rsidRDefault="00AF41FC" w:rsidP="00AF41FC">
      <w:pPr>
        <w:pStyle w:val="FootnoteText"/>
        <w:shd w:val="clear" w:color="auto" w:fill="DEEAF6" w:themeFill="accent1" w:themeFillTint="33"/>
        <w:bidi w:val="0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How to Cite</w:t>
      </w:r>
      <w:r w:rsidRPr="00D47BAB">
        <w:rPr>
          <w:rFonts w:asciiTheme="majorBidi" w:hAnsiTheme="majorBidi" w:cstheme="majorBidi"/>
          <w:b/>
          <w:bCs/>
        </w:rPr>
        <w:t xml:space="preserve">: </w:t>
      </w:r>
      <w:proofErr w:type="spellStart"/>
      <w:r w:rsidRPr="005238F6">
        <w:rPr>
          <w:rFonts w:asciiTheme="majorBidi" w:hAnsiTheme="majorBidi" w:cstheme="majorBidi"/>
        </w:rPr>
        <w:t>xxxxxxx</w:t>
      </w:r>
      <w:proofErr w:type="spellEnd"/>
    </w:p>
  </w:footnote>
  <w:footnote w:id="2">
    <w:p w14:paraId="041F16AB" w14:textId="30A29A12" w:rsidR="00436A5C" w:rsidRPr="00EA198D" w:rsidRDefault="00436A5C" w:rsidP="00115D3C">
      <w:pPr>
        <w:pStyle w:val="FootnoteText"/>
        <w:shd w:val="clear" w:color="auto" w:fill="DEEAF6" w:themeFill="accent1" w:themeFillTint="33"/>
      </w:pPr>
      <w:r w:rsidRPr="00EA198D">
        <w:rPr>
          <w:rStyle w:val="FootnoteReference"/>
          <w:rtl/>
        </w:rPr>
        <w:sym w:font="Symbol" w:char="F020"/>
      </w:r>
      <w:r w:rsidRPr="00EA198D">
        <w:rPr>
          <w:rtl/>
        </w:rPr>
        <w:t xml:space="preserve"> </w:t>
      </w:r>
      <w:r w:rsidR="00115D3C" w:rsidRPr="00115D3C">
        <w:rPr>
          <w:rFonts w:cs="B Zar"/>
          <w:rtl/>
        </w:rPr>
        <w:t>در صورت</w:t>
      </w:r>
      <w:r w:rsidR="00115D3C" w:rsidRPr="00115D3C">
        <w:rPr>
          <w:rFonts w:cs="B Zar" w:hint="cs"/>
          <w:rtl/>
        </w:rPr>
        <w:t>ی</w:t>
      </w:r>
      <w:r w:rsidR="00115D3C" w:rsidRPr="00115D3C">
        <w:rPr>
          <w:rFonts w:cs="B Zar"/>
          <w:rtl/>
        </w:rPr>
        <w:t xml:space="preserve"> که مقاله مستخرج از پا</w:t>
      </w:r>
      <w:r w:rsidR="00115D3C" w:rsidRPr="00115D3C">
        <w:rPr>
          <w:rFonts w:cs="B Zar" w:hint="cs"/>
          <w:rtl/>
        </w:rPr>
        <w:t>ی</w:t>
      </w:r>
      <w:r w:rsidR="00115D3C" w:rsidRPr="00115D3C">
        <w:rPr>
          <w:rFonts w:cs="B Zar" w:hint="eastAsia"/>
          <w:rtl/>
        </w:rPr>
        <w:t>ان</w:t>
      </w:r>
      <w:r w:rsidR="00115D3C" w:rsidRPr="00115D3C">
        <w:rPr>
          <w:rFonts w:cs="B Zar"/>
          <w:rtl/>
        </w:rPr>
        <w:t xml:space="preserve"> نامه است ،عنوان کامل پا</w:t>
      </w:r>
      <w:r w:rsidR="00115D3C" w:rsidRPr="00115D3C">
        <w:rPr>
          <w:rFonts w:cs="B Zar" w:hint="cs"/>
          <w:rtl/>
        </w:rPr>
        <w:t>ی</w:t>
      </w:r>
      <w:r w:rsidR="00115D3C" w:rsidRPr="00115D3C">
        <w:rPr>
          <w:rFonts w:cs="B Zar" w:hint="eastAsia"/>
          <w:rtl/>
        </w:rPr>
        <w:t>ان</w:t>
      </w:r>
      <w:r w:rsidR="00115D3C" w:rsidRPr="00115D3C">
        <w:rPr>
          <w:rFonts w:cs="B Zar"/>
          <w:rtl/>
        </w:rPr>
        <w:t xml:space="preserve"> نامه،</w:t>
      </w:r>
      <w:r w:rsidR="00115D3C">
        <w:rPr>
          <w:rFonts w:cs="B Zar" w:hint="cs"/>
          <w:rtl/>
        </w:rPr>
        <w:t xml:space="preserve"> </w:t>
      </w:r>
      <w:r w:rsidR="00115D3C" w:rsidRPr="00115D3C">
        <w:rPr>
          <w:rFonts w:cs="B Zar"/>
          <w:rtl/>
        </w:rPr>
        <w:t>نام استاد راهنما،</w:t>
      </w:r>
      <w:r w:rsidR="00115D3C">
        <w:rPr>
          <w:rFonts w:cs="B Zar" w:hint="cs"/>
          <w:rtl/>
        </w:rPr>
        <w:t xml:space="preserve"> </w:t>
      </w:r>
      <w:r w:rsidR="00115D3C" w:rsidRPr="00115D3C">
        <w:rPr>
          <w:rFonts w:cs="B Zar"/>
          <w:rtl/>
        </w:rPr>
        <w:t>دانشگاه مربوطه ذکر شود.</w:t>
      </w:r>
    </w:p>
  </w:footnote>
  <w:footnote w:id="3">
    <w:p w14:paraId="37B55E7C" w14:textId="295E9ED2" w:rsidR="00531940" w:rsidRPr="00B56070" w:rsidRDefault="00531940" w:rsidP="00115D3C">
      <w:pPr>
        <w:pStyle w:val="FootnoteText"/>
        <w:shd w:val="clear" w:color="auto" w:fill="DEEAF6" w:themeFill="accent1" w:themeFillTint="33"/>
        <w:spacing w:line="216" w:lineRule="auto"/>
        <w:rPr>
          <w:rFonts w:cs="B Zar"/>
        </w:rPr>
      </w:pPr>
      <w:r w:rsidRPr="00F66DBD">
        <w:rPr>
          <w:rStyle w:val="FootnoteReference"/>
          <w:rFonts w:cs="Sakkal Majalla"/>
          <w:rtl/>
        </w:rPr>
        <w:sym w:font="Wingdings" w:char="F0AF"/>
      </w:r>
      <w:r>
        <w:rPr>
          <w:rFonts w:cs="Sakkal Majalla"/>
          <w:rtl/>
        </w:rPr>
        <w:t xml:space="preserve"> </w:t>
      </w:r>
      <w:r w:rsidR="00115D3C">
        <w:rPr>
          <w:rFonts w:cs="Arial" w:hint="cs"/>
          <w:rtl/>
        </w:rPr>
        <w:t xml:space="preserve">ایمیل </w:t>
      </w:r>
      <w:r>
        <w:rPr>
          <w:rFonts w:cs="B Zar" w:hint="cs"/>
          <w:rtl/>
        </w:rPr>
        <w:t xml:space="preserve">نویسنده مسئول: </w:t>
      </w:r>
      <w:r w:rsidRPr="00116181">
        <w:rPr>
          <w:rFonts w:asciiTheme="majorBidi" w:hAnsiTheme="majorBidi" w:cs="B Zar" w:hint="cs"/>
          <w:rtl/>
        </w:rPr>
        <w:t>ترجیحا</w:t>
      </w:r>
      <w:r w:rsidR="00115D3C">
        <w:rPr>
          <w:rFonts w:asciiTheme="majorBidi" w:hAnsiTheme="majorBidi" w:cs="B Zar" w:hint="cs"/>
          <w:rtl/>
        </w:rPr>
        <w:t>ً ایمیل</w:t>
      </w:r>
      <w:r w:rsidRPr="00116181">
        <w:rPr>
          <w:rFonts w:asciiTheme="majorBidi" w:hAnsiTheme="majorBidi" w:cs="B Zar" w:hint="cs"/>
          <w:rtl/>
        </w:rPr>
        <w:t xml:space="preserve"> سازمانی) </w:t>
      </w:r>
      <w:r w:rsidRPr="003F0932">
        <w:rPr>
          <w:rFonts w:cs="B Zar" w:hint="cs"/>
          <w:color w:val="FF0000"/>
          <w:rtl/>
        </w:rPr>
        <w:t>(قلم بی زر، سایز 10)</w:t>
      </w:r>
    </w:p>
  </w:footnote>
  <w:footnote w:id="4">
    <w:p w14:paraId="43F69603" w14:textId="77777777" w:rsidR="00436A5C" w:rsidRPr="00230854" w:rsidRDefault="00436A5C" w:rsidP="00E36209">
      <w:pPr>
        <w:pStyle w:val="FootnoteText"/>
        <w:bidi w:val="0"/>
        <w:spacing w:line="216" w:lineRule="auto"/>
        <w:jc w:val="both"/>
        <w:rPr>
          <w:rFonts w:asciiTheme="majorBidi" w:hAnsiTheme="majorBidi" w:cstheme="majorBidi"/>
          <w:sz w:val="18"/>
          <w:szCs w:val="18"/>
        </w:rPr>
      </w:pPr>
      <w:r w:rsidRPr="00230854">
        <w:rPr>
          <w:rFonts w:asciiTheme="majorBidi" w:hAnsiTheme="majorBidi" w:cstheme="majorBidi"/>
          <w:sz w:val="18"/>
          <w:szCs w:val="18"/>
        </w:rPr>
        <w:footnoteRef/>
      </w:r>
      <w:r>
        <w:rPr>
          <w:rFonts w:asciiTheme="majorBidi" w:hAnsiTheme="majorBidi" w:cstheme="majorBidi"/>
          <w:sz w:val="18"/>
          <w:szCs w:val="18"/>
        </w:rPr>
        <w:t xml:space="preserve">. </w:t>
      </w:r>
      <w:r w:rsidR="00512E24" w:rsidRPr="005A6FF7">
        <w:rPr>
          <w:rFonts w:asciiTheme="majorBidi" w:hAnsiTheme="majorBidi" w:cstheme="majorBidi"/>
          <w:sz w:val="18"/>
          <w:szCs w:val="18"/>
          <w:highlight w:val="yellow"/>
        </w:rPr>
        <w:t>C</w:t>
      </w:r>
      <w:r w:rsidRPr="00230854">
        <w:rPr>
          <w:rFonts w:asciiTheme="majorBidi" w:hAnsiTheme="majorBidi" w:cstheme="majorBidi"/>
          <w:sz w:val="18"/>
          <w:szCs w:val="18"/>
        </w:rPr>
        <w:t>ritical discourse analysis</w:t>
      </w:r>
      <w:r w:rsidR="005A6FF7">
        <w:rPr>
          <w:rFonts w:asciiTheme="majorBidi" w:hAnsiTheme="majorBidi" w:cstheme="majorBidi"/>
          <w:sz w:val="18"/>
          <w:szCs w:val="18"/>
        </w:rPr>
        <w:t xml:space="preserve"> (CDA) (Times New Roman, 10)</w:t>
      </w:r>
    </w:p>
  </w:footnote>
  <w:footnote w:id="5">
    <w:p w14:paraId="65E5B832" w14:textId="77777777" w:rsidR="005A6FF7" w:rsidRPr="008D5748" w:rsidRDefault="005A6FF7" w:rsidP="005A6FF7">
      <w:pPr>
        <w:pStyle w:val="FootnoteText"/>
        <w:bidi w:val="0"/>
        <w:rPr>
          <w:rFonts w:asciiTheme="majorBidi" w:hAnsiTheme="majorBidi" w:cstheme="majorBidi"/>
        </w:rPr>
      </w:pPr>
      <w:r w:rsidRPr="008D5748">
        <w:rPr>
          <w:rStyle w:val="FootnoteReference"/>
          <w:rFonts w:asciiTheme="majorBidi" w:hAnsiTheme="majorBidi" w:cstheme="majorBidi"/>
          <w:vertAlign w:val="baseline"/>
        </w:rPr>
        <w:footnoteRef/>
      </w:r>
      <w:r w:rsidRPr="008D5748">
        <w:rPr>
          <w:rFonts w:asciiTheme="majorBidi" w:hAnsiTheme="majorBidi" w:cstheme="majorBidi"/>
        </w:rPr>
        <w:t xml:space="preserve">. </w:t>
      </w:r>
      <w:r w:rsidR="008D5748" w:rsidRPr="008D5748">
        <w:rPr>
          <w:rFonts w:asciiTheme="majorBidi" w:hAnsiTheme="majorBidi" w:cstheme="majorBidi"/>
          <w:highlight w:val="yellow"/>
        </w:rPr>
        <w:t>m</w:t>
      </w:r>
      <w:r w:rsidR="008D5748">
        <w:rPr>
          <w:rFonts w:asciiTheme="majorBidi" w:hAnsiTheme="majorBidi" w:cstheme="majorBidi"/>
        </w:rPr>
        <w:t>ethod</w:t>
      </w:r>
    </w:p>
  </w:footnote>
  <w:footnote w:id="6">
    <w:p w14:paraId="38D83E77" w14:textId="77777777" w:rsidR="0041724D" w:rsidRPr="0041724D" w:rsidRDefault="0041724D" w:rsidP="0041724D">
      <w:pPr>
        <w:pStyle w:val="FootnoteText"/>
        <w:bidi w:val="0"/>
        <w:rPr>
          <w:rFonts w:asciiTheme="majorBidi" w:hAnsiTheme="majorBidi" w:cstheme="majorBidi"/>
        </w:rPr>
      </w:pPr>
      <w:r w:rsidRPr="0041724D">
        <w:rPr>
          <w:rStyle w:val="FootnoteReference"/>
          <w:rFonts w:asciiTheme="majorBidi" w:hAnsiTheme="majorBidi" w:cstheme="majorBidi"/>
          <w:vertAlign w:val="baseline"/>
        </w:rPr>
        <w:footnoteRef/>
      </w:r>
      <w:r w:rsidRPr="0041724D">
        <w:rPr>
          <w:rFonts w:asciiTheme="majorBidi" w:hAnsiTheme="majorBidi" w:cstheme="majorBidi"/>
        </w:rPr>
        <w:t>. Jackson, L. M.</w:t>
      </w:r>
    </w:p>
  </w:footnote>
  <w:footnote w:id="7">
    <w:p w14:paraId="5AE12F13" w14:textId="77777777" w:rsidR="00B556F5" w:rsidRPr="00B556F5" w:rsidRDefault="00B556F5" w:rsidP="00B556F5">
      <w:pPr>
        <w:pStyle w:val="FootnoteText"/>
        <w:bidi w:val="0"/>
        <w:rPr>
          <w:rFonts w:asciiTheme="majorBidi" w:hAnsiTheme="majorBidi" w:cstheme="majorBidi"/>
        </w:rPr>
      </w:pPr>
      <w:r w:rsidRPr="00B556F5">
        <w:rPr>
          <w:rStyle w:val="FootnoteReference"/>
          <w:rFonts w:asciiTheme="majorBidi" w:hAnsiTheme="majorBidi" w:cstheme="majorBidi"/>
          <w:vertAlign w:val="baseline"/>
        </w:rPr>
        <w:footnoteRef/>
      </w:r>
      <w:r w:rsidRPr="00B556F5">
        <w:rPr>
          <w:rFonts w:asciiTheme="majorBidi" w:hAnsiTheme="majorBidi" w:cstheme="majorBidi"/>
        </w:rPr>
        <w:t>. Harris, L.</w:t>
      </w:r>
    </w:p>
  </w:footnote>
  <w:footnote w:id="8">
    <w:p w14:paraId="0BD7CF8F" w14:textId="77777777" w:rsidR="007A3768" w:rsidRPr="007A3768" w:rsidRDefault="007A3768" w:rsidP="007A3768">
      <w:pPr>
        <w:pStyle w:val="FootnoteText"/>
        <w:bidi w:val="0"/>
        <w:rPr>
          <w:rFonts w:asciiTheme="majorBidi" w:hAnsiTheme="majorBidi" w:cstheme="majorBidi"/>
        </w:rPr>
      </w:pPr>
      <w:r w:rsidRPr="007A3768">
        <w:rPr>
          <w:rStyle w:val="FootnoteReference"/>
          <w:rFonts w:asciiTheme="majorBidi" w:hAnsiTheme="majorBidi" w:cstheme="majorBidi"/>
          <w:vertAlign w:val="baseline"/>
        </w:rPr>
        <w:footnoteRef/>
      </w:r>
      <w:r w:rsidRPr="007A3768">
        <w:rPr>
          <w:rFonts w:asciiTheme="majorBidi" w:hAnsiTheme="majorBidi" w:cstheme="majorBidi"/>
        </w:rPr>
        <w:t xml:space="preserve">. </w:t>
      </w:r>
      <w:proofErr w:type="spellStart"/>
      <w:r>
        <w:rPr>
          <w:rFonts w:asciiTheme="majorBidi" w:hAnsiTheme="majorBidi" w:cstheme="majorBidi"/>
        </w:rPr>
        <w:t>Sanchiz</w:t>
      </w:r>
      <w:proofErr w:type="spellEnd"/>
      <w:r>
        <w:rPr>
          <w:rFonts w:asciiTheme="majorBidi" w:hAnsiTheme="majorBidi" w:cstheme="majorBidi"/>
        </w:rPr>
        <w:t xml:space="preserve"> et al.</w:t>
      </w:r>
    </w:p>
  </w:footnote>
  <w:footnote w:id="9">
    <w:p w14:paraId="71426AC0" w14:textId="77777777" w:rsidR="002F262A" w:rsidRPr="002F262A" w:rsidRDefault="002F262A" w:rsidP="002F262A">
      <w:pPr>
        <w:pStyle w:val="FootnoteText"/>
        <w:bidi w:val="0"/>
        <w:rPr>
          <w:rFonts w:asciiTheme="majorBidi" w:hAnsiTheme="majorBidi" w:cstheme="majorBidi"/>
        </w:rPr>
      </w:pPr>
      <w:r w:rsidRPr="002F262A">
        <w:rPr>
          <w:rStyle w:val="FootnoteReference"/>
          <w:rFonts w:asciiTheme="majorBidi" w:hAnsiTheme="majorBidi" w:cstheme="majorBidi"/>
          <w:vertAlign w:val="baseline"/>
        </w:rPr>
        <w:footnoteRef/>
      </w:r>
      <w:r w:rsidRPr="002F262A">
        <w:rPr>
          <w:rFonts w:asciiTheme="majorBidi" w:hAnsiTheme="majorBidi" w:cstheme="majorBidi"/>
        </w:rPr>
        <w:t>. Cacioppo, S.</w:t>
      </w:r>
    </w:p>
  </w:footnote>
  <w:footnote w:id="10">
    <w:p w14:paraId="1C0644BC" w14:textId="77777777" w:rsidR="00A16032" w:rsidRDefault="00A16032" w:rsidP="00A45EEB">
      <w:pPr>
        <w:pStyle w:val="FootnoteText"/>
        <w:shd w:val="clear" w:color="auto" w:fill="DEEAF6" w:themeFill="accent1" w:themeFillTint="33"/>
        <w:rPr>
          <w:rFonts w:cs="B Zar"/>
        </w:rPr>
      </w:pPr>
      <w:r w:rsidRPr="006F2A07">
        <w:rPr>
          <w:rStyle w:val="FootnoteReference"/>
          <w:rFonts w:cs="B Zar"/>
          <w:b/>
          <w:bCs/>
          <w:rtl/>
        </w:rPr>
        <w:sym w:font="Symbol" w:char="F020"/>
      </w:r>
      <w:r w:rsidRPr="006F2A07">
        <w:rPr>
          <w:rFonts w:cs="B Zar" w:hint="cs"/>
          <w:b/>
          <w:bCs/>
          <w:rtl/>
        </w:rPr>
        <w:t>استناد به این مقاله:</w:t>
      </w:r>
      <w:r w:rsidR="00E42CF9" w:rsidRPr="006F2A07">
        <w:rPr>
          <w:rFonts w:cs="B Zar" w:hint="cs"/>
          <w:b/>
          <w:bCs/>
          <w:rtl/>
        </w:rPr>
        <w:t xml:space="preserve"> </w:t>
      </w:r>
      <w:r w:rsidR="00E42CF9" w:rsidRPr="006F2A07">
        <w:rPr>
          <w:rFonts w:cs="B Zar" w:hint="cs"/>
          <w:rtl/>
        </w:rPr>
        <w:t>نام</w:t>
      </w:r>
      <w:r w:rsidR="00E42CF9">
        <w:rPr>
          <w:rFonts w:cs="B Zar" w:hint="cs"/>
          <w:rtl/>
        </w:rPr>
        <w:t xml:space="preserve"> خانوادگی نویسنده اول، </w:t>
      </w:r>
      <w:r w:rsidR="001B6621">
        <w:rPr>
          <w:rFonts w:cs="B Zar" w:hint="cs"/>
          <w:rtl/>
        </w:rPr>
        <w:t xml:space="preserve">نام. (سال). عنوان مقاله. </w:t>
      </w:r>
      <w:r w:rsidR="001B6621" w:rsidRPr="001B6621">
        <w:rPr>
          <w:rFonts w:cs="B Zar" w:hint="cs"/>
          <w:i/>
          <w:iCs/>
          <w:rtl/>
        </w:rPr>
        <w:t>عنوان نشریه (ایتالیک)</w:t>
      </w:r>
      <w:r w:rsidR="001B6621">
        <w:rPr>
          <w:rFonts w:cs="B Zar" w:hint="cs"/>
          <w:rtl/>
        </w:rPr>
        <w:t>، سال(شماره)، ص آغاز-ص پایان.</w:t>
      </w:r>
    </w:p>
    <w:p w14:paraId="378792E0" w14:textId="77777777" w:rsidR="007A3768" w:rsidRPr="006F2A07" w:rsidRDefault="006F2A07" w:rsidP="00A45EEB">
      <w:pPr>
        <w:shd w:val="clear" w:color="auto" w:fill="DEEAF6" w:themeFill="accent1" w:themeFillTint="33"/>
        <w:bidi w:val="0"/>
        <w:spacing w:after="0"/>
        <w:jc w:val="both"/>
        <w:rPr>
          <w:rFonts w:asciiTheme="majorBidi" w:hAnsiTheme="majorBidi" w:cstheme="majorBidi"/>
          <w:sz w:val="20"/>
          <w:szCs w:val="20"/>
          <w:rtl/>
        </w:rPr>
      </w:pPr>
      <w:r w:rsidRPr="006F2A07">
        <w:rPr>
          <w:rFonts w:asciiTheme="majorBidi" w:hAnsiTheme="majorBidi" w:cstheme="majorBidi"/>
          <w:noProof/>
        </w:rPr>
        <w:drawing>
          <wp:inline distT="0" distB="0" distL="0" distR="0" wp14:anchorId="7ACDCAA5" wp14:editId="43E40C09">
            <wp:extent cx="684000" cy="240954"/>
            <wp:effectExtent l="0" t="0" r="1905" b="6985"/>
            <wp:docPr id="10" name="Picture 10" descr="C:\Users\Raz\Desktop\88x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z\Desktop\88x31.png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24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0"/>
          <w:szCs w:val="20"/>
        </w:rPr>
        <w:t xml:space="preserve"> </w:t>
      </w:r>
      <w:r w:rsidRPr="006F2A07">
        <w:rPr>
          <w:rFonts w:asciiTheme="majorBidi" w:hAnsiTheme="majorBidi" w:cstheme="majorBidi"/>
          <w:sz w:val="20"/>
          <w:szCs w:val="20"/>
          <w:highlight w:val="yellow"/>
        </w:rPr>
        <w:t>Name of Journal</w:t>
      </w:r>
      <w:r w:rsidRPr="006F2A07">
        <w:rPr>
          <w:rFonts w:asciiTheme="majorBidi" w:hAnsiTheme="majorBidi" w:cstheme="majorBidi"/>
          <w:sz w:val="20"/>
          <w:szCs w:val="20"/>
        </w:rPr>
        <w:t xml:space="preserve"> is licensed under a Creative Commons Attribution-NonCommercial 4.0 International License.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0CD99" w14:textId="7B69C20D" w:rsidR="007013D3" w:rsidRPr="007013D3" w:rsidRDefault="00863730" w:rsidP="007013D3">
    <w:pPr>
      <w:jc w:val="center"/>
      <w:rPr>
        <w:color w:val="000000" w:themeColor="text1"/>
        <w:sz w:val="18"/>
        <w:szCs w:val="18"/>
        <w:u w:val="single"/>
      </w:rPr>
    </w:pPr>
    <w:r w:rsidRPr="00ED755F">
      <w:rPr>
        <w:rFonts w:cs="B Zar"/>
        <w:b/>
        <w:bCs/>
        <w:noProof/>
        <w:color w:val="2E74B5" w:themeColor="accent1" w:themeShade="BF"/>
      </w:rPr>
      <w:drawing>
        <wp:anchor distT="0" distB="0" distL="114300" distR="114300" simplePos="0" relativeHeight="251672576" behindDoc="0" locked="0" layoutInCell="1" allowOverlap="1" wp14:anchorId="5A2B255C" wp14:editId="234654F3">
          <wp:simplePos x="0" y="0"/>
          <wp:positionH relativeFrom="margin">
            <wp:align>left</wp:align>
          </wp:positionH>
          <wp:positionV relativeFrom="paragraph">
            <wp:posOffset>-477078</wp:posOffset>
          </wp:positionV>
          <wp:extent cx="1099394" cy="1089399"/>
          <wp:effectExtent l="0" t="0" r="5715" b="0"/>
          <wp:wrapNone/>
          <wp:docPr id="1552798277" name="Picture 1552798277" descr="C:\Users\noori_22s7xkp\OneDrive\Desktop\لوگوی هماش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oori_22s7xkp\OneDrive\Desktop\لوگوی هماش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9394" cy="10893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13D3" w:rsidRPr="007013D3">
      <w:rPr>
        <w:rStyle w:val="Strong"/>
        <w:rFonts w:ascii="Tahoma" w:hAnsi="Tahoma" w:cs="B Zar" w:hint="cs"/>
        <w:color w:val="000000" w:themeColor="text1"/>
        <w:sz w:val="26"/>
        <w:szCs w:val="26"/>
        <w:u w:val="single"/>
        <w:bdr w:val="none" w:sz="0" w:space="0" w:color="auto" w:frame="1"/>
        <w:rtl/>
      </w:rPr>
      <w:t>اولین همایش ملی تربیت تمام ساحتی (معلم و سند تحول بنیادین)</w:t>
    </w:r>
    <w:r>
      <w:rPr>
        <w:rStyle w:val="Strong"/>
        <w:rFonts w:ascii="Tahoma" w:hAnsi="Tahoma" w:cs="B Zar"/>
        <w:color w:val="000000" w:themeColor="text1"/>
        <w:sz w:val="26"/>
        <w:szCs w:val="26"/>
        <w:u w:val="single"/>
        <w:bdr w:val="none" w:sz="0" w:space="0" w:color="auto" w:frame="1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37A17" w14:textId="78D3B4FC" w:rsidR="007013D3" w:rsidRPr="007013D3" w:rsidRDefault="00863730" w:rsidP="007013D3">
    <w:pPr>
      <w:jc w:val="center"/>
      <w:rPr>
        <w:color w:val="000000" w:themeColor="text1"/>
        <w:sz w:val="18"/>
        <w:szCs w:val="18"/>
        <w:u w:val="single"/>
      </w:rPr>
    </w:pPr>
    <w:r w:rsidRPr="00ED755F">
      <w:rPr>
        <w:rFonts w:cs="B Zar"/>
        <w:b/>
        <w:bCs/>
        <w:noProof/>
        <w:color w:val="2E74B5" w:themeColor="accent1" w:themeShade="BF"/>
      </w:rPr>
      <w:drawing>
        <wp:anchor distT="0" distB="0" distL="114300" distR="114300" simplePos="0" relativeHeight="251670528" behindDoc="0" locked="0" layoutInCell="1" allowOverlap="1" wp14:anchorId="3A3DA2E3" wp14:editId="0538A69A">
          <wp:simplePos x="0" y="0"/>
          <wp:positionH relativeFrom="margin">
            <wp:posOffset>-74847</wp:posOffset>
          </wp:positionH>
          <wp:positionV relativeFrom="paragraph">
            <wp:posOffset>-445135</wp:posOffset>
          </wp:positionV>
          <wp:extent cx="1099394" cy="1089399"/>
          <wp:effectExtent l="0" t="0" r="5715" b="0"/>
          <wp:wrapNone/>
          <wp:docPr id="1082182639" name="Picture 1082182639" descr="C:\Users\noori_22s7xkp\OneDrive\Desktop\لوگوی هماش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oori_22s7xkp\OneDrive\Desktop\لوگوی هماش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9394" cy="10893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13D3" w:rsidRPr="007013D3">
      <w:rPr>
        <w:rStyle w:val="Strong"/>
        <w:rFonts w:ascii="Tahoma" w:hAnsi="Tahoma" w:cs="B Zar" w:hint="cs"/>
        <w:color w:val="000000" w:themeColor="text1"/>
        <w:sz w:val="26"/>
        <w:szCs w:val="26"/>
        <w:u w:val="single"/>
        <w:bdr w:val="none" w:sz="0" w:space="0" w:color="auto" w:frame="1"/>
        <w:rtl/>
      </w:rPr>
      <w:t>اولین همایش ملی تربیت تمام ساحتی (معلم و سند تحول بنیادین)</w:t>
    </w:r>
    <w:r>
      <w:rPr>
        <w:rStyle w:val="Strong"/>
        <w:rFonts w:ascii="Tahoma" w:hAnsi="Tahoma" w:cs="B Zar"/>
        <w:color w:val="000000" w:themeColor="text1"/>
        <w:sz w:val="26"/>
        <w:szCs w:val="26"/>
        <w:u w:val="single"/>
        <w:bdr w:val="none" w:sz="0" w:space="0" w:color="auto" w:frame="1"/>
      </w:rPr>
      <w:t xml:space="preserve"> </w:t>
    </w:r>
  </w:p>
  <w:p w14:paraId="628159D9" w14:textId="77777777" w:rsidR="007013D3" w:rsidRPr="007013D3" w:rsidRDefault="007013D3" w:rsidP="007013D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87F27" w14:textId="388FD52F" w:rsidR="00EB229C" w:rsidRPr="002F0EE2" w:rsidRDefault="00EB229C" w:rsidP="00EB229C">
    <w:pPr>
      <w:pStyle w:val="ListParagraph"/>
      <w:bidi w:val="0"/>
      <w:spacing w:after="0" w:line="216" w:lineRule="auto"/>
      <w:rPr>
        <w:color w:val="2E74B5" w:themeColor="accent1" w:themeShade="BF"/>
        <w:sz w:val="22"/>
        <w:szCs w:val="22"/>
      </w:rPr>
    </w:pPr>
    <w:r>
      <w:rPr>
        <w:rFonts w:cs="B Zar"/>
        <w:b w:val="0"/>
        <w:bCs w:val="0"/>
        <w:noProof/>
        <w:color w:val="2E74B5" w:themeColor="accent1" w:themeShade="BF"/>
        <w:sz w:val="22"/>
        <w:szCs w:val="22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F7618DC" wp14:editId="5DB1FCF8">
              <wp:simplePos x="0" y="0"/>
              <wp:positionH relativeFrom="column">
                <wp:posOffset>-410130</wp:posOffset>
              </wp:positionH>
              <wp:positionV relativeFrom="paragraph">
                <wp:posOffset>-391399</wp:posOffset>
              </wp:positionV>
              <wp:extent cx="3356323" cy="779228"/>
              <wp:effectExtent l="0" t="0" r="0" b="1905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56323" cy="77922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012F11" w14:textId="55CD847A" w:rsidR="00EB229C" w:rsidRPr="00DB70F1" w:rsidRDefault="00474FA3" w:rsidP="00DB70F1">
                          <w:pPr>
                            <w:jc w:val="right"/>
                            <w:rPr>
                              <w:sz w:val="20"/>
                              <w:szCs w:val="20"/>
                              <w:rtl/>
                            </w:rPr>
                          </w:pPr>
                          <w:r w:rsidRPr="00DB70F1">
                            <w:rPr>
                              <w:rFonts w:ascii="Arial" w:eastAsiaTheme="majorEastAsia" w:hAnsi="Arial" w:cs="Arial"/>
                              <w:color w:val="555555"/>
                              <w:sz w:val="26"/>
                              <w:szCs w:val="26"/>
                            </w:rPr>
                            <w:t>The first national conference on all-round education (the teacher and the fundamental change document)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7618D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4" type="#_x0000_t202" style="position:absolute;left:0;text-align:left;margin-left:-32.3pt;margin-top:-30.8pt;width:264.3pt;height:61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" filled="f" stroked="f" strokeweight=".5pt">
              <v:textbox>
                <w:txbxContent>
                  <w:p w14:paraId="61012F11" w14:textId="55CD847A" w:rsidR="00EB229C" w:rsidRPr="00DB70F1" w:rsidRDefault="00474FA3" w:rsidP="00DB70F1">
                    <w:pPr>
                      <w:jc w:val="right"/>
                      <w:rPr>
                        <w:sz w:val="20"/>
                        <w:szCs w:val="20"/>
                        <w:rtl/>
                      </w:rPr>
                    </w:pPr>
                    <w:r w:rsidRPr="00DB70F1">
                      <w:rPr>
                        <w:rFonts w:ascii="Arial" w:eastAsiaTheme="majorEastAsia" w:hAnsi="Arial" w:cs="Arial"/>
                        <w:color w:val="555555"/>
                        <w:sz w:val="26"/>
                        <w:szCs w:val="26"/>
                      </w:rPr>
                      <w:t>The first national conference on all-round education (the teacher and the fundamental change document)</w:t>
                    </w:r>
                  </w:p>
                </w:txbxContent>
              </v:textbox>
            </v:shape>
          </w:pict>
        </mc:Fallback>
      </mc:AlternateContent>
    </w:r>
    <w:r>
      <w:rPr>
        <w:rFonts w:cs="B Zar"/>
        <w:b w:val="0"/>
        <w:bCs w:val="0"/>
        <w:noProof/>
        <w:color w:val="2E74B5" w:themeColor="accent1" w:themeShade="BF"/>
        <w:sz w:val="22"/>
        <w:szCs w:val="2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4E57DC0" wp14:editId="618E32B0">
              <wp:simplePos x="0" y="0"/>
              <wp:positionH relativeFrom="column">
                <wp:posOffset>2856064</wp:posOffset>
              </wp:positionH>
              <wp:positionV relativeFrom="paragraph">
                <wp:posOffset>-430558</wp:posOffset>
              </wp:positionV>
              <wp:extent cx="1558125" cy="1041621"/>
              <wp:effectExtent l="0" t="0" r="0" b="635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8125" cy="10416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4634668" w14:textId="6C5E79B4" w:rsidR="00EB229C" w:rsidRDefault="00ED755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F6FEDB1" wp14:editId="03FE9085">
                                <wp:extent cx="1025525" cy="943610"/>
                                <wp:effectExtent l="0" t="0" r="3175" b="8890"/>
                                <wp:docPr id="12" name="Picture 12" descr="C:\Users\noori_22s7xkp\OneDrive\Desktop\لوگوی هماش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Picture 11" descr="C:\Users\noori_22s7xkp\OneDrive\Desktop\لوگوی هماش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9436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4E57DC0" id="Text Box 4" o:spid="_x0000_s1045" type="#_x0000_t202" style="position:absolute;left:0;text-align:left;margin-left:224.9pt;margin-top:-33.9pt;width:122.7pt;height:8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" filled="f" stroked="f" strokeweight=".5pt">
              <v:textbox>
                <w:txbxContent>
                  <w:p w14:paraId="44634668" w14:textId="6C5E79B4" w:rsidR="00EB229C" w:rsidRDefault="00ED755F">
                    <w:r>
                      <w:rPr>
                        <w:noProof/>
                      </w:rPr>
                      <w:drawing>
                        <wp:inline distT="0" distB="0" distL="0" distR="0" wp14:anchorId="7F6FEDB1" wp14:editId="03FE9085">
                          <wp:extent cx="1025525" cy="943610"/>
                          <wp:effectExtent l="0" t="0" r="3175" b="8890"/>
                          <wp:docPr id="12" name="Picture 12" descr="C:\Users\noori_22s7xkp\OneDrive\Desktop\لوگوی هماش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Picture 11" descr="C:\Users\noori_22s7xkp\OneDrive\Desktop\لوگوی هماش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9436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7ABF2E8" w14:textId="77777777" w:rsidR="00392FC2" w:rsidRDefault="00392FC2" w:rsidP="00392FC2">
    <w:pPr>
      <w:pStyle w:val="Header"/>
      <w:jc w:val="righ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88981" w14:textId="437A1193" w:rsidR="00D53855" w:rsidRDefault="00474FA3" w:rsidP="00ED755F">
    <w:pPr>
      <w:pStyle w:val="ListParagraph"/>
      <w:bidi w:val="0"/>
      <w:spacing w:after="0" w:line="216" w:lineRule="auto"/>
    </w:pPr>
    <w:r w:rsidRPr="00ED755F">
      <w:rPr>
        <w:rFonts w:cs="B Zar"/>
        <w:b w:val="0"/>
        <w:bCs w:val="0"/>
        <w:noProof/>
        <w:color w:val="2E74B5" w:themeColor="accent1" w:themeShade="BF"/>
        <w:sz w:val="22"/>
        <w:szCs w:val="22"/>
      </w:rPr>
      <w:drawing>
        <wp:anchor distT="0" distB="0" distL="114300" distR="114300" simplePos="0" relativeHeight="251668480" behindDoc="0" locked="0" layoutInCell="1" allowOverlap="1" wp14:anchorId="5922B208" wp14:editId="69DE8EFA">
          <wp:simplePos x="0" y="0"/>
          <wp:positionH relativeFrom="margin">
            <wp:posOffset>350990</wp:posOffset>
          </wp:positionH>
          <wp:positionV relativeFrom="paragraph">
            <wp:posOffset>-589811</wp:posOffset>
          </wp:positionV>
          <wp:extent cx="1099394" cy="1089399"/>
          <wp:effectExtent l="0" t="0" r="5715" b="0"/>
          <wp:wrapNone/>
          <wp:docPr id="79" name="Picture 79" descr="C:\Users\noori_22s7xkp\OneDrive\Desktop\لوگوی هماش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oori_22s7xkp\OneDrive\Desktop\لوگوی هماش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1395" cy="11012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B Zar"/>
        <w:b w:val="0"/>
        <w:bCs w:val="0"/>
        <w:noProof/>
        <w:color w:val="2E74B5" w:themeColor="accent1" w:themeShade="BF"/>
        <w:sz w:val="22"/>
        <w:szCs w:val="22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FC9C62E" wp14:editId="3F5164B3">
              <wp:simplePos x="0" y="0"/>
              <wp:positionH relativeFrom="column">
                <wp:posOffset>1180821</wp:posOffset>
              </wp:positionH>
              <wp:positionV relativeFrom="paragraph">
                <wp:posOffset>-10839</wp:posOffset>
              </wp:positionV>
              <wp:extent cx="4216503" cy="57912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16503" cy="5791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C756D87" w14:textId="5D33C60F" w:rsidR="00657A3D" w:rsidRPr="007013D3" w:rsidRDefault="00ED755F" w:rsidP="00ED755F">
                          <w:pPr>
                            <w:jc w:val="center"/>
                            <w:rPr>
                              <w:color w:val="000000" w:themeColor="text1"/>
                              <w:sz w:val="18"/>
                              <w:szCs w:val="18"/>
                              <w:u w:val="single"/>
                            </w:rPr>
                          </w:pPr>
                          <w:r w:rsidRPr="007013D3">
                            <w:rPr>
                              <w:rStyle w:val="Strong"/>
                              <w:rFonts w:ascii="Tahoma" w:hAnsi="Tahoma" w:cs="B Zar" w:hint="cs"/>
                              <w:color w:val="000000" w:themeColor="text1"/>
                              <w:sz w:val="26"/>
                              <w:szCs w:val="26"/>
                              <w:u w:val="single"/>
                              <w:bdr w:val="none" w:sz="0" w:space="0" w:color="auto" w:frame="1"/>
                              <w:rtl/>
                            </w:rPr>
                            <w:t>اولین</w:t>
                          </w:r>
                          <w:r w:rsidR="00657A3D" w:rsidRPr="007013D3">
                            <w:rPr>
                              <w:rStyle w:val="Strong"/>
                              <w:rFonts w:ascii="Tahoma" w:hAnsi="Tahoma" w:cs="B Zar" w:hint="cs"/>
                              <w:color w:val="000000" w:themeColor="text1"/>
                              <w:sz w:val="26"/>
                              <w:szCs w:val="26"/>
                              <w:u w:val="single"/>
                              <w:bdr w:val="none" w:sz="0" w:space="0" w:color="auto" w:frame="1"/>
                              <w:rtl/>
                            </w:rPr>
                            <w:t xml:space="preserve"> همایش ملی </w:t>
                          </w:r>
                          <w:r w:rsidRPr="007013D3">
                            <w:rPr>
                              <w:rStyle w:val="Strong"/>
                              <w:rFonts w:ascii="Tahoma" w:hAnsi="Tahoma" w:cs="B Zar" w:hint="cs"/>
                              <w:color w:val="000000" w:themeColor="text1"/>
                              <w:sz w:val="26"/>
                              <w:szCs w:val="26"/>
                              <w:u w:val="single"/>
                              <w:bdr w:val="none" w:sz="0" w:space="0" w:color="auto" w:frame="1"/>
                              <w:rtl/>
                            </w:rPr>
                            <w:t>تربیت تمام ساحتی (معلم و سند تحول بنیادین)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FC9C62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6" type="#_x0000_t202" style="position:absolute;left:0;text-align:left;margin-left:93pt;margin-top:-.85pt;width:332pt;height:45.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K/YHQIAADMEAAAOAAAAZHJzL2Uyb0RvYy54bWysU11v2yAUfZ+0/4B4X2ynS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" filled="f" stroked="f" strokeweight=".5pt">
              <v:textbox>
                <w:txbxContent>
                  <w:p w14:paraId="5C756D87" w14:textId="5D33C60F" w:rsidR="00657A3D" w:rsidRPr="007013D3" w:rsidRDefault="00ED755F" w:rsidP="00ED755F">
                    <w:pPr>
                      <w:jc w:val="center"/>
                      <w:rPr>
                        <w:color w:val="000000" w:themeColor="text1"/>
                        <w:sz w:val="18"/>
                        <w:szCs w:val="18"/>
                        <w:u w:val="single"/>
                      </w:rPr>
                    </w:pPr>
                    <w:r w:rsidRPr="007013D3">
                      <w:rPr>
                        <w:rStyle w:val="Strong"/>
                        <w:rFonts w:ascii="Tahoma" w:hAnsi="Tahoma" w:cs="B Zar" w:hint="cs"/>
                        <w:color w:val="000000" w:themeColor="text1"/>
                        <w:sz w:val="26"/>
                        <w:szCs w:val="26"/>
                        <w:u w:val="single"/>
                        <w:bdr w:val="none" w:sz="0" w:space="0" w:color="auto" w:frame="1"/>
                        <w:rtl/>
                      </w:rPr>
                      <w:t>اولین</w:t>
                    </w:r>
                    <w:r w:rsidR="00657A3D" w:rsidRPr="007013D3">
                      <w:rPr>
                        <w:rStyle w:val="Strong"/>
                        <w:rFonts w:ascii="Tahoma" w:hAnsi="Tahoma" w:cs="B Zar" w:hint="cs"/>
                        <w:color w:val="000000" w:themeColor="text1"/>
                        <w:sz w:val="26"/>
                        <w:szCs w:val="26"/>
                        <w:u w:val="single"/>
                        <w:bdr w:val="none" w:sz="0" w:space="0" w:color="auto" w:frame="1"/>
                        <w:rtl/>
                      </w:rPr>
                      <w:t xml:space="preserve"> همایش ملی </w:t>
                    </w:r>
                    <w:r w:rsidRPr="007013D3">
                      <w:rPr>
                        <w:rStyle w:val="Strong"/>
                        <w:rFonts w:ascii="Tahoma" w:hAnsi="Tahoma" w:cs="B Zar" w:hint="cs"/>
                        <w:color w:val="000000" w:themeColor="text1"/>
                        <w:sz w:val="26"/>
                        <w:szCs w:val="26"/>
                        <w:u w:val="single"/>
                        <w:bdr w:val="none" w:sz="0" w:space="0" w:color="auto" w:frame="1"/>
                        <w:rtl/>
                      </w:rPr>
                      <w:t>تربیت تمام ساحتی (معلم و سند تحول بنیادین)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04F07"/>
    <w:multiLevelType w:val="hybridMultilevel"/>
    <w:tmpl w:val="429CF0A0"/>
    <w:lvl w:ilvl="0" w:tplc="85DCAF80">
      <w:start w:val="1"/>
      <w:numFmt w:val="decimal"/>
      <w:lvlText w:val="%1-"/>
      <w:lvlJc w:val="left"/>
      <w:pPr>
        <w:ind w:left="21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" w15:restartNumberingAfterBreak="0">
    <w:nsid w:val="276B7D5F"/>
    <w:multiLevelType w:val="hybridMultilevel"/>
    <w:tmpl w:val="03C628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A79C3"/>
    <w:multiLevelType w:val="hybridMultilevel"/>
    <w:tmpl w:val="2CBC7CF6"/>
    <w:lvl w:ilvl="0" w:tplc="67C2E7F4">
      <w:numFmt w:val="bullet"/>
      <w:lvlText w:val="•"/>
      <w:lvlJc w:val="left"/>
      <w:pPr>
        <w:ind w:left="719" w:hanging="435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38AC52A9"/>
    <w:multiLevelType w:val="hybridMultilevel"/>
    <w:tmpl w:val="F5BCBEBA"/>
    <w:lvl w:ilvl="0" w:tplc="F238D8DC">
      <w:start w:val="4"/>
      <w:numFmt w:val="bullet"/>
      <w:lvlText w:val="-"/>
      <w:lvlJc w:val="left"/>
      <w:pPr>
        <w:ind w:left="186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5" w:hanging="360"/>
      </w:pPr>
      <w:rPr>
        <w:rFonts w:ascii="Wingdings" w:hAnsi="Wingdings" w:hint="default"/>
      </w:rPr>
    </w:lvl>
  </w:abstractNum>
  <w:abstractNum w:abstractNumId="4" w15:restartNumberingAfterBreak="0">
    <w:nsid w:val="3D412670"/>
    <w:multiLevelType w:val="hybridMultilevel"/>
    <w:tmpl w:val="BB462760"/>
    <w:lvl w:ilvl="0" w:tplc="DB16536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C56B02"/>
    <w:multiLevelType w:val="hybridMultilevel"/>
    <w:tmpl w:val="5066EA52"/>
    <w:lvl w:ilvl="0" w:tplc="47CCC5F2">
      <w:start w:val="4"/>
      <w:numFmt w:val="bullet"/>
      <w:lvlText w:val=""/>
      <w:lvlJc w:val="left"/>
      <w:pPr>
        <w:ind w:left="1778" w:hanging="360"/>
      </w:pPr>
      <w:rPr>
        <w:rFonts w:ascii="Symbol" w:eastAsiaTheme="minorHAnsi" w:hAnsi="Symbol" w:cstheme="majorBidi" w:hint="default"/>
      </w:rPr>
    </w:lvl>
    <w:lvl w:ilvl="1" w:tplc="04090003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6" w15:restartNumberingAfterBreak="0">
    <w:nsid w:val="401A6AB6"/>
    <w:multiLevelType w:val="hybridMultilevel"/>
    <w:tmpl w:val="934072C6"/>
    <w:lvl w:ilvl="0" w:tplc="576E717E">
      <w:start w:val="4"/>
      <w:numFmt w:val="bullet"/>
      <w:lvlText w:val="-"/>
      <w:lvlJc w:val="left"/>
      <w:pPr>
        <w:ind w:left="2138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42945BD2"/>
    <w:multiLevelType w:val="hybridMultilevel"/>
    <w:tmpl w:val="277AD6F4"/>
    <w:lvl w:ilvl="0" w:tplc="746CF058">
      <w:start w:val="4"/>
      <w:numFmt w:val="bullet"/>
      <w:lvlText w:val="-"/>
      <w:lvlJc w:val="left"/>
      <w:pPr>
        <w:ind w:left="186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5" w:hanging="360"/>
      </w:pPr>
      <w:rPr>
        <w:rFonts w:ascii="Wingdings" w:hAnsi="Wingdings" w:hint="default"/>
      </w:rPr>
    </w:lvl>
  </w:abstractNum>
  <w:abstractNum w:abstractNumId="8" w15:restartNumberingAfterBreak="0">
    <w:nsid w:val="43862791"/>
    <w:multiLevelType w:val="hybridMultilevel"/>
    <w:tmpl w:val="45DA4742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43A41EDC"/>
    <w:multiLevelType w:val="hybridMultilevel"/>
    <w:tmpl w:val="938CE890"/>
    <w:lvl w:ilvl="0" w:tplc="7C262E24">
      <w:start w:val="1"/>
      <w:numFmt w:val="decimal"/>
      <w:lvlText w:val="%1-"/>
      <w:lvlJc w:val="left"/>
      <w:pPr>
        <w:ind w:left="15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5" w:hanging="360"/>
      </w:pPr>
    </w:lvl>
    <w:lvl w:ilvl="2" w:tplc="0409001B" w:tentative="1">
      <w:start w:val="1"/>
      <w:numFmt w:val="lowerRoman"/>
      <w:lvlText w:val="%3."/>
      <w:lvlJc w:val="right"/>
      <w:pPr>
        <w:ind w:left="2945" w:hanging="180"/>
      </w:pPr>
    </w:lvl>
    <w:lvl w:ilvl="3" w:tplc="0409000F" w:tentative="1">
      <w:start w:val="1"/>
      <w:numFmt w:val="decimal"/>
      <w:lvlText w:val="%4."/>
      <w:lvlJc w:val="left"/>
      <w:pPr>
        <w:ind w:left="3665" w:hanging="360"/>
      </w:pPr>
    </w:lvl>
    <w:lvl w:ilvl="4" w:tplc="04090019" w:tentative="1">
      <w:start w:val="1"/>
      <w:numFmt w:val="lowerLetter"/>
      <w:lvlText w:val="%5."/>
      <w:lvlJc w:val="left"/>
      <w:pPr>
        <w:ind w:left="4385" w:hanging="360"/>
      </w:pPr>
    </w:lvl>
    <w:lvl w:ilvl="5" w:tplc="0409001B" w:tentative="1">
      <w:start w:val="1"/>
      <w:numFmt w:val="lowerRoman"/>
      <w:lvlText w:val="%6."/>
      <w:lvlJc w:val="right"/>
      <w:pPr>
        <w:ind w:left="5105" w:hanging="180"/>
      </w:pPr>
    </w:lvl>
    <w:lvl w:ilvl="6" w:tplc="0409000F" w:tentative="1">
      <w:start w:val="1"/>
      <w:numFmt w:val="decimal"/>
      <w:lvlText w:val="%7."/>
      <w:lvlJc w:val="left"/>
      <w:pPr>
        <w:ind w:left="5825" w:hanging="360"/>
      </w:pPr>
    </w:lvl>
    <w:lvl w:ilvl="7" w:tplc="04090019" w:tentative="1">
      <w:start w:val="1"/>
      <w:numFmt w:val="lowerLetter"/>
      <w:lvlText w:val="%8."/>
      <w:lvlJc w:val="left"/>
      <w:pPr>
        <w:ind w:left="6545" w:hanging="360"/>
      </w:pPr>
    </w:lvl>
    <w:lvl w:ilvl="8" w:tplc="0409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0" w15:restartNumberingAfterBreak="0">
    <w:nsid w:val="48A05E42"/>
    <w:multiLevelType w:val="multilevel"/>
    <w:tmpl w:val="A112D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8E6F82"/>
    <w:multiLevelType w:val="multilevel"/>
    <w:tmpl w:val="41B05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7EC2E65"/>
    <w:multiLevelType w:val="hybridMultilevel"/>
    <w:tmpl w:val="20C0ACB0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597655D4"/>
    <w:multiLevelType w:val="hybridMultilevel"/>
    <w:tmpl w:val="BB1CB84E"/>
    <w:lvl w:ilvl="0" w:tplc="0409000B">
      <w:start w:val="1"/>
      <w:numFmt w:val="bullet"/>
      <w:lvlText w:val=""/>
      <w:lvlJc w:val="left"/>
      <w:pPr>
        <w:ind w:left="2498" w:hanging="360"/>
      </w:pPr>
      <w:rPr>
        <w:rFonts w:ascii="Wingdings" w:hAnsi="Wingdings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18" w:hanging="360"/>
      </w:pPr>
    </w:lvl>
    <w:lvl w:ilvl="2" w:tplc="0409001B" w:tentative="1">
      <w:start w:val="1"/>
      <w:numFmt w:val="lowerRoman"/>
      <w:lvlText w:val="%3."/>
      <w:lvlJc w:val="right"/>
      <w:pPr>
        <w:ind w:left="3938" w:hanging="180"/>
      </w:pPr>
    </w:lvl>
    <w:lvl w:ilvl="3" w:tplc="0409000F" w:tentative="1">
      <w:start w:val="1"/>
      <w:numFmt w:val="decimal"/>
      <w:lvlText w:val="%4."/>
      <w:lvlJc w:val="left"/>
      <w:pPr>
        <w:ind w:left="4658" w:hanging="360"/>
      </w:pPr>
    </w:lvl>
    <w:lvl w:ilvl="4" w:tplc="04090019" w:tentative="1">
      <w:start w:val="1"/>
      <w:numFmt w:val="lowerLetter"/>
      <w:lvlText w:val="%5."/>
      <w:lvlJc w:val="left"/>
      <w:pPr>
        <w:ind w:left="5378" w:hanging="360"/>
      </w:pPr>
    </w:lvl>
    <w:lvl w:ilvl="5" w:tplc="0409001B" w:tentative="1">
      <w:start w:val="1"/>
      <w:numFmt w:val="lowerRoman"/>
      <w:lvlText w:val="%6."/>
      <w:lvlJc w:val="right"/>
      <w:pPr>
        <w:ind w:left="6098" w:hanging="180"/>
      </w:pPr>
    </w:lvl>
    <w:lvl w:ilvl="6" w:tplc="0409000F" w:tentative="1">
      <w:start w:val="1"/>
      <w:numFmt w:val="decimal"/>
      <w:lvlText w:val="%7."/>
      <w:lvlJc w:val="left"/>
      <w:pPr>
        <w:ind w:left="6818" w:hanging="360"/>
      </w:pPr>
    </w:lvl>
    <w:lvl w:ilvl="7" w:tplc="04090019" w:tentative="1">
      <w:start w:val="1"/>
      <w:numFmt w:val="lowerLetter"/>
      <w:lvlText w:val="%8."/>
      <w:lvlJc w:val="left"/>
      <w:pPr>
        <w:ind w:left="7538" w:hanging="360"/>
      </w:pPr>
    </w:lvl>
    <w:lvl w:ilvl="8" w:tplc="0409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14" w15:restartNumberingAfterBreak="0">
    <w:nsid w:val="5E384525"/>
    <w:multiLevelType w:val="hybridMultilevel"/>
    <w:tmpl w:val="D99A7B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2B0490"/>
    <w:multiLevelType w:val="multilevel"/>
    <w:tmpl w:val="6A0CC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D1D436A"/>
    <w:multiLevelType w:val="multilevel"/>
    <w:tmpl w:val="042EB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002250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25041480">
    <w:abstractNumId w:val="5"/>
  </w:num>
  <w:num w:numId="3" w16cid:durableId="1989748501">
    <w:abstractNumId w:val="4"/>
  </w:num>
  <w:num w:numId="4" w16cid:durableId="1555970755">
    <w:abstractNumId w:val="6"/>
  </w:num>
  <w:num w:numId="5" w16cid:durableId="1292589956">
    <w:abstractNumId w:val="0"/>
  </w:num>
  <w:num w:numId="6" w16cid:durableId="768085673">
    <w:abstractNumId w:val="9"/>
  </w:num>
  <w:num w:numId="7" w16cid:durableId="1674990754">
    <w:abstractNumId w:val="13"/>
  </w:num>
  <w:num w:numId="8" w16cid:durableId="115373924">
    <w:abstractNumId w:val="7"/>
  </w:num>
  <w:num w:numId="9" w16cid:durableId="1475023437">
    <w:abstractNumId w:val="8"/>
  </w:num>
  <w:num w:numId="10" w16cid:durableId="707417021">
    <w:abstractNumId w:val="3"/>
  </w:num>
  <w:num w:numId="11" w16cid:durableId="2099859363">
    <w:abstractNumId w:val="1"/>
  </w:num>
  <w:num w:numId="12" w16cid:durableId="840967413">
    <w:abstractNumId w:val="10"/>
  </w:num>
  <w:num w:numId="13" w16cid:durableId="257494471">
    <w:abstractNumId w:val="16"/>
  </w:num>
  <w:num w:numId="14" w16cid:durableId="925575735">
    <w:abstractNumId w:val="11"/>
  </w:num>
  <w:num w:numId="15" w16cid:durableId="1275945504">
    <w:abstractNumId w:val="15"/>
  </w:num>
  <w:num w:numId="16" w16cid:durableId="61031604">
    <w:abstractNumId w:val="12"/>
  </w:num>
  <w:num w:numId="17" w16cid:durableId="20231207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2399"/>
    <w:rsid w:val="000815FB"/>
    <w:rsid w:val="00091C11"/>
    <w:rsid w:val="000D078E"/>
    <w:rsid w:val="000E7753"/>
    <w:rsid w:val="00115D3C"/>
    <w:rsid w:val="00116181"/>
    <w:rsid w:val="001B01C2"/>
    <w:rsid w:val="001B6621"/>
    <w:rsid w:val="001C1597"/>
    <w:rsid w:val="001D4B31"/>
    <w:rsid w:val="001E5D0D"/>
    <w:rsid w:val="001F54CD"/>
    <w:rsid w:val="00214FBC"/>
    <w:rsid w:val="002231FF"/>
    <w:rsid w:val="0023589F"/>
    <w:rsid w:val="00237EBF"/>
    <w:rsid w:val="00297E1A"/>
    <w:rsid w:val="002D712F"/>
    <w:rsid w:val="002D745A"/>
    <w:rsid w:val="002E04F0"/>
    <w:rsid w:val="002F0EE2"/>
    <w:rsid w:val="002F262A"/>
    <w:rsid w:val="00302CD7"/>
    <w:rsid w:val="003341E0"/>
    <w:rsid w:val="00367558"/>
    <w:rsid w:val="00392FC2"/>
    <w:rsid w:val="003F0932"/>
    <w:rsid w:val="00411377"/>
    <w:rsid w:val="0041724D"/>
    <w:rsid w:val="004211FF"/>
    <w:rsid w:val="00421640"/>
    <w:rsid w:val="00432494"/>
    <w:rsid w:val="00436A5C"/>
    <w:rsid w:val="00441A8F"/>
    <w:rsid w:val="0045045E"/>
    <w:rsid w:val="00453D67"/>
    <w:rsid w:val="00474FA3"/>
    <w:rsid w:val="004C3F1F"/>
    <w:rsid w:val="00506BE6"/>
    <w:rsid w:val="00512E24"/>
    <w:rsid w:val="005139F3"/>
    <w:rsid w:val="005238F6"/>
    <w:rsid w:val="00523F21"/>
    <w:rsid w:val="00531940"/>
    <w:rsid w:val="00542FF3"/>
    <w:rsid w:val="00546254"/>
    <w:rsid w:val="00562812"/>
    <w:rsid w:val="0056474D"/>
    <w:rsid w:val="005A4520"/>
    <w:rsid w:val="005A6FF7"/>
    <w:rsid w:val="005B02CA"/>
    <w:rsid w:val="005E5AF8"/>
    <w:rsid w:val="00620017"/>
    <w:rsid w:val="006316AC"/>
    <w:rsid w:val="00640093"/>
    <w:rsid w:val="00657A3D"/>
    <w:rsid w:val="006D2714"/>
    <w:rsid w:val="006F2A07"/>
    <w:rsid w:val="007013D3"/>
    <w:rsid w:val="00701FEB"/>
    <w:rsid w:val="00717586"/>
    <w:rsid w:val="007359A8"/>
    <w:rsid w:val="007413B3"/>
    <w:rsid w:val="00764D87"/>
    <w:rsid w:val="00776AD7"/>
    <w:rsid w:val="007813AD"/>
    <w:rsid w:val="007844AB"/>
    <w:rsid w:val="0079708E"/>
    <w:rsid w:val="007A3768"/>
    <w:rsid w:val="007C1359"/>
    <w:rsid w:val="00803BAD"/>
    <w:rsid w:val="00807C00"/>
    <w:rsid w:val="00820CE6"/>
    <w:rsid w:val="008507AD"/>
    <w:rsid w:val="00863730"/>
    <w:rsid w:val="008921E1"/>
    <w:rsid w:val="008947A4"/>
    <w:rsid w:val="008B65BB"/>
    <w:rsid w:val="008D5748"/>
    <w:rsid w:val="008F50D6"/>
    <w:rsid w:val="009056F5"/>
    <w:rsid w:val="00930370"/>
    <w:rsid w:val="0096208A"/>
    <w:rsid w:val="009C765C"/>
    <w:rsid w:val="00A16032"/>
    <w:rsid w:val="00A433E9"/>
    <w:rsid w:val="00A45EEB"/>
    <w:rsid w:val="00A54483"/>
    <w:rsid w:val="00A66467"/>
    <w:rsid w:val="00A81142"/>
    <w:rsid w:val="00A8286D"/>
    <w:rsid w:val="00A8363A"/>
    <w:rsid w:val="00A85312"/>
    <w:rsid w:val="00A875F6"/>
    <w:rsid w:val="00AD46D8"/>
    <w:rsid w:val="00AD4A37"/>
    <w:rsid w:val="00AF41FC"/>
    <w:rsid w:val="00B0567D"/>
    <w:rsid w:val="00B10714"/>
    <w:rsid w:val="00B37D5D"/>
    <w:rsid w:val="00B556F5"/>
    <w:rsid w:val="00B56070"/>
    <w:rsid w:val="00B902F2"/>
    <w:rsid w:val="00BA125D"/>
    <w:rsid w:val="00BD2060"/>
    <w:rsid w:val="00C07F21"/>
    <w:rsid w:val="00C6489B"/>
    <w:rsid w:val="00C70BD6"/>
    <w:rsid w:val="00C7273B"/>
    <w:rsid w:val="00C92543"/>
    <w:rsid w:val="00CA188F"/>
    <w:rsid w:val="00CD540D"/>
    <w:rsid w:val="00D236B8"/>
    <w:rsid w:val="00D47BAB"/>
    <w:rsid w:val="00D47F87"/>
    <w:rsid w:val="00D53855"/>
    <w:rsid w:val="00D71207"/>
    <w:rsid w:val="00D7584C"/>
    <w:rsid w:val="00D770A6"/>
    <w:rsid w:val="00DB70F1"/>
    <w:rsid w:val="00DC0A22"/>
    <w:rsid w:val="00DC5F6A"/>
    <w:rsid w:val="00E02399"/>
    <w:rsid w:val="00E06105"/>
    <w:rsid w:val="00E36209"/>
    <w:rsid w:val="00E36AB4"/>
    <w:rsid w:val="00E42CF9"/>
    <w:rsid w:val="00E72B7B"/>
    <w:rsid w:val="00EA198D"/>
    <w:rsid w:val="00EB229C"/>
    <w:rsid w:val="00ED33DD"/>
    <w:rsid w:val="00ED755F"/>
    <w:rsid w:val="00EF673E"/>
    <w:rsid w:val="00F35769"/>
    <w:rsid w:val="00F66DBD"/>
    <w:rsid w:val="00FC72D6"/>
    <w:rsid w:val="00FF3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35F0B1"/>
  <w15:docId w15:val="{AA76189C-F5C0-4728-9B66-A0312AAA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D27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5D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5D0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6474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aliases w:val="heading2 Char"/>
    <w:basedOn w:val="DefaultParagraphFont"/>
    <w:link w:val="ListParagraph"/>
    <w:uiPriority w:val="34"/>
    <w:locked/>
    <w:rsid w:val="001E5D0D"/>
    <w:rPr>
      <w:rFonts w:cs="B Lotus"/>
      <w:b/>
      <w:bCs/>
      <w:sz w:val="28"/>
      <w:szCs w:val="28"/>
    </w:rPr>
  </w:style>
  <w:style w:type="paragraph" w:styleId="ListParagraph">
    <w:name w:val="List Paragraph"/>
    <w:aliases w:val="heading2"/>
    <w:basedOn w:val="Normal"/>
    <w:link w:val="ListParagraphChar"/>
    <w:uiPriority w:val="34"/>
    <w:qFormat/>
    <w:rsid w:val="001E5D0D"/>
    <w:pPr>
      <w:spacing w:after="200" w:line="276" w:lineRule="auto"/>
      <w:ind w:left="-2"/>
      <w:contextualSpacing/>
    </w:pPr>
    <w:rPr>
      <w:rFonts w:cs="B Lotus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C648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489B"/>
  </w:style>
  <w:style w:type="paragraph" w:styleId="Footer">
    <w:name w:val="footer"/>
    <w:basedOn w:val="Normal"/>
    <w:link w:val="FooterChar"/>
    <w:uiPriority w:val="99"/>
    <w:unhideWhenUsed/>
    <w:rsid w:val="00C648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489B"/>
  </w:style>
  <w:style w:type="paragraph" w:styleId="FootnoteText">
    <w:name w:val="footnote text"/>
    <w:basedOn w:val="Normal"/>
    <w:link w:val="FootnoteTextChar"/>
    <w:uiPriority w:val="99"/>
    <w:semiHidden/>
    <w:unhideWhenUsed/>
    <w:rsid w:val="008921E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21E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921E1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6D271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E5D0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E5D0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6474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Hyperlink">
    <w:name w:val="Hyperlink"/>
    <w:basedOn w:val="DefaultParagraphFont"/>
    <w:uiPriority w:val="99"/>
    <w:unhideWhenUsed/>
    <w:rsid w:val="0056474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6474D"/>
    <w:rPr>
      <w:color w:val="954F72" w:themeColor="followedHyperlink"/>
      <w:u w:val="single"/>
    </w:rPr>
  </w:style>
  <w:style w:type="paragraph" w:customStyle="1" w:styleId="a">
    <w:name w:val="متن"/>
    <w:basedOn w:val="Normal"/>
    <w:link w:val="Char"/>
    <w:qFormat/>
    <w:rsid w:val="0045045E"/>
    <w:pPr>
      <w:spacing w:after="0" w:line="216" w:lineRule="auto"/>
      <w:ind w:firstLine="284"/>
      <w:jc w:val="both"/>
    </w:pPr>
    <w:rPr>
      <w:rFonts w:ascii="Times New Roman" w:eastAsia="Calibri" w:hAnsi="Times New Roman" w:cs="B Zar"/>
      <w:sz w:val="24"/>
      <w:szCs w:val="26"/>
      <w:lang w:bidi="ar-SA"/>
    </w:rPr>
  </w:style>
  <w:style w:type="character" w:customStyle="1" w:styleId="Char">
    <w:name w:val="متن Char"/>
    <w:link w:val="a"/>
    <w:rsid w:val="0045045E"/>
    <w:rPr>
      <w:rFonts w:ascii="Times New Roman" w:eastAsia="Calibri" w:hAnsi="Times New Roman" w:cs="B Zar"/>
      <w:sz w:val="24"/>
      <w:szCs w:val="26"/>
      <w:lang w:bidi="ar-SA"/>
    </w:rPr>
  </w:style>
  <w:style w:type="paragraph" w:customStyle="1" w:styleId="a0">
    <w:name w:val="عنوان شکل و جدول"/>
    <w:basedOn w:val="Normal"/>
    <w:link w:val="Char0"/>
    <w:qFormat/>
    <w:rsid w:val="00F35769"/>
    <w:pPr>
      <w:tabs>
        <w:tab w:val="left" w:pos="8348"/>
      </w:tabs>
      <w:spacing w:before="240" w:after="240" w:line="240" w:lineRule="auto"/>
      <w:jc w:val="center"/>
    </w:pPr>
    <w:rPr>
      <w:rFonts w:ascii="Times New Roman" w:eastAsia="Calibri" w:hAnsi="Times New Roman" w:cs="B Lotus"/>
      <w:sz w:val="20"/>
    </w:rPr>
  </w:style>
  <w:style w:type="character" w:customStyle="1" w:styleId="Char0">
    <w:name w:val="عنوان شکل و جدول Char"/>
    <w:link w:val="a0"/>
    <w:rsid w:val="00F35769"/>
    <w:rPr>
      <w:rFonts w:ascii="Times New Roman" w:eastAsia="Calibri" w:hAnsi="Times New Roman" w:cs="B Lotus"/>
      <w:sz w:val="20"/>
    </w:rPr>
  </w:style>
  <w:style w:type="table" w:styleId="TableGrid">
    <w:name w:val="Table Grid"/>
    <w:basedOn w:val="TableNormal"/>
    <w:uiPriority w:val="59"/>
    <w:rsid w:val="00E36209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1">
    <w:name w:val="متن جدول"/>
    <w:basedOn w:val="Normal"/>
    <w:link w:val="Char1"/>
    <w:qFormat/>
    <w:rsid w:val="00E36209"/>
    <w:pPr>
      <w:framePr w:hSpace="180" w:wrap="around" w:vAnchor="text" w:hAnchor="margin" w:xAlign="center" w:y="31"/>
      <w:spacing w:after="0" w:line="216" w:lineRule="auto"/>
      <w:ind w:left="-57" w:right="-57"/>
      <w:jc w:val="center"/>
    </w:pPr>
    <w:rPr>
      <w:rFonts w:ascii="Times New Roman" w:eastAsia="Calibri" w:hAnsi="Times New Roman" w:cs="B Lotus"/>
      <w:sz w:val="20"/>
    </w:rPr>
  </w:style>
  <w:style w:type="paragraph" w:customStyle="1" w:styleId="a2">
    <w:name w:val="عنوان ج"/>
    <w:basedOn w:val="Normal"/>
    <w:link w:val="Char2"/>
    <w:rsid w:val="00E36209"/>
    <w:pPr>
      <w:tabs>
        <w:tab w:val="left" w:pos="8348"/>
      </w:tabs>
      <w:spacing w:before="240" w:after="0" w:line="240" w:lineRule="auto"/>
      <w:jc w:val="center"/>
    </w:pPr>
    <w:rPr>
      <w:rFonts w:ascii="Times New Roman Bold" w:eastAsia="Calibri" w:hAnsi="Times New Roman Bold" w:cs="B Lotus"/>
      <w:b/>
      <w:bCs/>
      <w:sz w:val="20"/>
    </w:rPr>
  </w:style>
  <w:style w:type="character" w:customStyle="1" w:styleId="Char1">
    <w:name w:val="متن جدول Char"/>
    <w:link w:val="a1"/>
    <w:rsid w:val="00E36209"/>
    <w:rPr>
      <w:rFonts w:ascii="Times New Roman" w:eastAsia="Calibri" w:hAnsi="Times New Roman" w:cs="B Lotus"/>
      <w:sz w:val="20"/>
    </w:rPr>
  </w:style>
  <w:style w:type="character" w:customStyle="1" w:styleId="Char2">
    <w:name w:val="عنوان ج Char"/>
    <w:link w:val="a2"/>
    <w:rsid w:val="00E36209"/>
    <w:rPr>
      <w:rFonts w:ascii="Times New Roman Bold" w:eastAsia="Calibri" w:hAnsi="Times New Roman Bold" w:cs="B Lotus"/>
      <w:b/>
      <w:bCs/>
      <w:sz w:val="20"/>
    </w:rPr>
  </w:style>
  <w:style w:type="paragraph" w:customStyle="1" w:styleId="a3">
    <w:name w:val="تیتر"/>
    <w:basedOn w:val="Normal"/>
    <w:link w:val="Char3"/>
    <w:qFormat/>
    <w:rsid w:val="00F35769"/>
    <w:pPr>
      <w:spacing w:before="240" w:after="0" w:line="216" w:lineRule="auto"/>
      <w:jc w:val="both"/>
    </w:pPr>
    <w:rPr>
      <w:rFonts w:ascii="Times New Roman Bold" w:eastAsia="Calibri" w:hAnsi="Times New Roman Bold" w:cs="B Lotus"/>
      <w:b/>
      <w:bCs/>
      <w:sz w:val="26"/>
      <w:szCs w:val="28"/>
    </w:rPr>
  </w:style>
  <w:style w:type="paragraph" w:customStyle="1" w:styleId="a4">
    <w:name w:val="منابع"/>
    <w:basedOn w:val="Normal"/>
    <w:link w:val="Char4"/>
    <w:qFormat/>
    <w:rsid w:val="00302CD7"/>
    <w:pPr>
      <w:spacing w:after="0" w:line="216" w:lineRule="auto"/>
      <w:ind w:left="567" w:hanging="567"/>
      <w:jc w:val="both"/>
    </w:pPr>
    <w:rPr>
      <w:rFonts w:ascii="Times New Roman" w:eastAsia="Calibri" w:hAnsi="Times New Roman" w:cs="B Lotus"/>
      <w:szCs w:val="24"/>
    </w:rPr>
  </w:style>
  <w:style w:type="character" w:customStyle="1" w:styleId="Char3">
    <w:name w:val="تیتر Char"/>
    <w:link w:val="a3"/>
    <w:rsid w:val="00F35769"/>
    <w:rPr>
      <w:rFonts w:ascii="Times New Roman Bold" w:eastAsia="Calibri" w:hAnsi="Times New Roman Bold" w:cs="B Lotus"/>
      <w:b/>
      <w:bCs/>
      <w:sz w:val="26"/>
      <w:szCs w:val="28"/>
    </w:rPr>
  </w:style>
  <w:style w:type="character" w:customStyle="1" w:styleId="Char4">
    <w:name w:val="منابع Char"/>
    <w:link w:val="a4"/>
    <w:rsid w:val="00302CD7"/>
    <w:rPr>
      <w:rFonts w:ascii="Times New Roman" w:eastAsia="Calibri" w:hAnsi="Times New Roman" w:cs="B Lotus"/>
      <w:szCs w:val="24"/>
    </w:rPr>
  </w:style>
  <w:style w:type="paragraph" w:customStyle="1" w:styleId="a5">
    <w:name w:val="منابع ل"/>
    <w:basedOn w:val="a4"/>
    <w:link w:val="Char5"/>
    <w:qFormat/>
    <w:rsid w:val="00302CD7"/>
    <w:pPr>
      <w:bidi w:val="0"/>
    </w:pPr>
    <w:rPr>
      <w:rFonts w:cs="Times New Roman"/>
      <w:sz w:val="20"/>
      <w:szCs w:val="20"/>
    </w:rPr>
  </w:style>
  <w:style w:type="character" w:customStyle="1" w:styleId="Char5">
    <w:name w:val="منابع ل Char"/>
    <w:link w:val="a5"/>
    <w:rsid w:val="00302CD7"/>
    <w:rPr>
      <w:rFonts w:ascii="Times New Roman" w:eastAsia="Calibri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77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753"/>
    <w:rPr>
      <w:rFonts w:ascii="Segoe UI" w:hAnsi="Segoe UI" w:cs="Segoe UI"/>
      <w:sz w:val="18"/>
      <w:szCs w:val="18"/>
    </w:rPr>
  </w:style>
  <w:style w:type="paragraph" w:customStyle="1" w:styleId="1">
    <w:name w:val="پارا 1"/>
    <w:basedOn w:val="a"/>
    <w:link w:val="1Char"/>
    <w:qFormat/>
    <w:rsid w:val="0045045E"/>
    <w:pPr>
      <w:ind w:firstLine="0"/>
    </w:pPr>
  </w:style>
  <w:style w:type="character" w:customStyle="1" w:styleId="1Char">
    <w:name w:val="پارا 1 Char"/>
    <w:basedOn w:val="Char"/>
    <w:link w:val="1"/>
    <w:rsid w:val="0045045E"/>
    <w:rPr>
      <w:rFonts w:ascii="Times New Roman" w:eastAsia="Calibri" w:hAnsi="Times New Roman" w:cs="B Zar"/>
      <w:sz w:val="24"/>
      <w:szCs w:val="26"/>
      <w:lang w:bidi="ar-SA"/>
    </w:rPr>
  </w:style>
  <w:style w:type="paragraph" w:customStyle="1" w:styleId="a6">
    <w:name w:val="چکیده"/>
    <w:basedOn w:val="ListParagraph"/>
    <w:link w:val="Char6"/>
    <w:qFormat/>
    <w:rsid w:val="00F35769"/>
    <w:pPr>
      <w:spacing w:after="240" w:line="216" w:lineRule="auto"/>
      <w:ind w:left="0"/>
      <w:jc w:val="both"/>
    </w:pPr>
    <w:rPr>
      <w:rFonts w:cs="B Zar"/>
      <w:b w:val="0"/>
      <w:bCs w:val="0"/>
      <w:sz w:val="22"/>
      <w:szCs w:val="22"/>
    </w:rPr>
  </w:style>
  <w:style w:type="paragraph" w:customStyle="1" w:styleId="a7">
    <w:name w:val="نویسنده"/>
    <w:basedOn w:val="Heading2"/>
    <w:link w:val="Char7"/>
    <w:qFormat/>
    <w:rsid w:val="00F35769"/>
    <w:pPr>
      <w:spacing w:line="216" w:lineRule="auto"/>
      <w:jc w:val="center"/>
    </w:pPr>
    <w:rPr>
      <w:rFonts w:cs="B Compset"/>
      <w:b/>
      <w:bCs/>
      <w:color w:val="auto"/>
      <w:sz w:val="24"/>
      <w:szCs w:val="24"/>
    </w:rPr>
  </w:style>
  <w:style w:type="character" w:customStyle="1" w:styleId="Char6">
    <w:name w:val="چکیده Char"/>
    <w:basedOn w:val="ListParagraphChar"/>
    <w:link w:val="a6"/>
    <w:rsid w:val="00F35769"/>
    <w:rPr>
      <w:rFonts w:cs="B Zar"/>
      <w:b w:val="0"/>
      <w:bCs w:val="0"/>
      <w:sz w:val="28"/>
      <w:szCs w:val="28"/>
    </w:rPr>
  </w:style>
  <w:style w:type="paragraph" w:customStyle="1" w:styleId="a8">
    <w:name w:val="عنوان"/>
    <w:basedOn w:val="Heading1"/>
    <w:link w:val="Char8"/>
    <w:qFormat/>
    <w:rsid w:val="00F35769"/>
    <w:pPr>
      <w:spacing w:after="240" w:line="216" w:lineRule="auto"/>
      <w:jc w:val="center"/>
    </w:pPr>
    <w:rPr>
      <w:rFonts w:ascii="Times" w:hAnsi="Times" w:cs="B Zar"/>
      <w:b/>
      <w:bCs/>
      <w:color w:val="auto"/>
      <w:sz w:val="28"/>
      <w:szCs w:val="30"/>
    </w:rPr>
  </w:style>
  <w:style w:type="character" w:customStyle="1" w:styleId="Char7">
    <w:name w:val="نویسنده Char"/>
    <w:basedOn w:val="Heading2Char"/>
    <w:link w:val="a7"/>
    <w:rsid w:val="00F35769"/>
    <w:rPr>
      <w:rFonts w:asciiTheme="majorHAnsi" w:eastAsiaTheme="majorEastAsia" w:hAnsiTheme="majorHAnsi" w:cs="B Compset"/>
      <w:b/>
      <w:bCs/>
      <w:color w:val="2E74B5" w:themeColor="accent1" w:themeShade="BF"/>
      <w:sz w:val="24"/>
      <w:szCs w:val="24"/>
    </w:rPr>
  </w:style>
  <w:style w:type="character" w:customStyle="1" w:styleId="Char8">
    <w:name w:val="عنوان Char"/>
    <w:basedOn w:val="Heading1Char"/>
    <w:link w:val="a8"/>
    <w:rsid w:val="00F35769"/>
    <w:rPr>
      <w:rFonts w:ascii="Times" w:eastAsiaTheme="majorEastAsia" w:hAnsi="Times" w:cs="B Zar"/>
      <w:b/>
      <w:bCs/>
      <w:color w:val="2E74B5" w:themeColor="accent1" w:themeShade="BF"/>
      <w:sz w:val="28"/>
      <w:szCs w:val="30"/>
    </w:rPr>
  </w:style>
  <w:style w:type="paragraph" w:customStyle="1" w:styleId="a9">
    <w:name w:val="مشخصات نویسنده"/>
    <w:basedOn w:val="Normal"/>
    <w:link w:val="Char9"/>
    <w:qFormat/>
    <w:rsid w:val="0045045E"/>
    <w:pPr>
      <w:spacing w:after="0"/>
      <w:jc w:val="center"/>
    </w:pPr>
    <w:rPr>
      <w:rFonts w:cs="B Compset"/>
      <w:sz w:val="20"/>
      <w:szCs w:val="20"/>
    </w:rPr>
  </w:style>
  <w:style w:type="character" w:customStyle="1" w:styleId="Char9">
    <w:name w:val="مشخصات نویسنده Char"/>
    <w:basedOn w:val="DefaultParagraphFont"/>
    <w:link w:val="a9"/>
    <w:rsid w:val="0045045E"/>
    <w:rPr>
      <w:rFonts w:cs="B Compset"/>
      <w:sz w:val="20"/>
      <w:szCs w:val="20"/>
    </w:rPr>
  </w:style>
  <w:style w:type="character" w:styleId="Strong">
    <w:name w:val="Strong"/>
    <w:basedOn w:val="DefaultParagraphFont"/>
    <w:uiPriority w:val="22"/>
    <w:qFormat/>
    <w:rsid w:val="002E04F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4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61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1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739961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155883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0" w:color="33333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9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40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orcid.org/0000-0002-6639-9339" TargetMode="Externa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westernpsych.org/wp-content/uploads/2019/04/WPA-Program-2019-Final-2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10.1016/j.chb.2017.02.038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orcid.org/0000-0002-6639-933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orcid.org/0000-0002-7105-1644" TargetMode="External"/><Relationship Id="rId10" Type="http://schemas.openxmlformats.org/officeDocument/2006/relationships/header" Target="header3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orcid.org/0000-0002-7105-1644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50B37F-4136-412B-AA2E-BD8440273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1654</Words>
  <Characters>9433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jabari</dc:creator>
  <cp:keywords/>
  <dc:description/>
  <cp:lastModifiedBy>Mohammad</cp:lastModifiedBy>
  <cp:revision>18</cp:revision>
  <cp:lastPrinted>2020-10-14T02:33:00Z</cp:lastPrinted>
  <dcterms:created xsi:type="dcterms:W3CDTF">2024-02-10T04:54:00Z</dcterms:created>
  <dcterms:modified xsi:type="dcterms:W3CDTF">2024-04-09T06:21:00Z</dcterms:modified>
</cp:coreProperties>
</file>